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AC24D" w14:textId="718E5A05" w:rsidR="005879DD" w:rsidRPr="005E4B45" w:rsidRDefault="002D1682" w:rsidP="0026018A">
      <w:pPr>
        <w:spacing w:line="360" w:lineRule="auto"/>
        <w:rPr>
          <w:rFonts w:ascii="Times New Roman" w:hAnsi="Times New Roman" w:cs="Times New Roman"/>
          <w:b/>
          <w:bCs/>
          <w:sz w:val="32"/>
          <w:szCs w:val="32"/>
          <w:lang w:val="en-US"/>
        </w:rPr>
      </w:pPr>
      <w:r w:rsidRPr="00E84FA6">
        <w:rPr>
          <w:rFonts w:ascii="Times New Roman" w:hAnsi="Times New Roman" w:cs="Times New Roman"/>
          <w:b/>
          <w:bCs/>
          <w:sz w:val="32"/>
          <w:szCs w:val="32"/>
          <w:lang w:val="en-US"/>
        </w:rPr>
        <w:t>“Don’t call it news”: the hybrid moment of the Flemish right-wing news culture</w:t>
      </w:r>
    </w:p>
    <w:p w14:paraId="5C253733" w14:textId="77777777" w:rsidR="0026018A" w:rsidRPr="00E84FA6" w:rsidRDefault="0026018A" w:rsidP="0026018A">
      <w:pPr>
        <w:spacing w:line="360" w:lineRule="auto"/>
        <w:rPr>
          <w:rFonts w:ascii="Times New Roman" w:hAnsi="Times New Roman" w:cs="Times New Roman"/>
          <w:b/>
          <w:bCs/>
          <w:sz w:val="32"/>
          <w:szCs w:val="32"/>
          <w:lang w:val="en-US"/>
        </w:rPr>
      </w:pPr>
    </w:p>
    <w:p w14:paraId="37F01783" w14:textId="1F7B574C" w:rsidR="00AA58C3" w:rsidRPr="00E84FA6" w:rsidRDefault="00AA58C3" w:rsidP="00373B77">
      <w:pPr>
        <w:spacing w:line="360" w:lineRule="auto"/>
        <w:jc w:val="both"/>
        <w:rPr>
          <w:rFonts w:ascii="Times New Roman" w:hAnsi="Times New Roman" w:cs="Times New Roman"/>
          <w:b/>
          <w:bCs/>
          <w:sz w:val="28"/>
          <w:szCs w:val="28"/>
          <w:lang w:val="en-US"/>
        </w:rPr>
      </w:pPr>
      <w:r w:rsidRPr="00E84FA6">
        <w:rPr>
          <w:rFonts w:ascii="Times New Roman" w:hAnsi="Times New Roman" w:cs="Times New Roman"/>
          <w:b/>
          <w:bCs/>
          <w:sz w:val="28"/>
          <w:szCs w:val="28"/>
          <w:lang w:val="en-US"/>
        </w:rPr>
        <w:t>Introduction</w:t>
      </w:r>
    </w:p>
    <w:p w14:paraId="31BB0986" w14:textId="21B41235" w:rsidR="00840CB5" w:rsidRPr="00E84FA6" w:rsidRDefault="004B7B15" w:rsidP="008854D9">
      <w:pPr>
        <w:spacing w:line="360" w:lineRule="auto"/>
        <w:jc w:val="both"/>
        <w:rPr>
          <w:rFonts w:ascii="Times New Roman" w:hAnsi="Times New Roman" w:cs="Times New Roman"/>
          <w:lang w:val="en-US"/>
        </w:rPr>
      </w:pPr>
      <w:r w:rsidRPr="00E84FA6">
        <w:rPr>
          <w:rFonts w:ascii="Times New Roman" w:hAnsi="Times New Roman" w:cs="Times New Roman"/>
          <w:lang w:val="en-US"/>
        </w:rPr>
        <w:t>Journalism and political communication are, as numerous scholars have well</w:t>
      </w:r>
      <w:r w:rsidR="00360047" w:rsidRPr="00E84FA6">
        <w:rPr>
          <w:rFonts w:ascii="Times New Roman" w:hAnsi="Times New Roman" w:cs="Times New Roman"/>
          <w:lang w:val="en-US"/>
        </w:rPr>
        <w:t xml:space="preserve"> </w:t>
      </w:r>
      <w:r w:rsidRPr="00E84FA6">
        <w:rPr>
          <w:rFonts w:ascii="Times New Roman" w:hAnsi="Times New Roman" w:cs="Times New Roman"/>
          <w:lang w:val="en-US"/>
        </w:rPr>
        <w:t xml:space="preserve">established, </w:t>
      </w:r>
      <w:r w:rsidR="00360047" w:rsidRPr="00E84FA6">
        <w:rPr>
          <w:rFonts w:ascii="Times New Roman" w:hAnsi="Times New Roman" w:cs="Times New Roman"/>
          <w:lang w:val="en-US"/>
        </w:rPr>
        <w:t>experiencing a hybrid moment</w:t>
      </w:r>
      <w:r w:rsidR="00386423" w:rsidRPr="00E84FA6">
        <w:rPr>
          <w:rFonts w:ascii="Times New Roman" w:hAnsi="Times New Roman" w:cs="Times New Roman"/>
          <w:lang w:val="en-US"/>
        </w:rPr>
        <w:t xml:space="preserve"> </w:t>
      </w:r>
      <w:r w:rsidR="00F639BB"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{"citationID":"LOfv8YgD","properties":{"formattedCitation":"(Blumler 2015)","plainCitation":"(Blumler 2015)","dontUpdate":true,"noteIndex":0},"citationItems":[{"id":1003,"uris":["http://zotero.org/users/8835921/items/LVKWS39V"],"itemData":{"id":1003,"type":"chapter","abstract":"Abstract\n            This chapter stresses the importance of trying to understand the political communication process in the round (i.e., its shape), in addition to its specific workings and effects, and explains what this can involve. For this purpose, the concept of a “political communication system” is proposed, the key components of which are identified. Four ways in which this concept has been applied in analysis and research are then outlined (including especially for comparative research). Finally, the chapter considers whether the concept of a political communication system can be accommodated to the onset of recent transforming trends, such as increased communication abundance and the Internet.","container-title":"The Oxford Handbook of Political Communication","DOI":"10.1093/oxfordhb/9780199793471.013.78","edition":"1","ISBN":"978-0-19-979347-1","language":"en","page":"47-58","publisher":"Oxford University Press","source":"DOI.org (Crossref)","title":"The Shape of Political Communication","URL":"https://academic.oup.com/edited-volume/34621/chapter/294941741","editor":[{"family":"Kenski","given":"Kate"},{"family":"Jamieson","given":"Kathleen Hall"}],"author":[{"family":"Blumler","given":"Jay G."}],"accessed":{"date-parts":[["2026",3,26]]},"issued":{"date-parts":[["2015",2,3]]}}}],"schema":"https://github.com/citation-style-language/schema/raw/master/csl-citation.json"} </w:instrText>
      </w:r>
      <w:r w:rsidR="00F639BB" w:rsidRPr="00E84FA6">
        <w:rPr>
          <w:rFonts w:ascii="Times New Roman" w:hAnsi="Times New Roman" w:cs="Times New Roman"/>
          <w:lang w:val="en-US"/>
        </w:rPr>
        <w:fldChar w:fldCharType="separate"/>
      </w:r>
      <w:r w:rsidR="00947D03" w:rsidRPr="00E84FA6">
        <w:rPr>
          <w:rFonts w:ascii="Times New Roman" w:hAnsi="Times New Roman" w:cs="Times New Roman"/>
          <w:noProof/>
          <w:lang w:val="en-US"/>
        </w:rPr>
        <w:t>(</w:t>
      </w:r>
      <w:r w:rsidR="00CC006D" w:rsidRPr="00E84FA6">
        <w:rPr>
          <w:rFonts w:ascii="Times New Roman" w:hAnsi="Times New Roman" w:cs="Times New Roman"/>
          <w:noProof/>
          <w:lang w:val="en-US"/>
        </w:rPr>
        <w:t xml:space="preserve">e.g., </w:t>
      </w:r>
      <w:r w:rsidR="00947D03" w:rsidRPr="00E84FA6">
        <w:rPr>
          <w:rFonts w:ascii="Times New Roman" w:hAnsi="Times New Roman" w:cs="Times New Roman"/>
          <w:noProof/>
          <w:lang w:val="en-US"/>
        </w:rPr>
        <w:t>Blumler 2015</w:t>
      </w:r>
      <w:r w:rsidR="00CC006D" w:rsidRPr="00E84FA6">
        <w:rPr>
          <w:rFonts w:ascii="Times New Roman" w:hAnsi="Times New Roman" w:cs="Times New Roman"/>
          <w:noProof/>
          <w:lang w:val="en-US"/>
        </w:rPr>
        <w:t>;</w:t>
      </w:r>
      <w:r w:rsidR="00F639BB" w:rsidRPr="00E84FA6">
        <w:rPr>
          <w:rFonts w:ascii="Times New Roman" w:hAnsi="Times New Roman" w:cs="Times New Roman"/>
          <w:lang w:val="en-US"/>
        </w:rPr>
        <w:fldChar w:fldCharType="end"/>
      </w:r>
      <w:r w:rsidR="00947D03" w:rsidRPr="00E84FA6">
        <w:rPr>
          <w:rFonts w:ascii="Times New Roman" w:hAnsi="Times New Roman" w:cs="Times New Roman"/>
          <w:lang w:val="en-US"/>
        </w:rPr>
        <w:t xml:space="preserve"> </w:t>
      </w:r>
      <w:r w:rsidR="00947D03"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{"citationID":"zU31LVPg","properties":{"formattedCitation":"(Chadwick 2017)","plainCitation":"(Chadwick 2017)","dontUpdate":true,"noteIndex":0},"citationItems":[{"id":747,"uris":["http://zotero.org/users/8835921/items/SR53LYMF"],"itemData":{"id":747,"type":"book","edition":"2","publisher":"Oxford University Press","publisher-place":"New York","title":"The Hybrid Media System: Politics and Power","author":[{"family":"Chadwick","given":"Andrew"}],"issued":{"date-parts":[["2017"]]}}}],"schema":"https://github.com/citation-style-language/schema/raw/master/csl-citation.json"} </w:instrText>
      </w:r>
      <w:r w:rsidR="00947D03" w:rsidRPr="00E84FA6">
        <w:rPr>
          <w:rFonts w:ascii="Times New Roman" w:hAnsi="Times New Roman" w:cs="Times New Roman"/>
          <w:lang w:val="en-US"/>
        </w:rPr>
        <w:fldChar w:fldCharType="separate"/>
      </w:r>
      <w:r w:rsidR="00947D03" w:rsidRPr="00E84FA6">
        <w:rPr>
          <w:rFonts w:ascii="Times New Roman" w:hAnsi="Times New Roman" w:cs="Times New Roman"/>
          <w:noProof/>
          <w:lang w:val="en-US"/>
        </w:rPr>
        <w:t>Chadwick 2017</w:t>
      </w:r>
      <w:r w:rsidR="00CC006D" w:rsidRPr="00E84FA6">
        <w:rPr>
          <w:rFonts w:ascii="Times New Roman" w:hAnsi="Times New Roman" w:cs="Times New Roman"/>
          <w:noProof/>
          <w:lang w:val="en-US"/>
        </w:rPr>
        <w:t>;</w:t>
      </w:r>
      <w:r w:rsidR="00947D03" w:rsidRPr="00E84FA6">
        <w:rPr>
          <w:rFonts w:ascii="Times New Roman" w:hAnsi="Times New Roman" w:cs="Times New Roman"/>
          <w:lang w:val="en-US"/>
        </w:rPr>
        <w:fldChar w:fldCharType="end"/>
      </w:r>
      <w:r w:rsidR="00947D03" w:rsidRPr="00E84FA6">
        <w:rPr>
          <w:rFonts w:ascii="Times New Roman" w:hAnsi="Times New Roman" w:cs="Times New Roman"/>
          <w:lang w:val="en-US"/>
        </w:rPr>
        <w:t xml:space="preserve"> </w:t>
      </w:r>
      <w:r w:rsidR="00947D03"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{"citationID":"ASyeyAdP","properties":{"formattedCitation":"(Hallin et al. 2021)","plainCitation":"(Hallin et al. 2021)","dontUpdate":true,"noteIndex":0},"citationItems":[{"id":987,"uris":["http://zotero.org/users/8835921/items/VS7HZI7L"],"itemData":{"id":987,"type":"article-journal","abstract":"This paper considers the use of the concept of hybridity in journalism studies, arguing that the concept of hybridity has served an important role in reorienting the ﬁeld in the face of important processes of social change, but that as a “sensitizing concept” in the sense that Herbert Blumer used the term, it requires critical reﬂection and more careful speciﬁcation of its various uses. In the ﬁrst sections, we map three principal contexts in which the concept has been invoked: one focusing on new media and the blurring of professional boundaries it produces; one focusing on global ﬂows of journalism culture, and a third which treats hybridity not as a novel but as quotidian and rooted in the structural context of the practice of journalism in general. The second part of the paper focuses on issues and challenges in the use of the concept of hybridity. We consider the tendency for hybridity to become a catch-all phrase that substitutes for more speciﬁc analysis, and the problem of treating novel phenomena as derivative forms of familiar ones. We then move to critique “presentism” in the discussion of hybridity and the distortions that result from drawing dichotomies between hybrid and “pure” forms, making the argument for taking seriously the idea that hybridity is universal. In the ﬁnal section, we propose the idea of the hybridity cycle as a way of thinking about stability and change in journalism studies.","container-title":"The International Journal of Press/Politics","DOI":"10.1177/19401612211039704","ISSN":"1940-1612, 1940-1620","issue":"1","journalAbbreviation":"The International Journal of Press/Politics","language":"en","page":"219-237","source":"DOI.org (Crossref)","title":"The Concept of Hybridity in Journalism Studies","volume":"28","author":[{"family":"Hallin","given":"Daniel C."},{"family":"Mellado","given":"Claudia"},{"family":"Mancini","given":"Paolo"}],"issued":{"date-parts":[["2021"]]}}}],"schema":"https://github.com/citation-style-language/schema/raw/master/csl-citation.json"} </w:instrText>
      </w:r>
      <w:r w:rsidR="00947D03" w:rsidRPr="00E84FA6">
        <w:rPr>
          <w:rFonts w:ascii="Times New Roman" w:hAnsi="Times New Roman" w:cs="Times New Roman"/>
          <w:lang w:val="en-US"/>
        </w:rPr>
        <w:fldChar w:fldCharType="separate"/>
      </w:r>
      <w:r w:rsidR="00CC006D" w:rsidRPr="00E84FA6">
        <w:rPr>
          <w:rFonts w:ascii="Times New Roman" w:hAnsi="Times New Roman" w:cs="Times New Roman"/>
          <w:noProof/>
          <w:lang w:val="en-US"/>
        </w:rPr>
        <w:t>Hallin et al. 2021)</w:t>
      </w:r>
      <w:r w:rsidR="00947D03" w:rsidRPr="00E84FA6">
        <w:rPr>
          <w:rFonts w:ascii="Times New Roman" w:hAnsi="Times New Roman" w:cs="Times New Roman"/>
          <w:lang w:val="en-US"/>
        </w:rPr>
        <w:fldChar w:fldCharType="end"/>
      </w:r>
      <w:r w:rsidR="00CC006D" w:rsidRPr="00E84FA6">
        <w:rPr>
          <w:rFonts w:ascii="Times New Roman" w:hAnsi="Times New Roman" w:cs="Times New Roman"/>
          <w:lang w:val="en-US"/>
        </w:rPr>
        <w:t xml:space="preserve">. </w:t>
      </w:r>
      <w:r w:rsidR="0019726B" w:rsidRPr="00E84FA6">
        <w:rPr>
          <w:rFonts w:ascii="Times New Roman" w:hAnsi="Times New Roman" w:cs="Times New Roman"/>
          <w:lang w:val="en-US"/>
        </w:rPr>
        <w:t xml:space="preserve">The democratization </w:t>
      </w:r>
      <w:r w:rsidR="00E76F76" w:rsidRPr="00E84FA6">
        <w:rPr>
          <w:rFonts w:ascii="Times New Roman" w:hAnsi="Times New Roman" w:cs="Times New Roman"/>
          <w:lang w:val="en-US"/>
        </w:rPr>
        <w:t xml:space="preserve">of the digital means of media production has empowered non-journalistic actors </w:t>
      </w:r>
      <w:r w:rsidR="00FE4E12" w:rsidRPr="00E84FA6">
        <w:rPr>
          <w:rFonts w:ascii="Times New Roman" w:hAnsi="Times New Roman" w:cs="Times New Roman"/>
          <w:lang w:val="en-US"/>
        </w:rPr>
        <w:t xml:space="preserve">within a hybrid media system </w:t>
      </w:r>
      <w:r w:rsidR="006875C6" w:rsidRPr="00E84FA6">
        <w:rPr>
          <w:rFonts w:ascii="Times New Roman" w:hAnsi="Times New Roman" w:cs="Times New Roman"/>
          <w:lang w:val="en-US"/>
        </w:rPr>
        <w:t xml:space="preserve">and created a need to rethink traditional concepts such as gatekeeping </w:t>
      </w:r>
      <w:r w:rsidR="00937E6E" w:rsidRPr="00E84FA6">
        <w:rPr>
          <w:rFonts w:ascii="Times New Roman" w:hAnsi="Times New Roman" w:cs="Times New Roman"/>
          <w:lang w:val="en-US"/>
        </w:rPr>
        <w:fldChar w:fldCharType="begin"/>
      </w:r>
      <w:r w:rsidR="00937E6E" w:rsidRPr="00E84FA6">
        <w:rPr>
          <w:rFonts w:ascii="Times New Roman" w:hAnsi="Times New Roman" w:cs="Times New Roman"/>
          <w:lang w:val="en-US"/>
        </w:rPr>
        <w:instrText xml:space="preserve"> ADDIN ZOTERO_ITEM CSL_CITATION {"citationID":"jEbsFsmD","properties":{"formattedCitation":"(White 1950)","plainCitation":"(White 1950)","noteIndex":0},"citationItems":[{"id":906,"uris":["http://zotero.org/users/8835921/items/MZD3RBWN"],"itemData":{"id":906,"type":"article-journal","container-title":"Journalism &amp; Mass Communication Quarterly","DOI":"https://doi.org/10.1177/107769905002700403","issue":"4","language":"en","page":"383-390","source":"Zotero","title":"The “Gate Keeper”: A Case Study in the Selection of News","volume":"27","author":[{"family":"White","given":"David Manning"}],"issued":{"date-parts":[["1950"]]}}}],"schema":"https://github.com/citation-style-language/schema/raw/master/csl-citation.json"} </w:instrText>
      </w:r>
      <w:r w:rsidR="00937E6E" w:rsidRPr="00E84FA6">
        <w:rPr>
          <w:rFonts w:ascii="Times New Roman" w:hAnsi="Times New Roman" w:cs="Times New Roman"/>
          <w:lang w:val="en-US"/>
        </w:rPr>
        <w:fldChar w:fldCharType="separate"/>
      </w:r>
      <w:r w:rsidR="00937E6E" w:rsidRPr="00E84FA6">
        <w:rPr>
          <w:rFonts w:ascii="Times New Roman" w:hAnsi="Times New Roman" w:cs="Times New Roman"/>
          <w:noProof/>
          <w:lang w:val="en-US"/>
        </w:rPr>
        <w:t>(White 1950)</w:t>
      </w:r>
      <w:r w:rsidR="00937E6E" w:rsidRPr="00E84FA6">
        <w:rPr>
          <w:rFonts w:ascii="Times New Roman" w:hAnsi="Times New Roman" w:cs="Times New Roman"/>
          <w:lang w:val="en-US"/>
        </w:rPr>
        <w:fldChar w:fldCharType="end"/>
      </w:r>
      <w:r w:rsidR="00537626" w:rsidRPr="00E84FA6">
        <w:rPr>
          <w:rFonts w:ascii="Times New Roman" w:hAnsi="Times New Roman" w:cs="Times New Roman"/>
          <w:lang w:val="en-US"/>
        </w:rPr>
        <w:t xml:space="preserve"> and agenda-setting </w:t>
      </w:r>
      <w:r w:rsidR="00537626" w:rsidRPr="00E84FA6">
        <w:rPr>
          <w:rFonts w:ascii="Times New Roman" w:hAnsi="Times New Roman" w:cs="Times New Roman"/>
          <w:lang w:val="en-US"/>
        </w:rPr>
        <w:fldChar w:fldCharType="begin"/>
      </w:r>
      <w:r w:rsidR="00537626" w:rsidRPr="00E84FA6">
        <w:rPr>
          <w:rFonts w:ascii="Times New Roman" w:hAnsi="Times New Roman" w:cs="Times New Roman"/>
          <w:lang w:val="en-US"/>
        </w:rPr>
        <w:instrText xml:space="preserve"> ADDIN ZOTERO_ITEM CSL_CITATION {"citationID":"WIvgQCgj","properties":{"formattedCitation":"(McCombs and Shaw 1972)","plainCitation":"(McCombs and Shaw 1972)","noteIndex":0},"citationItems":[{"id":908,"uris":["http://zotero.org/users/8835921/items/RQAVTJCE"],"itemData":{"id":908,"type":"article-journal","container-title":"The Public Opinion Quarterly","issue":"2","language":"en","page":"176-187","source":"Zotero","title":"The Agenda-Setting Function of Mass Media","volume":"36","author":[{"family":"McCombs","given":"Maxwell E."},{"family":"Shaw","given":"Donald L"}],"issued":{"date-parts":[["1972"]]}}}],"schema":"https://github.com/citation-style-language/schema/raw/master/csl-citation.json"} </w:instrText>
      </w:r>
      <w:r w:rsidR="00537626" w:rsidRPr="00E84FA6">
        <w:rPr>
          <w:rFonts w:ascii="Times New Roman" w:hAnsi="Times New Roman" w:cs="Times New Roman"/>
          <w:lang w:val="en-US"/>
        </w:rPr>
        <w:fldChar w:fldCharType="separate"/>
      </w:r>
      <w:r w:rsidR="00537626" w:rsidRPr="00E84FA6">
        <w:rPr>
          <w:rFonts w:ascii="Times New Roman" w:hAnsi="Times New Roman" w:cs="Times New Roman"/>
          <w:noProof/>
          <w:lang w:val="en-US"/>
        </w:rPr>
        <w:t>(McCombs and Shaw 1972)</w:t>
      </w:r>
      <w:r w:rsidR="00537626" w:rsidRPr="00E84FA6">
        <w:rPr>
          <w:rFonts w:ascii="Times New Roman" w:hAnsi="Times New Roman" w:cs="Times New Roman"/>
          <w:lang w:val="en-US"/>
        </w:rPr>
        <w:fldChar w:fldCharType="end"/>
      </w:r>
      <w:r w:rsidR="00F458C0" w:rsidRPr="00E84FA6">
        <w:rPr>
          <w:rFonts w:ascii="Times New Roman" w:hAnsi="Times New Roman" w:cs="Times New Roman"/>
          <w:lang w:val="en-US"/>
        </w:rPr>
        <w:t>. Traditional journalists</w:t>
      </w:r>
      <w:r w:rsidR="00E56797" w:rsidRPr="00E84FA6">
        <w:rPr>
          <w:rFonts w:ascii="Times New Roman" w:hAnsi="Times New Roman" w:cs="Times New Roman"/>
          <w:lang w:val="en-US"/>
        </w:rPr>
        <w:t>, therefore,</w:t>
      </w:r>
      <w:r w:rsidR="00F458C0" w:rsidRPr="00E84FA6">
        <w:rPr>
          <w:rFonts w:ascii="Times New Roman" w:hAnsi="Times New Roman" w:cs="Times New Roman"/>
          <w:lang w:val="en-US"/>
        </w:rPr>
        <w:t xml:space="preserve"> </w:t>
      </w:r>
      <w:r w:rsidR="00B07E75" w:rsidRPr="00E84FA6">
        <w:rPr>
          <w:rFonts w:ascii="Times New Roman" w:hAnsi="Times New Roman" w:cs="Times New Roman"/>
          <w:lang w:val="en-US"/>
        </w:rPr>
        <w:t xml:space="preserve">stand in a competition that is </w:t>
      </w:r>
      <w:r w:rsidR="00372177" w:rsidRPr="00E84FA6">
        <w:rPr>
          <w:rFonts w:ascii="Times New Roman" w:hAnsi="Times New Roman" w:cs="Times New Roman"/>
          <w:lang w:val="en-US"/>
        </w:rPr>
        <w:t>fiercer</w:t>
      </w:r>
      <w:r w:rsidR="00B07E75" w:rsidRPr="00E84FA6">
        <w:rPr>
          <w:rFonts w:ascii="Times New Roman" w:hAnsi="Times New Roman" w:cs="Times New Roman"/>
          <w:lang w:val="en-US"/>
        </w:rPr>
        <w:t xml:space="preserve"> than ever with </w:t>
      </w:r>
      <w:r w:rsidR="00DD00D6" w:rsidRPr="00E84FA6">
        <w:rPr>
          <w:rFonts w:ascii="Times New Roman" w:hAnsi="Times New Roman" w:cs="Times New Roman"/>
          <w:lang w:val="en-US"/>
        </w:rPr>
        <w:t xml:space="preserve">peripheral actors </w:t>
      </w:r>
      <w:r w:rsidR="00DD00D6" w:rsidRPr="00E84FA6">
        <w:rPr>
          <w:rFonts w:ascii="Times New Roman" w:hAnsi="Times New Roman" w:cs="Times New Roman"/>
          <w:lang w:val="en-US"/>
        </w:rPr>
        <w:fldChar w:fldCharType="begin"/>
      </w:r>
      <w:r w:rsidR="00530574" w:rsidRPr="00E84FA6">
        <w:rPr>
          <w:rFonts w:ascii="Times New Roman" w:hAnsi="Times New Roman" w:cs="Times New Roman"/>
          <w:lang w:val="en-US"/>
        </w:rPr>
        <w:instrText xml:space="preserve"> ADDIN ZOTERO_ITEM CSL_CITATION {"citationID":"H0ytbyCH","properties":{"formattedCitation":"(Eldridge 2025)","plainCitation":"(Eldridge 2025)","noteIndex":0},"citationItems":[{"id":1074,"uris":["http://zotero.org/users/8835921/items/FZW9T9CJ"],"itemData":{"id":1074,"type":"book","language":"en","publisher":"Peter Lang","publisher-place":"New York","source":"Zotero","title":"Journalism in a Fractured World","author":[{"family":"Eldridge","given":"Scott A."}],"issued":{"date-parts":[["2025"]]}}}],"schema":"https://github.com/citation-style-language/schema/raw/master/csl-citation.json"} </w:instrText>
      </w:r>
      <w:r w:rsidR="00DD00D6" w:rsidRPr="00E84FA6">
        <w:rPr>
          <w:rFonts w:ascii="Times New Roman" w:hAnsi="Times New Roman" w:cs="Times New Roman"/>
          <w:lang w:val="en-US"/>
        </w:rPr>
        <w:fldChar w:fldCharType="separate"/>
      </w:r>
      <w:r w:rsidR="00530574" w:rsidRPr="00E84FA6">
        <w:rPr>
          <w:rFonts w:ascii="Times New Roman" w:hAnsi="Times New Roman" w:cs="Times New Roman"/>
          <w:noProof/>
          <w:lang w:val="en-US"/>
        </w:rPr>
        <w:t>(Eldridge 2025)</w:t>
      </w:r>
      <w:r w:rsidR="00DD00D6" w:rsidRPr="00E84FA6">
        <w:rPr>
          <w:rFonts w:ascii="Times New Roman" w:hAnsi="Times New Roman" w:cs="Times New Roman"/>
          <w:lang w:val="en-US"/>
        </w:rPr>
        <w:fldChar w:fldCharType="end"/>
      </w:r>
      <w:r w:rsidR="00530574" w:rsidRPr="00E84FA6">
        <w:rPr>
          <w:rFonts w:ascii="Times New Roman" w:hAnsi="Times New Roman" w:cs="Times New Roman"/>
          <w:lang w:val="en-US"/>
        </w:rPr>
        <w:t>, such as</w:t>
      </w:r>
      <w:r w:rsidR="00B07E75" w:rsidRPr="00E84FA6">
        <w:rPr>
          <w:rFonts w:ascii="Times New Roman" w:hAnsi="Times New Roman" w:cs="Times New Roman"/>
          <w:lang w:val="en-US"/>
        </w:rPr>
        <w:t xml:space="preserve"> alternative journalists </w:t>
      </w:r>
      <w:r w:rsidR="0003625F" w:rsidRPr="00E84FA6">
        <w:rPr>
          <w:rFonts w:ascii="Times New Roman" w:hAnsi="Times New Roman" w:cs="Times New Roman"/>
          <w:lang w:val="en-US"/>
        </w:rPr>
        <w:fldChar w:fldCharType="begin"/>
      </w:r>
      <w:r w:rsidR="00D82204" w:rsidRPr="00E84FA6">
        <w:rPr>
          <w:rFonts w:ascii="Times New Roman" w:hAnsi="Times New Roman" w:cs="Times New Roman"/>
          <w:lang w:val="en-US"/>
        </w:rPr>
        <w:instrText xml:space="preserve"> ADDIN ZOTERO_ITEM CSL_CITATION {"citationID":"BQRtfZjx","properties":{"formattedCitation":"(Holt et al. 2019)","plainCitation":"(Holt et al. 2019)","noteIndex":0},"citationItems":[{"id":211,"uris":["http://zotero.org/users/8835921/items/6NMM2QJK"],"itemData":{"id":211,"type":"article-journal","container-title":"Digital Journalism","DOI":"10.1080/21670811.2019.1625715","ISSN":"2167-0811, 2167-082X","issue":"7","journalAbbreviation":"Digital Journalism","language":"en","page":"860-869","source":"DOI.org (Crossref)","title":"Key Dimensions of Alternative News Media","volume":"7","author":[{"family":"Holt","given":"Kristoffer"},{"family":"Ustad Figenschou","given":"Tine"},{"family":"Frischlich","given":"Lena"}],"issued":{"date-parts":[["2019",8,9]]}}}],"schema":"https://github.com/citation-style-language/schema/raw/master/csl-citation.json"} </w:instrText>
      </w:r>
      <w:r w:rsidR="0003625F" w:rsidRPr="00E84FA6">
        <w:rPr>
          <w:rFonts w:ascii="Times New Roman" w:hAnsi="Times New Roman" w:cs="Times New Roman"/>
          <w:lang w:val="en-US"/>
        </w:rPr>
        <w:fldChar w:fldCharType="separate"/>
      </w:r>
      <w:r w:rsidR="00D82204" w:rsidRPr="00E84FA6">
        <w:rPr>
          <w:rFonts w:ascii="Times New Roman" w:hAnsi="Times New Roman" w:cs="Times New Roman"/>
          <w:noProof/>
          <w:lang w:val="en-US"/>
        </w:rPr>
        <w:t>(Holt et al. 2019)</w:t>
      </w:r>
      <w:r w:rsidR="0003625F" w:rsidRPr="00E84FA6">
        <w:rPr>
          <w:rFonts w:ascii="Times New Roman" w:hAnsi="Times New Roman" w:cs="Times New Roman"/>
          <w:lang w:val="en-US"/>
        </w:rPr>
        <w:fldChar w:fldCharType="end"/>
      </w:r>
      <w:r w:rsidR="00530574" w:rsidRPr="00E84FA6">
        <w:rPr>
          <w:rFonts w:ascii="Times New Roman" w:hAnsi="Times New Roman" w:cs="Times New Roman"/>
          <w:lang w:val="en-US"/>
        </w:rPr>
        <w:t xml:space="preserve">, but also </w:t>
      </w:r>
      <w:r w:rsidR="00D82204" w:rsidRPr="00E84FA6">
        <w:rPr>
          <w:rFonts w:ascii="Times New Roman" w:hAnsi="Times New Roman" w:cs="Times New Roman"/>
          <w:lang w:val="en-US"/>
        </w:rPr>
        <w:t xml:space="preserve">politicians </w:t>
      </w:r>
      <w:r w:rsidR="002E6767" w:rsidRPr="00E84FA6">
        <w:rPr>
          <w:rFonts w:ascii="Times New Roman" w:hAnsi="Times New Roman" w:cs="Times New Roman"/>
          <w:lang w:val="en-US"/>
        </w:rPr>
        <w:t>who</w:t>
      </w:r>
      <w:r w:rsidR="00D82204" w:rsidRPr="00E84FA6">
        <w:rPr>
          <w:rFonts w:ascii="Times New Roman" w:hAnsi="Times New Roman" w:cs="Times New Roman"/>
          <w:lang w:val="en-US"/>
        </w:rPr>
        <w:t xml:space="preserve"> make use of journalistic elements in their </w:t>
      </w:r>
      <w:r w:rsidR="002E6767" w:rsidRPr="00E84FA6">
        <w:rPr>
          <w:rFonts w:ascii="Times New Roman" w:hAnsi="Times New Roman" w:cs="Times New Roman"/>
          <w:lang w:val="en-US"/>
        </w:rPr>
        <w:t>own</w:t>
      </w:r>
      <w:r w:rsidR="00D82204" w:rsidRPr="00E84FA6">
        <w:rPr>
          <w:rFonts w:ascii="Times New Roman" w:hAnsi="Times New Roman" w:cs="Times New Roman"/>
          <w:lang w:val="en-US"/>
        </w:rPr>
        <w:t xml:space="preserve"> communication </w:t>
      </w:r>
      <w:r w:rsidR="00263FFC" w:rsidRPr="00E84FA6">
        <w:rPr>
          <w:rFonts w:ascii="Times New Roman" w:hAnsi="Times New Roman" w:cs="Times New Roman"/>
          <w:lang w:val="en-US"/>
        </w:rPr>
        <w:fldChar w:fldCharType="begin"/>
      </w:r>
      <w:r w:rsidR="006A3427" w:rsidRPr="00E84FA6">
        <w:rPr>
          <w:rFonts w:ascii="Times New Roman" w:hAnsi="Times New Roman" w:cs="Times New Roman"/>
          <w:lang w:val="en-US"/>
        </w:rPr>
        <w:instrText xml:space="preserve"> ADDIN ZOTERO_ITEM CSL_CITATION {"citationID":"u0sf5gN8","properties":{"formattedCitation":"(Ekman and Widholm 2024a)","plainCitation":"(Ekman and Widholm 2024a)","noteIndex":0},"citationItems":[{"id":745,"uris":["http://zotero.org/users/8835921/items/J72G8XRF"],"itemData":{"id":745,"type":"article-journal","container-title":"Journalism","DOI":"10.1177/14648849221136940","ISSN":"1464-8849, 1741-3001","issue":"2","journalAbbreviation":"Journalism","language":"en","page":"295-312","source":"DOI.org (Crossref)","title":"Parasitic news: Adoption and adaption of journalistic conventions in hybrid political communication","title-short":"Parasitic news","volume":"25","author":[{"family":"Ekman","given":"Mattias"},{"family":"Widholm","given":"Andreas"}],"issued":{"date-parts":[["2024",2]]}}}],"schema":"https://github.com/citation-style-language/schema/raw/master/csl-citation.json"} </w:instrText>
      </w:r>
      <w:r w:rsidR="00263FFC" w:rsidRPr="00E84FA6">
        <w:rPr>
          <w:rFonts w:ascii="Times New Roman" w:hAnsi="Times New Roman" w:cs="Times New Roman"/>
          <w:lang w:val="en-US"/>
        </w:rPr>
        <w:fldChar w:fldCharType="separate"/>
      </w:r>
      <w:r w:rsidR="006A3427" w:rsidRPr="00E84FA6">
        <w:rPr>
          <w:rFonts w:ascii="Times New Roman" w:hAnsi="Times New Roman" w:cs="Times New Roman"/>
          <w:noProof/>
          <w:lang w:val="en-US"/>
        </w:rPr>
        <w:t>(Ekman and Widholm 2024a)</w:t>
      </w:r>
      <w:r w:rsidR="00263FFC" w:rsidRPr="00E84FA6">
        <w:rPr>
          <w:rFonts w:ascii="Times New Roman" w:hAnsi="Times New Roman" w:cs="Times New Roman"/>
          <w:lang w:val="en-US"/>
        </w:rPr>
        <w:fldChar w:fldCharType="end"/>
      </w:r>
      <w:r w:rsidR="00263FFC" w:rsidRPr="00E84FA6">
        <w:rPr>
          <w:rFonts w:ascii="Times New Roman" w:hAnsi="Times New Roman" w:cs="Times New Roman"/>
          <w:lang w:val="en-US"/>
        </w:rPr>
        <w:t xml:space="preserve">. </w:t>
      </w:r>
    </w:p>
    <w:p w14:paraId="180ABA36" w14:textId="7B2B7883" w:rsidR="006D6114" w:rsidRPr="00E84FA6" w:rsidRDefault="00870C27" w:rsidP="00840CB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The far right </w:t>
      </w:r>
      <w:r w:rsidR="007D7157" w:rsidRPr="00E84FA6">
        <w:rPr>
          <w:rFonts w:ascii="Times New Roman" w:hAnsi="Times New Roman" w:cs="Times New Roman"/>
          <w:lang w:val="en-US"/>
        </w:rPr>
        <w:t xml:space="preserve">has been observed benefiting in particular from this hybrid media landscape </w:t>
      </w:r>
      <w:r w:rsidR="007D7157"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{"citationID":"t79t6qUZ","properties":{"formattedCitation":"(Finlayson 2022)","plainCitation":"(Finlayson 2022)","dontUpdate":true,"noteIndex":0},"citationItems":[{"id":641,"uris":["http://zotero.org/users/8835921/items/2VQMT58S"],"itemData":{"id":641,"type":"article-journal","container-title":"Political Studies","DOI":"10.1177/0032321720934630","ISSN":"0032-3217, 1467-9248","issue":"1","journalAbbreviation":"Political Studies","language":"en","page":"62-80","source":"DOI.org (Crossref)","title":"YouTube and Political Ideologies: Technology, Populism and Rhetorical Form","title-short":"YouTube and Political Ideologies","volume":"70","author":[{"family":"Finlayson","given":"Alan"}],"issued":{"date-parts":[["2022"]]}}}],"schema":"https://github.com/citation-style-language/schema/raw/master/csl-citation.json"} </w:instrText>
      </w:r>
      <w:r w:rsidR="007D7157" w:rsidRPr="00E84FA6">
        <w:rPr>
          <w:rFonts w:ascii="Times New Roman" w:hAnsi="Times New Roman" w:cs="Times New Roman"/>
          <w:lang w:val="en-US"/>
        </w:rPr>
        <w:fldChar w:fldCharType="separate"/>
      </w:r>
      <w:r w:rsidR="00387677" w:rsidRPr="00E84FA6">
        <w:rPr>
          <w:rFonts w:ascii="Times New Roman" w:hAnsi="Times New Roman" w:cs="Times New Roman"/>
          <w:noProof/>
          <w:lang w:val="en-US"/>
        </w:rPr>
        <w:t>(Finlayson 2022;</w:t>
      </w:r>
      <w:r w:rsidR="007D7157" w:rsidRPr="00E84FA6">
        <w:rPr>
          <w:rFonts w:ascii="Times New Roman" w:hAnsi="Times New Roman" w:cs="Times New Roman"/>
          <w:lang w:val="en-US"/>
        </w:rPr>
        <w:fldChar w:fldCharType="end"/>
      </w:r>
      <w:r w:rsidR="00387677" w:rsidRPr="00E84FA6">
        <w:rPr>
          <w:rFonts w:ascii="Times New Roman" w:hAnsi="Times New Roman" w:cs="Times New Roman"/>
          <w:lang w:val="en-US"/>
        </w:rPr>
        <w:t xml:space="preserve"> </w:t>
      </w:r>
      <w:r w:rsidR="00387677"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{"citationID":"heBHRCzf","properties":{"formattedCitation":"(Gerbaudo 2018)","plainCitation":"(Gerbaudo 2018)","dontUpdate":true,"noteIndex":0},"citationItems":[{"id":643,"uris":["http://zotero.org/users/8835921/items/PD5JW7G5"],"itemData":{"id":643,"type":"article-journal","container-title":"Media, Culture &amp; Society","DOI":"10.1177/0163443718772192","ISSN":"0163-4437, 1460-3675","issue":"5","language":"en","page":"745-753","title":"Social media and populism: an elective affinity?","volume":"40","author":[{"family":"Gerbaudo","given":"Paolo"}],"issued":{"date-parts":[["2018"]]}}}],"schema":"https://github.com/citation-style-language/schema/raw/master/csl-citation.json"} </w:instrText>
      </w:r>
      <w:r w:rsidR="00387677" w:rsidRPr="00E84FA6">
        <w:rPr>
          <w:rFonts w:ascii="Times New Roman" w:hAnsi="Times New Roman" w:cs="Times New Roman"/>
          <w:lang w:val="en-US"/>
        </w:rPr>
        <w:fldChar w:fldCharType="separate"/>
      </w:r>
      <w:r w:rsidR="00387677" w:rsidRPr="00E84FA6">
        <w:rPr>
          <w:rFonts w:ascii="Times New Roman" w:hAnsi="Times New Roman" w:cs="Times New Roman"/>
          <w:noProof/>
          <w:lang w:val="en-US"/>
        </w:rPr>
        <w:t>Gerbaudo 2018)</w:t>
      </w:r>
      <w:r w:rsidR="00387677" w:rsidRPr="00E84FA6">
        <w:rPr>
          <w:rFonts w:ascii="Times New Roman" w:hAnsi="Times New Roman" w:cs="Times New Roman"/>
          <w:lang w:val="en-US"/>
        </w:rPr>
        <w:fldChar w:fldCharType="end"/>
      </w:r>
      <w:r w:rsidR="00387677" w:rsidRPr="00E84FA6">
        <w:rPr>
          <w:rFonts w:ascii="Times New Roman" w:hAnsi="Times New Roman" w:cs="Times New Roman"/>
          <w:lang w:val="en-US"/>
        </w:rPr>
        <w:t xml:space="preserve">. </w:t>
      </w:r>
      <w:r w:rsidR="00040F4D" w:rsidRPr="00E84FA6">
        <w:rPr>
          <w:rFonts w:ascii="Times New Roman" w:hAnsi="Times New Roman" w:cs="Times New Roman"/>
          <w:lang w:val="en-US"/>
        </w:rPr>
        <w:t xml:space="preserve">While both right-wing alternative media </w:t>
      </w:r>
      <w:r w:rsidR="00040F4D" w:rsidRPr="00E84FA6">
        <w:rPr>
          <w:rFonts w:ascii="Times New Roman" w:hAnsi="Times New Roman" w:cs="Times New Roman"/>
          <w:lang w:val="en-US"/>
        </w:rPr>
        <w:fldChar w:fldCharType="begin"/>
      </w:r>
      <w:r w:rsidR="00040F4D" w:rsidRPr="00E84FA6">
        <w:rPr>
          <w:rFonts w:ascii="Times New Roman" w:hAnsi="Times New Roman" w:cs="Times New Roman"/>
          <w:lang w:val="en-US"/>
        </w:rPr>
        <w:instrText xml:space="preserve"> ADDIN ZOTERO_ITEM CSL_CITATION {"citationID":"YJ5u6dDe","properties":{"formattedCitation":"(Ihleb\\uc0\\u230{}k and Figenschou 2022)","plainCitation":"(Ihlebæk and Figenschou 2022)","noteIndex":0},"citationItems":[{"id":876,"uris":["http://zotero.org/users/8835921/items/TCJBVCCJ"],"itemData":{"id":876,"type":"chapter","container-title":"The Institutions Changing Journalism","DOI":"10.4324/9781003140399-3","edition":"1","ISBN":"978-1-003-14039-9","language":"en","page":"17-30","publisher":"Routledge","publisher-place":"London","source":"DOI.org (Crossref)","title":"Knock, knock! Right-wing alternative media is at the door","URL":"https://www.taylorfrancis.com/books/9781003140399/chapters/10.4324/9781003140399-3","container-author":[{"family":"Ferrucci","given":"Patrick"},{"family":"Eldridge","given":"Scott A."}],"author":[{"family":"Ihlebæk","given":"Karoline Andrea"},{"family":"Figenschou","given":"Tine Ustad"}],"accessed":{"date-parts":[["2025",12,4]]},"issued":{"date-parts":[["2022",5,14]]}}}],"schema":"https://github.com/citation-style-language/schema/raw/master/csl-citation.json"} </w:instrText>
      </w:r>
      <w:r w:rsidR="00040F4D" w:rsidRPr="00E84FA6">
        <w:rPr>
          <w:rFonts w:ascii="Times New Roman" w:hAnsi="Times New Roman" w:cs="Times New Roman"/>
          <w:lang w:val="en-US"/>
        </w:rPr>
        <w:fldChar w:fldCharType="separate"/>
      </w:r>
      <w:r w:rsidR="00040F4D" w:rsidRPr="00E84FA6">
        <w:rPr>
          <w:rFonts w:ascii="Times New Roman" w:hAnsi="Times New Roman" w:cs="Times New Roman"/>
          <w:kern w:val="0"/>
          <w:lang w:val="en-US"/>
        </w:rPr>
        <w:t>(Ihlebæk and Figenschou 2022)</w:t>
      </w:r>
      <w:r w:rsidR="00040F4D" w:rsidRPr="00E84FA6">
        <w:rPr>
          <w:rFonts w:ascii="Times New Roman" w:hAnsi="Times New Roman" w:cs="Times New Roman"/>
          <w:lang w:val="en-US"/>
        </w:rPr>
        <w:fldChar w:fldCharType="end"/>
      </w:r>
      <w:r w:rsidR="00A5596B" w:rsidRPr="00E84FA6">
        <w:rPr>
          <w:rFonts w:ascii="Times New Roman" w:hAnsi="Times New Roman" w:cs="Times New Roman"/>
          <w:lang w:val="en-US"/>
        </w:rPr>
        <w:t xml:space="preserve"> and pseudo-journalistic political communication </w:t>
      </w:r>
      <w:r w:rsidR="00A5596B" w:rsidRPr="00E84FA6">
        <w:rPr>
          <w:rFonts w:ascii="Times New Roman" w:hAnsi="Times New Roman" w:cs="Times New Roman"/>
          <w:lang w:val="en-US"/>
        </w:rPr>
        <w:fldChar w:fldCharType="begin"/>
      </w:r>
      <w:r w:rsidR="00D53581" w:rsidRPr="00E84FA6">
        <w:rPr>
          <w:rFonts w:ascii="Times New Roman" w:hAnsi="Times New Roman" w:cs="Times New Roman"/>
          <w:lang w:val="en-US"/>
        </w:rPr>
        <w:instrText xml:space="preserve"> ADDIN ZOTERO_ITEM CSL_CITATION {"citationID":"eT44L4we","properties":{"formattedCitation":"(Gr\\uc0\\u246{}negr\\uc0\\u228{}s et al. 2026)","plainCitation":"(Grönegräs et al. 2026)","noteIndex":0},"citationItems":[{"id":1136,"uris":["http://zotero.org/users/8835921/items/8LQ5R6EV"],"itemData":{"id":1136,"type":"article-journal","abstract":"The borders between journalism and politics have become increasingly blurry within the hybrid media system in which older and newer media logics as well as media and political logics interact in complex ways. This article examines an underexplored aspect of this evolving landscape: the appropriation of journalism for political communication ends by political parties, a phenomenon we call ‘pseudo-journalistic political communication’. With the far right having emerged as a key player in this hybridization, we examine the Belgian Vlaams Belang’s (Flemish Interest, VB) pseudo-journalistic political communication through a multimodal textual analysis of the VB ‘talk show’ VBTV and the VBproduced but seemingly independent ‘news website’ V-NIEUWS. Building on Ekman and Widholm’s (2024a) work, our study focuses on the combination of political communication logics and journalistic logics across four dimensions: (1) transparency concerning partisanship; (2) platforms used for dissemination; (3) journalistic genres and roles; and (4) discourse about journalism. Our findings highlight the party’s aptitude in drawing on journalistic logics for political communication ends but also the difficulties it faces in navigating the tensions between journalistic and political logics, particularly in formats that are more profoundly pseudo-journalistic. The conclusion builds on the comparison of V-NIEUWS and VBTV to refine the conceptualization of pseudo-journalistic political communication as one specific articulation of journalism into political communication.","container-title":"Journalism","DOI":"10.1177/14648849261478331","issue":"0","journalAbbreviation":"Journalism","language":"en","page":"1-22","source":"DOI.org (Crossref)","title":"Pseudo-journalistic political communication: The Flemish far right and the appropriation of journalism for political communication ends","title-short":"Pseudo-journalistic political communication","volume":"0","author":[{"family":"Grönegräs","given":"Maximilian"},{"family":"Badran","given":"Yazan"},{"family":"De Cleen","given":"Benjamin"}],"issued":{"date-parts":[["2026"]]}}}],"schema":"https://github.com/citation-style-language/schema/raw/master/csl-citation.json"} </w:instrText>
      </w:r>
      <w:r w:rsidR="00A5596B" w:rsidRPr="00E84FA6">
        <w:rPr>
          <w:rFonts w:ascii="Times New Roman" w:hAnsi="Times New Roman" w:cs="Times New Roman"/>
          <w:lang w:val="en-US"/>
        </w:rPr>
        <w:fldChar w:fldCharType="separate"/>
      </w:r>
      <w:r w:rsidR="00D53581" w:rsidRPr="00E84FA6">
        <w:rPr>
          <w:rFonts w:ascii="Times New Roman" w:hAnsi="Times New Roman" w:cs="Times New Roman"/>
          <w:kern w:val="0"/>
          <w:lang w:val="en-US"/>
        </w:rPr>
        <w:t>(Grönegräs et al. 2026)</w:t>
      </w:r>
      <w:r w:rsidR="00A5596B" w:rsidRPr="00E84FA6">
        <w:rPr>
          <w:rFonts w:ascii="Times New Roman" w:hAnsi="Times New Roman" w:cs="Times New Roman"/>
          <w:lang w:val="en-US"/>
        </w:rPr>
        <w:fldChar w:fldCharType="end"/>
      </w:r>
      <w:r w:rsidR="00D53581" w:rsidRPr="00E84FA6">
        <w:rPr>
          <w:rFonts w:ascii="Times New Roman" w:hAnsi="Times New Roman" w:cs="Times New Roman"/>
          <w:lang w:val="en-US"/>
        </w:rPr>
        <w:t xml:space="preserve"> do strengthen the far right’s independence from traditional journalism, which it tends to be </w:t>
      </w:r>
      <w:r w:rsidR="00A14A93" w:rsidRPr="00E84FA6">
        <w:rPr>
          <w:rFonts w:ascii="Times New Roman" w:hAnsi="Times New Roman" w:cs="Times New Roman"/>
          <w:lang w:val="en-US"/>
        </w:rPr>
        <w:t xml:space="preserve">particularly critical towards </w:t>
      </w:r>
      <w:r w:rsidR="00A14A93" w:rsidRPr="00E84FA6">
        <w:rPr>
          <w:rFonts w:ascii="Times New Roman" w:hAnsi="Times New Roman" w:cs="Times New Roman"/>
          <w:lang w:val="en-US"/>
        </w:rPr>
        <w:fldChar w:fldCharType="begin"/>
      </w:r>
      <w:r w:rsidR="00A14A93" w:rsidRPr="00E84FA6">
        <w:rPr>
          <w:rFonts w:ascii="Times New Roman" w:hAnsi="Times New Roman" w:cs="Times New Roman"/>
          <w:lang w:val="en-US"/>
        </w:rPr>
        <w:instrText xml:space="preserve"> ADDIN ZOTERO_ITEM CSL_CITATION {"citationID":"mcflYz1l","properties":{"formattedCitation":"(Panievsky 2022)","plainCitation":"(Panievsky 2022)","noteIndex":0},"citationItems":[{"id":837,"uris":["http://zotero.org/users/8835921/items/NMNPFCUJ"],"itemData":{"id":837,"type":"article-journal","abstract":"As populist campaigns against the media become increasingly common around the world, it is ever more urgent to explore how journalists adopt and respond to them. Which strategies have journalists developed to maintain the public’s trust, and what may be the implications for democracy? These questions are addressed using a thematic analysis of forty-ﬁve semistructured interviews with leading Israeli journalists who have been publicly targeted by Israel’s Prime Minister, Benjamin Netanyahu. The article suggests that while most interviewees asserted that adherence to objective reporting was the best response to antimedia populism, many of them have in fact applied a “strategic bias” to their reporting, intentionally leaning to the Right in an attempt to refute the accusations of media bias to the Left. This strategy was shaped by interviewees’ perceived helplessness versus Israel’s Prime Minister and his extensive use of social media, a phenomenon called here “the inﬂuence of presumed media impotence.” Finally, this article points at the potential ramiﬁcations of strategic bias for journalism and democracy. Drawing on Hallin’s Spheres theory, it claims that the strategic bias might advance Right-wing populism at present, while also narrowing the sphere of legitimate controversy—thus further restricting press freedom—in the future.","container-title":"The International Journal of Press/Politics","DOI":"10.1177/19401612211022656","ISSN":"1940-1612, 1940-1620","issue":"4","journalAbbreviation":"The International Journal of Press/Politics","language":"en","page":"808-826","source":"DOI.org (Crossref)","title":"The Strategic Bias: How Journalists Respond to Antimedia Populism","title-short":"The Strategic Bias","volume":"27","author":[{"family":"Panievsky","given":"Ayala"}],"issued":{"date-parts":[["2022",10]]}}}],"schema":"https://github.com/citation-style-language/schema/raw/master/csl-citation.json"} </w:instrText>
      </w:r>
      <w:r w:rsidR="00A14A93" w:rsidRPr="00E84FA6">
        <w:rPr>
          <w:rFonts w:ascii="Times New Roman" w:hAnsi="Times New Roman" w:cs="Times New Roman"/>
          <w:lang w:val="en-US"/>
        </w:rPr>
        <w:fldChar w:fldCharType="separate"/>
      </w:r>
      <w:r w:rsidR="00A14A93" w:rsidRPr="00E84FA6">
        <w:rPr>
          <w:rFonts w:ascii="Times New Roman" w:hAnsi="Times New Roman" w:cs="Times New Roman"/>
          <w:noProof/>
          <w:lang w:val="en-US"/>
        </w:rPr>
        <w:t>(Panievsky 2022)</w:t>
      </w:r>
      <w:r w:rsidR="00A14A93" w:rsidRPr="00E84FA6">
        <w:rPr>
          <w:rFonts w:ascii="Times New Roman" w:hAnsi="Times New Roman" w:cs="Times New Roman"/>
          <w:lang w:val="en-US"/>
        </w:rPr>
        <w:fldChar w:fldCharType="end"/>
      </w:r>
      <w:r w:rsidR="00A14A93" w:rsidRPr="00E84FA6">
        <w:rPr>
          <w:rFonts w:ascii="Times New Roman" w:hAnsi="Times New Roman" w:cs="Times New Roman"/>
          <w:lang w:val="en-US"/>
        </w:rPr>
        <w:t>, frictions and</w:t>
      </w:r>
      <w:r w:rsidR="000F1EB5" w:rsidRPr="00E84FA6">
        <w:rPr>
          <w:rFonts w:ascii="Times New Roman" w:hAnsi="Times New Roman" w:cs="Times New Roman"/>
          <w:lang w:val="en-US"/>
        </w:rPr>
        <w:t xml:space="preserve"> conflicts can nevertheless be observed when this hybrid moment collides with existing media roles and production processes on the right.</w:t>
      </w:r>
      <w:r w:rsidR="00E90A21" w:rsidRPr="00E84FA6">
        <w:rPr>
          <w:rFonts w:ascii="Times New Roman" w:hAnsi="Times New Roman" w:cs="Times New Roman"/>
          <w:lang w:val="en-US"/>
        </w:rPr>
        <w:t xml:space="preserve"> Nadler and Bauer </w:t>
      </w:r>
      <w:r w:rsidR="00E90A21"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{"citationID":"1l4j7Ypl","properties":{"formattedCitation":"(Bauer and Nadler 2020)","plainCitation":"(Bauer and Nadler 2020)","dontUpdate":true,"noteIndex":0},"citationItems":[{"id":1107,"uris":["http://zotero.org/users/8835921/items/TV4BIW5R"],"itemData":{"id":1107,"type":"chapter","container-title":"News on the Right: Studying Conservative News Cultures","page":"1-16","publisher":"Oxford University Press","publisher-place":"New York","title":"Taking Conservative News Seriously","author":[{"family":"Bauer","given":"A.J."},{"family":"Nadler","given":"Anthony"}],"editor":[{"family":"Nadler","given":"Anthony M."},{"family":"Bauer","given":"A.J."}],"issued":{"date-parts":[["2020"]]}}}],"schema":"https://github.com/citation-style-language/schema/raw/master/csl-citation.json"} </w:instrText>
      </w:r>
      <w:r w:rsidR="00E90A21" w:rsidRPr="00E84FA6">
        <w:rPr>
          <w:rFonts w:ascii="Times New Roman" w:hAnsi="Times New Roman" w:cs="Times New Roman"/>
          <w:lang w:val="en-US"/>
        </w:rPr>
        <w:fldChar w:fldCharType="separate"/>
      </w:r>
      <w:r w:rsidR="005160D0" w:rsidRPr="00E84FA6">
        <w:rPr>
          <w:rFonts w:ascii="Times New Roman" w:hAnsi="Times New Roman" w:cs="Times New Roman"/>
          <w:noProof/>
          <w:lang w:val="en-US"/>
        </w:rPr>
        <w:t>(2020</w:t>
      </w:r>
      <w:r w:rsidR="007F4C50" w:rsidRPr="00E84FA6">
        <w:rPr>
          <w:rFonts w:ascii="Times New Roman" w:hAnsi="Times New Roman" w:cs="Times New Roman"/>
          <w:noProof/>
          <w:lang w:val="en-US"/>
        </w:rPr>
        <w:t>, 245</w:t>
      </w:r>
      <w:r w:rsidR="005160D0" w:rsidRPr="00E84FA6">
        <w:rPr>
          <w:rFonts w:ascii="Times New Roman" w:hAnsi="Times New Roman" w:cs="Times New Roman"/>
          <w:noProof/>
          <w:lang w:val="en-US"/>
        </w:rPr>
        <w:t>)</w:t>
      </w:r>
      <w:r w:rsidR="00E90A21" w:rsidRPr="00E84FA6">
        <w:rPr>
          <w:rFonts w:ascii="Times New Roman" w:hAnsi="Times New Roman" w:cs="Times New Roman"/>
          <w:lang w:val="en-US"/>
        </w:rPr>
        <w:fldChar w:fldCharType="end"/>
      </w:r>
      <w:r w:rsidR="005160D0" w:rsidRPr="00E84FA6">
        <w:rPr>
          <w:rFonts w:ascii="Times New Roman" w:hAnsi="Times New Roman" w:cs="Times New Roman"/>
          <w:lang w:val="en-US"/>
        </w:rPr>
        <w:t xml:space="preserve"> summarize such roles and processes </w:t>
      </w:r>
      <w:r w:rsidR="00945D7F" w:rsidRPr="00E84FA6">
        <w:rPr>
          <w:rFonts w:ascii="Times New Roman" w:hAnsi="Times New Roman" w:cs="Times New Roman"/>
          <w:lang w:val="en-US"/>
        </w:rPr>
        <w:t>under the concept of</w:t>
      </w:r>
      <w:r w:rsidR="005160D0" w:rsidRPr="00E84FA6">
        <w:rPr>
          <w:rFonts w:ascii="Times New Roman" w:hAnsi="Times New Roman" w:cs="Times New Roman"/>
          <w:lang w:val="en-US"/>
        </w:rPr>
        <w:t xml:space="preserve"> right-wing news cultures, which</w:t>
      </w:r>
      <w:r w:rsidR="007F4C50" w:rsidRPr="00E84FA6">
        <w:rPr>
          <w:rFonts w:ascii="Times New Roman" w:hAnsi="Times New Roman" w:cs="Times New Roman"/>
          <w:lang w:val="en-US"/>
        </w:rPr>
        <w:t xml:space="preserve">, they argue, “result from consistent practices or patterns of meaning making that emerge between and among the sites of production, circulation, and consumption of conservative news”. </w:t>
      </w:r>
    </w:p>
    <w:p w14:paraId="08056F4F" w14:textId="65075B36" w:rsidR="00474849" w:rsidRPr="00E84FA6" w:rsidRDefault="007F4C50" w:rsidP="00794504">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This article joins a growing body of work responding to Nadler and Bauer’s </w:t>
      </w:r>
      <w:r w:rsidRPr="00E84FA6">
        <w:rPr>
          <w:rFonts w:ascii="Times New Roman" w:hAnsi="Times New Roman" w:cs="Times New Roman"/>
          <w:lang w:val="en-US"/>
        </w:rPr>
        <w:fldChar w:fldCharType="begin"/>
      </w:r>
      <w:r w:rsidRPr="00E84FA6">
        <w:rPr>
          <w:rFonts w:ascii="Times New Roman" w:hAnsi="Times New Roman" w:cs="Times New Roman"/>
          <w:lang w:val="en-US"/>
        </w:rPr>
        <w:instrText xml:space="preserve"> ADDIN ZOTERO_ITEM CSL_CITATION {"citationID":"QoUbS5sU","properties":{"formattedCitation":"(A. M. Nadler and Bauer 2020)","plainCitation":"(A. M. Nadler and Bauer 2020)","dontUpdate":true,"noteIndex":0},"citationItems":[{"id":1106,"uris":["http://zotero.org/users/8835921/items/Y828KSD8"],"itemData":{"id":1106,"type":"book","call-number":"PN4888.C598 N49 2020","ISBN":"978-0-19-091354-0","language":"en","number-of-pages":"269","publisher":"Oxford University Press","publisher-place":"New York","source":"Library of Congress ISBN","title":"News on the right: studying conservative news cultures","title-short":"News on the right","editor":[{"family":"Nadler","given":"Anthony M."},{"family":"Bauer","given":"Arnold J."}],"issued":{"date-parts":[["2020"]]}}}],"schema":"https://github.com/citation-style-language/schema/raw/master/csl-citation.json"} </w:instrText>
      </w:r>
      <w:r w:rsidRPr="00E84FA6">
        <w:rPr>
          <w:rFonts w:ascii="Times New Roman" w:hAnsi="Times New Roman" w:cs="Times New Roman"/>
          <w:lang w:val="en-US"/>
        </w:rPr>
        <w:fldChar w:fldCharType="separate"/>
      </w:r>
      <w:r w:rsidRPr="00E84FA6">
        <w:rPr>
          <w:rFonts w:ascii="Times New Roman" w:hAnsi="Times New Roman" w:cs="Times New Roman"/>
          <w:noProof/>
          <w:lang w:val="en-US"/>
        </w:rPr>
        <w:t>(2020)</w:t>
      </w:r>
      <w:r w:rsidRPr="00E84FA6">
        <w:rPr>
          <w:rFonts w:ascii="Times New Roman" w:hAnsi="Times New Roman" w:cs="Times New Roman"/>
          <w:lang w:val="en-US"/>
        </w:rPr>
        <w:fldChar w:fldCharType="end"/>
      </w:r>
      <w:r w:rsidRPr="00E84FA6">
        <w:rPr>
          <w:rFonts w:ascii="Times New Roman" w:hAnsi="Times New Roman" w:cs="Times New Roman"/>
          <w:lang w:val="en-US"/>
        </w:rPr>
        <w:t xml:space="preserve"> call for a more large-scale, systematic study of this phenomenon and contributes to an increasingly lively scholarly debate on and examination of right-wing news cultures across various international contexts </w:t>
      </w:r>
      <w:r w:rsidRPr="00E84FA6">
        <w:rPr>
          <w:rFonts w:ascii="Times New Roman" w:hAnsi="Times New Roman" w:cs="Times New Roman"/>
          <w:lang w:val="en-US"/>
        </w:rPr>
        <w:fldChar w:fldCharType="begin"/>
      </w:r>
      <w:r w:rsidRPr="00E84FA6">
        <w:rPr>
          <w:rFonts w:ascii="Times New Roman" w:hAnsi="Times New Roman" w:cs="Times New Roman"/>
          <w:lang w:val="en-US"/>
        </w:rPr>
        <w:instrText xml:space="preserve"> ADDIN ZOTERO_ITEM CSL_CITATION {"citationID":"pbbHLxTO","properties":{"formattedCitation":"(Dibranco 2020)","plainCitation":"(Dibranco 2020)","dontUpdate":true,"noteIndex":0},"citationItems":[{"id":1109,"uris":["http://zotero.org/users/8835921/items/FHLETVNX"],"itemData":{"id":1109,"type":"chapter","container-title":"News on the Right: Studying Conservative News Cultures","page":"123-140","publisher":"Open University Press","publisher-place":"New York","title":"Conservative News and Movement Infrastructure","author":[{"family":"Dibranco","given":"Alex"}],"editor":[{"family":"Nadler","given":"Anthony"},{"family":"Bauer","given":"A.J."}],"issued":{"date-parts":[["2020"]]}}}],"schema":"https://github.com/citation-style-language/schema/raw/master/csl-citation.json"} </w:instrText>
      </w:r>
      <w:r w:rsidRPr="00E84FA6">
        <w:rPr>
          <w:rFonts w:ascii="Times New Roman" w:hAnsi="Times New Roman" w:cs="Times New Roman"/>
          <w:lang w:val="en-US"/>
        </w:rPr>
        <w:fldChar w:fldCharType="separate"/>
      </w:r>
      <w:r w:rsidRPr="00E84FA6">
        <w:rPr>
          <w:rFonts w:ascii="Times New Roman" w:hAnsi="Times New Roman" w:cs="Times New Roman"/>
          <w:noProof/>
          <w:lang w:val="en-US"/>
        </w:rPr>
        <w:t>(e.g., Dibranco 2020;</w:t>
      </w:r>
      <w:r w:rsidRPr="00E84FA6">
        <w:rPr>
          <w:rFonts w:ascii="Times New Roman" w:hAnsi="Times New Roman" w:cs="Times New Roman"/>
          <w:lang w:val="en-US"/>
        </w:rPr>
        <w:fldChar w:fldCharType="end"/>
      </w:r>
      <w:r w:rsidRPr="00E84FA6">
        <w:rPr>
          <w:rFonts w:ascii="Times New Roman" w:hAnsi="Times New Roman" w:cs="Times New Roman"/>
          <w:lang w:val="en-US"/>
        </w:rPr>
        <w:t xml:space="preserve"> </w:t>
      </w:r>
      <w:r w:rsidRPr="00E84FA6">
        <w:rPr>
          <w:rFonts w:ascii="Times New Roman" w:hAnsi="Times New Roman" w:cs="Times New Roman"/>
          <w:lang w:val="en-US"/>
        </w:rPr>
        <w:fldChar w:fldCharType="begin"/>
      </w:r>
      <w:r w:rsidRPr="00E84FA6">
        <w:rPr>
          <w:rFonts w:ascii="Times New Roman" w:hAnsi="Times New Roman" w:cs="Times New Roman"/>
          <w:lang w:val="en-US"/>
        </w:rPr>
        <w:instrText xml:space="preserve"> ADDIN ZOTERO_ITEM CSL_CITATION {"citationID":"BAzxiQnM","properties":{"formattedCitation":"(Peck 2020)","plainCitation":"(Peck 2020)","dontUpdate":true,"noteIndex":0},"citationItems":[{"id":1108,"uris":["http://zotero.org/users/8835921/items/ASUKVC7C"],"itemData":{"id":1108,"type":"chapter","container-title":"News on the Right: Studying Conservative News Cultures","page":"47-63","publisher":"Oxford University Press","publisher-place":"New York","title":"Containing \"Country Music Marxism\": How Fox News Conservatized John Rich's \"Shuttin' Detriot Down\"","author":[{"family":"Peck","given":"Reece"}],"editor":[{"family":"Nadler","given":"Anthony"},{"family":"Bauer","given":"A.J."}],"issued":{"date-parts":[["2020"]]}}}],"schema":"https://github.com/citation-style-language/schema/raw/master/csl-citation.json"} </w:instrText>
      </w:r>
      <w:r w:rsidRPr="00E84FA6">
        <w:rPr>
          <w:rFonts w:ascii="Times New Roman" w:hAnsi="Times New Roman" w:cs="Times New Roman"/>
          <w:lang w:val="en-US"/>
        </w:rPr>
        <w:fldChar w:fldCharType="separate"/>
      </w:r>
      <w:r w:rsidRPr="00E84FA6">
        <w:rPr>
          <w:rFonts w:ascii="Times New Roman" w:hAnsi="Times New Roman" w:cs="Times New Roman"/>
          <w:noProof/>
          <w:lang w:val="en-US"/>
        </w:rPr>
        <w:t>Peck 2020)</w:t>
      </w:r>
      <w:r w:rsidRPr="00E84FA6">
        <w:rPr>
          <w:rFonts w:ascii="Times New Roman" w:hAnsi="Times New Roman" w:cs="Times New Roman"/>
          <w:lang w:val="en-US"/>
        </w:rPr>
        <w:fldChar w:fldCharType="end"/>
      </w:r>
      <w:r w:rsidRPr="00E84FA6">
        <w:rPr>
          <w:rFonts w:ascii="Times New Roman" w:hAnsi="Times New Roman" w:cs="Times New Roman"/>
          <w:lang w:val="en-US"/>
        </w:rPr>
        <w:t xml:space="preserve">. It does so with a focus on the far right in Flanders, the Dutch-speaking northern region of Belgium. </w:t>
      </w:r>
      <w:r w:rsidR="006D6114" w:rsidRPr="00E84FA6">
        <w:rPr>
          <w:rFonts w:ascii="Times New Roman" w:hAnsi="Times New Roman" w:cs="Times New Roman"/>
          <w:lang w:val="en-US"/>
        </w:rPr>
        <w:t xml:space="preserve">The Flemish </w:t>
      </w:r>
      <w:r w:rsidR="00EF3825" w:rsidRPr="00E84FA6">
        <w:rPr>
          <w:rFonts w:ascii="Times New Roman" w:hAnsi="Times New Roman" w:cs="Times New Roman"/>
          <w:lang w:val="en-US"/>
        </w:rPr>
        <w:t xml:space="preserve">right-wing news culture, consisting of </w:t>
      </w:r>
      <w:r w:rsidR="00E02C1F" w:rsidRPr="00E84FA6">
        <w:rPr>
          <w:rFonts w:ascii="Times New Roman" w:hAnsi="Times New Roman" w:cs="Times New Roman"/>
          <w:lang w:val="en-US"/>
        </w:rPr>
        <w:t xml:space="preserve">the far-right party </w:t>
      </w:r>
      <w:r w:rsidR="00E02C1F" w:rsidRPr="00E84FA6">
        <w:rPr>
          <w:rFonts w:ascii="Times New Roman" w:hAnsi="Times New Roman" w:cs="Times New Roman"/>
          <w:i/>
          <w:iCs/>
          <w:lang w:val="en-US"/>
        </w:rPr>
        <w:t>Vlaams Belang</w:t>
      </w:r>
      <w:r w:rsidR="00E02C1F" w:rsidRPr="00E84FA6">
        <w:rPr>
          <w:rFonts w:ascii="Times New Roman" w:hAnsi="Times New Roman" w:cs="Times New Roman"/>
          <w:lang w:val="en-US"/>
        </w:rPr>
        <w:t xml:space="preserve"> (Flemish Interest, VB) and right-wing alternative</w:t>
      </w:r>
      <w:r w:rsidR="00E13E35" w:rsidRPr="00E84FA6">
        <w:rPr>
          <w:rFonts w:ascii="Times New Roman" w:hAnsi="Times New Roman" w:cs="Times New Roman"/>
          <w:lang w:val="en-US"/>
        </w:rPr>
        <w:t xml:space="preserve"> media outlets such as </w:t>
      </w:r>
      <w:r w:rsidR="00E13E35" w:rsidRPr="00E84FA6">
        <w:rPr>
          <w:rFonts w:ascii="Times New Roman" w:hAnsi="Times New Roman" w:cs="Times New Roman"/>
          <w:i/>
          <w:iCs/>
          <w:lang w:val="en-US"/>
        </w:rPr>
        <w:t>Doorbraak</w:t>
      </w:r>
      <w:r w:rsidR="00E13E35" w:rsidRPr="00E84FA6">
        <w:rPr>
          <w:rFonts w:ascii="Times New Roman" w:hAnsi="Times New Roman" w:cs="Times New Roman"/>
          <w:lang w:val="en-US"/>
        </w:rPr>
        <w:t xml:space="preserve"> and </w:t>
      </w:r>
      <w:r w:rsidR="00E13E35" w:rsidRPr="00E84FA6">
        <w:rPr>
          <w:rFonts w:ascii="Times New Roman" w:hAnsi="Times New Roman" w:cs="Times New Roman"/>
          <w:i/>
          <w:iCs/>
          <w:lang w:val="en-US"/>
        </w:rPr>
        <w:t>PAL NWS</w:t>
      </w:r>
      <w:r w:rsidR="00AD0F98" w:rsidRPr="00E84FA6">
        <w:rPr>
          <w:rFonts w:ascii="Times New Roman" w:hAnsi="Times New Roman" w:cs="Times New Roman"/>
          <w:lang w:val="en-US"/>
        </w:rPr>
        <w:t xml:space="preserve">, experienced a disruption in 2023 in </w:t>
      </w:r>
      <w:r w:rsidR="00372177" w:rsidRPr="00E84FA6">
        <w:rPr>
          <w:rFonts w:ascii="Times New Roman" w:hAnsi="Times New Roman" w:cs="Times New Roman"/>
          <w:lang w:val="en-US"/>
        </w:rPr>
        <w:t xml:space="preserve">the </w:t>
      </w:r>
      <w:r w:rsidR="00AD0F98" w:rsidRPr="00E84FA6">
        <w:rPr>
          <w:rFonts w:ascii="Times New Roman" w:hAnsi="Times New Roman" w:cs="Times New Roman"/>
          <w:lang w:val="en-US"/>
        </w:rPr>
        <w:t>form of V-NIEUWS</w:t>
      </w:r>
      <w:r w:rsidR="00992474" w:rsidRPr="00E84FA6">
        <w:rPr>
          <w:rFonts w:ascii="Times New Roman" w:hAnsi="Times New Roman" w:cs="Times New Roman"/>
          <w:lang w:val="en-US"/>
        </w:rPr>
        <w:t xml:space="preserve">, a </w:t>
      </w:r>
      <w:r w:rsidR="00AD0F98" w:rsidRPr="00E84FA6">
        <w:rPr>
          <w:rFonts w:ascii="Times New Roman" w:hAnsi="Times New Roman" w:cs="Times New Roman"/>
          <w:lang w:val="en-US"/>
        </w:rPr>
        <w:t xml:space="preserve">pseudo-journalistic </w:t>
      </w:r>
      <w:r w:rsidR="00784F39" w:rsidRPr="00E84FA6">
        <w:rPr>
          <w:rFonts w:ascii="Times New Roman" w:hAnsi="Times New Roman" w:cs="Times New Roman"/>
          <w:lang w:val="en-US"/>
        </w:rPr>
        <w:t>news website launched by the VB. Despite presenting itself as a Flemish independent news outlet</w:t>
      </w:r>
      <w:r w:rsidR="00992474" w:rsidRPr="00E84FA6">
        <w:rPr>
          <w:rFonts w:ascii="Times New Roman" w:hAnsi="Times New Roman" w:cs="Times New Roman"/>
          <w:lang w:val="en-US"/>
        </w:rPr>
        <w:t>,</w:t>
      </w:r>
      <w:r w:rsidR="00784F39" w:rsidRPr="00E84FA6">
        <w:rPr>
          <w:rFonts w:ascii="Times New Roman" w:hAnsi="Times New Roman" w:cs="Times New Roman"/>
          <w:lang w:val="en-US"/>
        </w:rPr>
        <w:t xml:space="preserve"> it </w:t>
      </w:r>
      <w:r w:rsidR="00901C69" w:rsidRPr="00E84FA6">
        <w:rPr>
          <w:rFonts w:ascii="Times New Roman" w:hAnsi="Times New Roman" w:cs="Times New Roman"/>
          <w:lang w:val="en-US"/>
        </w:rPr>
        <w:t xml:space="preserve">is </w:t>
      </w:r>
      <w:r w:rsidR="00784F39" w:rsidRPr="00E84FA6">
        <w:rPr>
          <w:rFonts w:ascii="Times New Roman" w:hAnsi="Times New Roman" w:cs="Times New Roman"/>
          <w:lang w:val="en-US"/>
        </w:rPr>
        <w:t xml:space="preserve">under full party control </w:t>
      </w:r>
      <w:r w:rsidR="00784F39" w:rsidRPr="00E84FA6">
        <w:rPr>
          <w:rFonts w:ascii="Times New Roman" w:hAnsi="Times New Roman" w:cs="Times New Roman"/>
          <w:lang w:val="en-US"/>
        </w:rPr>
        <w:fldChar w:fldCharType="begin"/>
      </w:r>
      <w:r w:rsidR="0094579C" w:rsidRPr="00E84FA6">
        <w:rPr>
          <w:rFonts w:ascii="Times New Roman" w:hAnsi="Times New Roman" w:cs="Times New Roman"/>
          <w:lang w:val="en-US"/>
        </w:rPr>
        <w:instrText xml:space="preserve"> ADDIN ZOTERO_ITEM CSL_CITATION {"citationID":"32hjJua2","properties":{"formattedCitation":"(Gr\\uc0\\u246{}negr\\uc0\\u228{}s et al. 2026)","plainCitation":"(Grönegräs et al. 2026)","noteIndex":0},"citationItems":[{"id":1136,"uris":["http://zotero.org/users/8835921/items/8LQ5R6EV"],"itemData":{"id":1136,"type":"article-journal","abstract":"The borders between journalism and politics have become increasingly blurry within the hybrid media system in which older and newer media logics as well as media and political logics interact in complex ways. This article examines an underexplored aspect of this evolving landscape: the appropriation of journalism for political communication ends by political parties, a phenomenon we call ‘pseudo-journalistic political communication’. With the far right having emerged as a key player in this hybridization, we examine the Belgian Vlaams Belang’s (Flemish Interest, VB) pseudo-journalistic political communication through a multimodal textual analysis of the VB ‘talk show’ VBTV and the VBproduced but seemingly independent ‘news website’ V-NIEUWS. Building on Ekman and Widholm’s (2024a) work, our study focuses on the combination of political communication logics and journalistic logics across four dimensions: (1) transparency concerning partisanship; (2) platforms used for dissemination; (3) journalistic genres and roles; and (4) discourse about journalism. Our findings highlight the party’s aptitude in drawing on journalistic logics for political communication ends but also the difficulties it faces in navigating the tensions between journalistic and political logics, particularly in formats that are more profoundly pseudo-journalistic. The conclusion builds on the comparison of V-NIEUWS and VBTV to refine the conceptualization of pseudo-journalistic political communication as one specific articulation of journalism into political communication.","container-title":"Journalism","DOI":"10.1177/14648849261478331","issue":"0","journalAbbreviation":"Journalism","language":"en","page":"1-22","source":"DOI.org (Crossref)","title":"Pseudo-journalistic political communication: The Flemish far right and the appropriation of journalism for political communication ends","title-short":"Pseudo-journalistic political communication","volume":"0","author":[{"family":"Grönegräs","given":"Maximilian"},{"family":"Badran","given":"Yazan"},{"family":"De Cleen","given":"Benjamin"}],"issued":{"date-parts":[["2026"]]}}}],"schema":"https://github.com/citation-style-language/schema/raw/master/csl-citation.json"} </w:instrText>
      </w:r>
      <w:r w:rsidR="00784F39" w:rsidRPr="00E84FA6">
        <w:rPr>
          <w:rFonts w:ascii="Times New Roman" w:hAnsi="Times New Roman" w:cs="Times New Roman"/>
          <w:lang w:val="en-US"/>
        </w:rPr>
        <w:fldChar w:fldCharType="separate"/>
      </w:r>
      <w:r w:rsidR="0094579C" w:rsidRPr="00E84FA6">
        <w:rPr>
          <w:rFonts w:ascii="Times New Roman" w:hAnsi="Times New Roman" w:cs="Times New Roman"/>
          <w:kern w:val="0"/>
          <w:lang w:val="en-US"/>
        </w:rPr>
        <w:t>(Grönegräs et al. 2026)</w:t>
      </w:r>
      <w:r w:rsidR="00784F39" w:rsidRPr="00E84FA6">
        <w:rPr>
          <w:rFonts w:ascii="Times New Roman" w:hAnsi="Times New Roman" w:cs="Times New Roman"/>
          <w:lang w:val="en-US"/>
        </w:rPr>
        <w:fldChar w:fldCharType="end"/>
      </w:r>
      <w:r w:rsidR="0094579C" w:rsidRPr="00E84FA6">
        <w:rPr>
          <w:rFonts w:ascii="Times New Roman" w:hAnsi="Times New Roman" w:cs="Times New Roman"/>
          <w:lang w:val="en-US"/>
        </w:rPr>
        <w:t xml:space="preserve">. V-NIEUWS is </w:t>
      </w:r>
      <w:r w:rsidR="00C96B3B" w:rsidRPr="00E84FA6">
        <w:rPr>
          <w:rFonts w:ascii="Times New Roman" w:hAnsi="Times New Roman" w:cs="Times New Roman"/>
          <w:lang w:val="en-US"/>
        </w:rPr>
        <w:t>partly a response to the VB’s strained relationship</w:t>
      </w:r>
      <w:r w:rsidR="0094579C" w:rsidRPr="00E84FA6">
        <w:rPr>
          <w:rFonts w:ascii="Times New Roman" w:hAnsi="Times New Roman" w:cs="Times New Roman"/>
          <w:lang w:val="en-US"/>
        </w:rPr>
        <w:t xml:space="preserve"> with traditional </w:t>
      </w:r>
      <w:r w:rsidR="0094579C" w:rsidRPr="00E84FA6">
        <w:rPr>
          <w:rFonts w:ascii="Times New Roman" w:hAnsi="Times New Roman" w:cs="Times New Roman"/>
          <w:lang w:val="en-US"/>
        </w:rPr>
        <w:lastRenderedPageBreak/>
        <w:t>media</w:t>
      </w:r>
      <w:r w:rsidR="00932C19" w:rsidRPr="00E84FA6">
        <w:rPr>
          <w:rFonts w:ascii="Times New Roman" w:hAnsi="Times New Roman" w:cs="Times New Roman"/>
          <w:lang w:val="en-US"/>
        </w:rPr>
        <w:t xml:space="preserve">, a commonality it shares with right-wing alternative media that often support the party. </w:t>
      </w:r>
      <w:r w:rsidR="006A1E48" w:rsidRPr="00E84FA6">
        <w:rPr>
          <w:rFonts w:ascii="Times New Roman" w:hAnsi="Times New Roman" w:cs="Times New Roman"/>
          <w:lang w:val="en-US"/>
        </w:rPr>
        <w:t>The same alternative media</w:t>
      </w:r>
      <w:r w:rsidR="006C2750" w:rsidRPr="00E84FA6">
        <w:rPr>
          <w:rFonts w:ascii="Times New Roman" w:hAnsi="Times New Roman" w:cs="Times New Roman"/>
          <w:lang w:val="en-US"/>
        </w:rPr>
        <w:t xml:space="preserve">, however, view V-NIEUWS as unwanted competition </w:t>
      </w:r>
      <w:r w:rsidR="00E92729" w:rsidRPr="00E84FA6">
        <w:rPr>
          <w:rFonts w:ascii="Times New Roman" w:hAnsi="Times New Roman" w:cs="Times New Roman"/>
          <w:lang w:val="en-US"/>
        </w:rPr>
        <w:t>in an already highly competitive media market.</w:t>
      </w:r>
      <w:r w:rsidR="00BE593C" w:rsidRPr="00E84FA6">
        <w:rPr>
          <w:rFonts w:ascii="Times New Roman" w:hAnsi="Times New Roman" w:cs="Times New Roman"/>
          <w:lang w:val="en-US"/>
        </w:rPr>
        <w:t xml:space="preserve"> Their criticism </w:t>
      </w:r>
      <w:r w:rsidR="00020FCC" w:rsidRPr="00E84FA6">
        <w:rPr>
          <w:rFonts w:ascii="Times New Roman" w:hAnsi="Times New Roman" w:cs="Times New Roman"/>
          <w:lang w:val="en-US"/>
        </w:rPr>
        <w:t xml:space="preserve">of V-NIEUWS and their own demarcation from it can be seen as active boundary work </w:t>
      </w:r>
      <w:r w:rsidR="00971733"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{"citationID":"pLYfKTfZ","properties":{"formattedCitation":"(Eldridge 2019)","plainCitation":"(Eldridge 2019)","noteIndex":0},"citationItems":[{"id":647,"uris":["http://zotero.org/users/8835921/items/V8IDA2K6"],"itemData":{"id":647,"type":"article-journal","abstract":"Journalism’s once-neglected periphery has been a focus of academic research in recent years and the urge to make sense of interlopers from the periphery has brought about many approaches to understanding these changes. In this essay I reflect on an ongoing research agenda examining one particular category of interlopers: provocative media actors who have openly challenged the boundaries of the journalistic field. These actors raise questions as to how to account for interlopers at the edges of the journalistic field, including whether we should extend the field to include them. In this essay I argue we should continue to see the field as complex, and maybe now a bit more so. Reflecting on field and practice theories and understandings of boundaries, I reengage the complexity that is a core demand of conceptualizing the journalistic field, while offering ways to consider interlopers’ journalistic identities within its boundaries. Emphasizing similarities over differences, I argue we can move beyond binary distinctions between a field’s core members and interlopers on the periphery by focusing on the nature of interloper work.","container-title":"Media and Communication","DOI":"10.17645/mac.v7i4.2295","ISSN":"2183-2439","issue":"4","journalAbbreviation":"MaC","language":"en","license":"http://creativecommons.org/licenses/by/4.0","page":"8-18","source":"DOI.org (Crossref)","title":"Where Do We Draw the Line? Interlopers, (Ant)agonists, and an Unbounded Journalistic Field","title-short":"Where Do We Draw the Line?","volume":"7","author":[{"family":"Eldridge","given":"Scott A."}],"issued":{"date-parts":[["2019",12,17]]}}}],"schema":"https://github.com/citation-style-language/schema/raw/master/csl-citation.json"} </w:instrText>
      </w:r>
      <w:r w:rsidR="00971733" w:rsidRPr="00E84FA6">
        <w:rPr>
          <w:rFonts w:ascii="Times New Roman" w:hAnsi="Times New Roman" w:cs="Times New Roman"/>
          <w:lang w:val="en-US"/>
        </w:rPr>
        <w:fldChar w:fldCharType="separate"/>
      </w:r>
      <w:r w:rsidR="00DE5186" w:rsidRPr="00E84FA6">
        <w:rPr>
          <w:rFonts w:ascii="Times New Roman" w:hAnsi="Times New Roman" w:cs="Times New Roman"/>
          <w:noProof/>
          <w:lang w:val="en-US"/>
        </w:rPr>
        <w:t>(Eldridge 2019)</w:t>
      </w:r>
      <w:r w:rsidR="00971733" w:rsidRPr="00E84FA6">
        <w:rPr>
          <w:rFonts w:ascii="Times New Roman" w:hAnsi="Times New Roman" w:cs="Times New Roman"/>
          <w:lang w:val="en-US"/>
        </w:rPr>
        <w:fldChar w:fldCharType="end"/>
      </w:r>
      <w:r w:rsidR="00971733" w:rsidRPr="00E84FA6">
        <w:rPr>
          <w:rFonts w:ascii="Times New Roman" w:hAnsi="Times New Roman" w:cs="Times New Roman"/>
          <w:lang w:val="en-US"/>
        </w:rPr>
        <w:t>.</w:t>
      </w:r>
      <w:r w:rsidR="00E92729" w:rsidRPr="00E84FA6">
        <w:rPr>
          <w:rFonts w:ascii="Times New Roman" w:hAnsi="Times New Roman" w:cs="Times New Roman"/>
          <w:lang w:val="en-US"/>
        </w:rPr>
        <w:t xml:space="preserve"> </w:t>
      </w:r>
      <w:r w:rsidR="00B201C0" w:rsidRPr="00E84FA6">
        <w:rPr>
          <w:rFonts w:ascii="Times New Roman" w:hAnsi="Times New Roman" w:cs="Times New Roman"/>
          <w:lang w:val="en-US"/>
        </w:rPr>
        <w:t xml:space="preserve">V-NIEUWS therefore serves as a suitable starting point to examine the </w:t>
      </w:r>
      <w:r w:rsidR="0089416B" w:rsidRPr="00E84FA6">
        <w:rPr>
          <w:rFonts w:ascii="Times New Roman" w:hAnsi="Times New Roman" w:cs="Times New Roman"/>
          <w:lang w:val="en-US"/>
        </w:rPr>
        <w:t>role perceptions of different actors within the Flemish right</w:t>
      </w:r>
      <w:r w:rsidR="007C6F9D" w:rsidRPr="00E84FA6">
        <w:rPr>
          <w:rFonts w:ascii="Times New Roman" w:hAnsi="Times New Roman" w:cs="Times New Roman"/>
          <w:lang w:val="en-US"/>
        </w:rPr>
        <w:t xml:space="preserve">-wing news culture which were shaken </w:t>
      </w:r>
      <w:r w:rsidR="00FF5466" w:rsidRPr="00E84FA6">
        <w:rPr>
          <w:rFonts w:ascii="Times New Roman" w:hAnsi="Times New Roman" w:cs="Times New Roman"/>
          <w:lang w:val="en-US"/>
        </w:rPr>
        <w:t xml:space="preserve">by the launch of the website. </w:t>
      </w:r>
    </w:p>
    <w:p w14:paraId="48950E0C" w14:textId="3C74938C" w:rsidR="002B4425" w:rsidRPr="00E84FA6" w:rsidRDefault="000B37D7" w:rsidP="002B442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To better understand these perceptions, </w:t>
      </w:r>
      <w:r w:rsidR="00634B11" w:rsidRPr="00E84FA6">
        <w:rPr>
          <w:rFonts w:ascii="Times New Roman" w:hAnsi="Times New Roman" w:cs="Times New Roman"/>
          <w:lang w:val="en-US"/>
        </w:rPr>
        <w:t xml:space="preserve">I </w:t>
      </w:r>
      <w:r w:rsidR="007F4E81" w:rsidRPr="00E84FA6">
        <w:rPr>
          <w:rFonts w:ascii="Times New Roman" w:hAnsi="Times New Roman" w:cs="Times New Roman"/>
          <w:lang w:val="en-US"/>
        </w:rPr>
        <w:t>conducted semi-structured qualitative interviews with</w:t>
      </w:r>
      <w:r w:rsidR="00634B11" w:rsidRPr="00E84FA6">
        <w:rPr>
          <w:rFonts w:ascii="Times New Roman" w:hAnsi="Times New Roman" w:cs="Times New Roman"/>
          <w:lang w:val="en-US"/>
        </w:rPr>
        <w:t xml:space="preserve"> three groups of actors, all of which are involved in and/or have expert knowledge on </w:t>
      </w:r>
      <w:r w:rsidR="00592FCD" w:rsidRPr="00E84FA6">
        <w:rPr>
          <w:rFonts w:ascii="Times New Roman" w:hAnsi="Times New Roman" w:cs="Times New Roman"/>
          <w:lang w:val="en-US"/>
        </w:rPr>
        <w:t>the</w:t>
      </w:r>
      <w:r w:rsidR="00634B11" w:rsidRPr="00E84FA6">
        <w:rPr>
          <w:rFonts w:ascii="Times New Roman" w:hAnsi="Times New Roman" w:cs="Times New Roman"/>
          <w:lang w:val="en-US"/>
        </w:rPr>
        <w:t xml:space="preserve"> Flemish right-wing news culture: firstly, VB politicians (</w:t>
      </w:r>
      <w:r w:rsidR="00634B11" w:rsidRPr="00E84FA6">
        <w:rPr>
          <w:rFonts w:ascii="Times New Roman" w:hAnsi="Times New Roman" w:cs="Times New Roman"/>
          <w:i/>
          <w:iCs/>
          <w:lang w:val="en-US"/>
        </w:rPr>
        <w:t>n</w:t>
      </w:r>
      <w:r w:rsidR="00634B11" w:rsidRPr="00E84FA6">
        <w:rPr>
          <w:rFonts w:ascii="Times New Roman" w:hAnsi="Times New Roman" w:cs="Times New Roman"/>
          <w:lang w:val="en-US"/>
        </w:rPr>
        <w:t xml:space="preserve">=5) and their </w:t>
      </w:r>
      <w:r w:rsidR="00816E45" w:rsidRPr="00E84FA6">
        <w:rPr>
          <w:rFonts w:ascii="Times New Roman" w:hAnsi="Times New Roman" w:cs="Times New Roman"/>
          <w:lang w:val="en-US"/>
        </w:rPr>
        <w:t xml:space="preserve">current and former </w:t>
      </w:r>
      <w:r w:rsidR="00634B11" w:rsidRPr="00E84FA6">
        <w:rPr>
          <w:rFonts w:ascii="Times New Roman" w:hAnsi="Times New Roman" w:cs="Times New Roman"/>
          <w:lang w:val="en-US"/>
        </w:rPr>
        <w:t>political communicative staff (</w:t>
      </w:r>
      <w:r w:rsidR="00634B11" w:rsidRPr="00E84FA6">
        <w:rPr>
          <w:rFonts w:ascii="Times New Roman" w:hAnsi="Times New Roman" w:cs="Times New Roman"/>
          <w:i/>
          <w:iCs/>
          <w:lang w:val="en-US"/>
        </w:rPr>
        <w:t>n</w:t>
      </w:r>
      <w:r w:rsidR="00634B11" w:rsidRPr="00E84FA6">
        <w:rPr>
          <w:rFonts w:ascii="Times New Roman" w:hAnsi="Times New Roman" w:cs="Times New Roman"/>
          <w:lang w:val="en-US"/>
        </w:rPr>
        <w:t>=3); secondly, right-wing alternative journalists</w:t>
      </w:r>
      <w:r w:rsidR="000F393F" w:rsidRPr="00E84FA6">
        <w:rPr>
          <w:rFonts w:ascii="Times New Roman" w:hAnsi="Times New Roman" w:cs="Times New Roman"/>
          <w:lang w:val="en-US"/>
        </w:rPr>
        <w:t xml:space="preserve"> from </w:t>
      </w:r>
      <w:r w:rsidR="000F393F" w:rsidRPr="00E84FA6">
        <w:rPr>
          <w:rFonts w:ascii="Times New Roman" w:hAnsi="Times New Roman" w:cs="Times New Roman"/>
          <w:i/>
          <w:iCs/>
          <w:lang w:val="en-US"/>
        </w:rPr>
        <w:t>Doorbraak</w:t>
      </w:r>
      <w:r w:rsidR="000F393F" w:rsidRPr="00E84FA6">
        <w:rPr>
          <w:rFonts w:ascii="Times New Roman" w:hAnsi="Times New Roman" w:cs="Times New Roman"/>
          <w:lang w:val="en-US"/>
        </w:rPr>
        <w:t xml:space="preserve"> and </w:t>
      </w:r>
      <w:r w:rsidR="000F393F" w:rsidRPr="00E84FA6">
        <w:rPr>
          <w:rFonts w:ascii="Times New Roman" w:hAnsi="Times New Roman" w:cs="Times New Roman"/>
          <w:i/>
          <w:iCs/>
          <w:lang w:val="en-US"/>
        </w:rPr>
        <w:t>PAL NWS</w:t>
      </w:r>
      <w:r w:rsidR="00634B11" w:rsidRPr="00E84FA6">
        <w:rPr>
          <w:rFonts w:ascii="Times New Roman" w:hAnsi="Times New Roman" w:cs="Times New Roman"/>
          <w:lang w:val="en-US"/>
        </w:rPr>
        <w:t xml:space="preserve"> (</w:t>
      </w:r>
      <w:r w:rsidR="00634B11" w:rsidRPr="00E84FA6">
        <w:rPr>
          <w:rFonts w:ascii="Times New Roman" w:hAnsi="Times New Roman" w:cs="Times New Roman"/>
          <w:i/>
          <w:iCs/>
          <w:lang w:val="en-US"/>
        </w:rPr>
        <w:t>n</w:t>
      </w:r>
      <w:r w:rsidR="00634B11" w:rsidRPr="00E84FA6">
        <w:rPr>
          <w:rFonts w:ascii="Times New Roman" w:hAnsi="Times New Roman" w:cs="Times New Roman"/>
          <w:lang w:val="en-US"/>
        </w:rPr>
        <w:t xml:space="preserve">=4) and </w:t>
      </w:r>
      <w:r w:rsidR="000F393F" w:rsidRPr="00E84FA6">
        <w:rPr>
          <w:rFonts w:ascii="Times New Roman" w:hAnsi="Times New Roman" w:cs="Times New Roman"/>
          <w:lang w:val="en-US"/>
        </w:rPr>
        <w:t xml:space="preserve">Flemish </w:t>
      </w:r>
      <w:r w:rsidR="00634B11" w:rsidRPr="00E84FA6">
        <w:rPr>
          <w:rFonts w:ascii="Times New Roman" w:hAnsi="Times New Roman" w:cs="Times New Roman"/>
          <w:lang w:val="en-US"/>
        </w:rPr>
        <w:t>activists (</w:t>
      </w:r>
      <w:r w:rsidR="00634B11" w:rsidRPr="00E84FA6">
        <w:rPr>
          <w:rFonts w:ascii="Times New Roman" w:hAnsi="Times New Roman" w:cs="Times New Roman"/>
          <w:i/>
          <w:iCs/>
          <w:lang w:val="en-US"/>
        </w:rPr>
        <w:t>n</w:t>
      </w:r>
      <w:r w:rsidR="00634B11" w:rsidRPr="00E84FA6">
        <w:rPr>
          <w:rFonts w:ascii="Times New Roman" w:hAnsi="Times New Roman" w:cs="Times New Roman"/>
          <w:lang w:val="en-US"/>
        </w:rPr>
        <w:t>=2); and, thirdly, Flemish traditional journalists (</w:t>
      </w:r>
      <w:r w:rsidR="00634B11" w:rsidRPr="00E84FA6">
        <w:rPr>
          <w:rFonts w:ascii="Times New Roman" w:hAnsi="Times New Roman" w:cs="Times New Roman"/>
          <w:i/>
          <w:iCs/>
          <w:lang w:val="en-US"/>
        </w:rPr>
        <w:t>n</w:t>
      </w:r>
      <w:r w:rsidR="00634B11" w:rsidRPr="00E84FA6">
        <w:rPr>
          <w:rFonts w:ascii="Times New Roman" w:hAnsi="Times New Roman" w:cs="Times New Roman"/>
          <w:lang w:val="en-US"/>
        </w:rPr>
        <w:t>=5) and academics (</w:t>
      </w:r>
      <w:r w:rsidR="00634B11" w:rsidRPr="00E84FA6">
        <w:rPr>
          <w:rFonts w:ascii="Times New Roman" w:hAnsi="Times New Roman" w:cs="Times New Roman"/>
          <w:i/>
          <w:iCs/>
          <w:lang w:val="en-US"/>
        </w:rPr>
        <w:t>n</w:t>
      </w:r>
      <w:r w:rsidR="00634B11" w:rsidRPr="00E84FA6">
        <w:rPr>
          <w:rFonts w:ascii="Times New Roman" w:hAnsi="Times New Roman" w:cs="Times New Roman"/>
          <w:lang w:val="en-US"/>
        </w:rPr>
        <w:t>=2)</w:t>
      </w:r>
      <w:r w:rsidR="00816E45" w:rsidRPr="00E84FA6">
        <w:rPr>
          <w:rFonts w:ascii="Times New Roman" w:hAnsi="Times New Roman" w:cs="Times New Roman"/>
          <w:lang w:val="en-US"/>
        </w:rPr>
        <w:t xml:space="preserve"> </w:t>
      </w:r>
      <w:r w:rsidR="008D1DE5" w:rsidRPr="00E84FA6">
        <w:rPr>
          <w:rFonts w:ascii="Times New Roman" w:hAnsi="Times New Roman" w:cs="Times New Roman"/>
          <w:lang w:val="en-US"/>
        </w:rPr>
        <w:t>who</w:t>
      </w:r>
      <w:r w:rsidR="009C31D0" w:rsidRPr="00E84FA6">
        <w:rPr>
          <w:rFonts w:ascii="Times New Roman" w:hAnsi="Times New Roman" w:cs="Times New Roman"/>
          <w:lang w:val="en-US"/>
        </w:rPr>
        <w:t xml:space="preserve"> conduct research on the party and the Flemish movement</w:t>
      </w:r>
      <w:r w:rsidR="00634B11" w:rsidRPr="00E84FA6">
        <w:rPr>
          <w:rFonts w:ascii="Times New Roman" w:hAnsi="Times New Roman" w:cs="Times New Roman"/>
          <w:lang w:val="en-US"/>
        </w:rPr>
        <w:t>.</w:t>
      </w:r>
      <w:r w:rsidR="00FB74C1" w:rsidRPr="00E84FA6">
        <w:rPr>
          <w:rFonts w:ascii="Times New Roman" w:hAnsi="Times New Roman" w:cs="Times New Roman"/>
          <w:lang w:val="en-US"/>
        </w:rPr>
        <w:t xml:space="preserve"> </w:t>
      </w:r>
      <w:r w:rsidR="00794504" w:rsidRPr="00E84FA6">
        <w:rPr>
          <w:rFonts w:ascii="Times New Roman" w:hAnsi="Times New Roman" w:cs="Times New Roman"/>
          <w:lang w:val="en-US"/>
        </w:rPr>
        <w:t>While the fi</w:t>
      </w:r>
      <w:r w:rsidR="00F07599" w:rsidRPr="00E84FA6">
        <w:rPr>
          <w:rFonts w:ascii="Times New Roman" w:hAnsi="Times New Roman" w:cs="Times New Roman"/>
          <w:lang w:val="en-US"/>
        </w:rPr>
        <w:t>rst two groups</w:t>
      </w:r>
      <w:r w:rsidR="00236484" w:rsidRPr="00E84FA6">
        <w:rPr>
          <w:rFonts w:ascii="Times New Roman" w:hAnsi="Times New Roman" w:cs="Times New Roman"/>
          <w:lang w:val="en-US"/>
        </w:rPr>
        <w:t xml:space="preserve"> are part of the</w:t>
      </w:r>
      <w:r w:rsidR="000F393F" w:rsidRPr="00E84FA6">
        <w:rPr>
          <w:rFonts w:ascii="Times New Roman" w:hAnsi="Times New Roman" w:cs="Times New Roman"/>
          <w:lang w:val="en-US"/>
        </w:rPr>
        <w:t xml:space="preserve"> Flemish movement and its right-wing</w:t>
      </w:r>
      <w:r w:rsidR="00236484" w:rsidRPr="00E84FA6">
        <w:rPr>
          <w:rFonts w:ascii="Times New Roman" w:hAnsi="Times New Roman" w:cs="Times New Roman"/>
          <w:lang w:val="en-US"/>
        </w:rPr>
        <w:t xml:space="preserve"> news </w:t>
      </w:r>
      <w:r w:rsidR="00C90A8E" w:rsidRPr="00E84FA6">
        <w:rPr>
          <w:rFonts w:ascii="Times New Roman" w:hAnsi="Times New Roman" w:cs="Times New Roman"/>
          <w:lang w:val="en-US"/>
        </w:rPr>
        <w:t>culture</w:t>
      </w:r>
      <w:r w:rsidR="00554FB9" w:rsidRPr="00E84FA6">
        <w:rPr>
          <w:rFonts w:ascii="Times New Roman" w:hAnsi="Times New Roman" w:cs="Times New Roman"/>
          <w:lang w:val="en-US"/>
        </w:rPr>
        <w:t xml:space="preserve"> itself</w:t>
      </w:r>
      <w:r w:rsidR="009C0436" w:rsidRPr="00E84FA6">
        <w:rPr>
          <w:rFonts w:ascii="Times New Roman" w:hAnsi="Times New Roman" w:cs="Times New Roman"/>
          <w:lang w:val="en-US"/>
        </w:rPr>
        <w:t xml:space="preserve">, the third group </w:t>
      </w:r>
      <w:r w:rsidR="003A605D" w:rsidRPr="00E84FA6">
        <w:rPr>
          <w:rFonts w:ascii="Times New Roman" w:hAnsi="Times New Roman" w:cs="Times New Roman"/>
          <w:lang w:val="en-US"/>
        </w:rPr>
        <w:t>offers an informed outside perspective on it</w:t>
      </w:r>
      <w:r w:rsidR="005D58D8" w:rsidRPr="00E84FA6">
        <w:rPr>
          <w:rFonts w:ascii="Times New Roman" w:hAnsi="Times New Roman" w:cs="Times New Roman"/>
          <w:lang w:val="en-US"/>
        </w:rPr>
        <w:t xml:space="preserve">. </w:t>
      </w:r>
      <w:r w:rsidR="00ED7607" w:rsidRPr="00E84FA6">
        <w:rPr>
          <w:rFonts w:ascii="Times New Roman" w:hAnsi="Times New Roman" w:cs="Times New Roman"/>
          <w:lang w:val="en-US"/>
        </w:rPr>
        <w:t xml:space="preserve">The interviews were conducted and </w:t>
      </w:r>
      <w:r w:rsidR="00AE1073" w:rsidRPr="00E84FA6">
        <w:rPr>
          <w:rFonts w:ascii="Times New Roman" w:hAnsi="Times New Roman" w:cs="Times New Roman"/>
          <w:lang w:val="en-US"/>
        </w:rPr>
        <w:t>analyzed</w:t>
      </w:r>
      <w:r w:rsidR="00CF4C5F" w:rsidRPr="00E84FA6">
        <w:rPr>
          <w:rFonts w:ascii="Times New Roman" w:hAnsi="Times New Roman" w:cs="Times New Roman"/>
          <w:lang w:val="en-US"/>
        </w:rPr>
        <w:t xml:space="preserve"> with the goal of</w:t>
      </w:r>
      <w:r w:rsidR="002B4425" w:rsidRPr="00E84FA6">
        <w:rPr>
          <w:rFonts w:ascii="Times New Roman" w:hAnsi="Times New Roman" w:cs="Times New Roman"/>
          <w:lang w:val="en-US"/>
        </w:rPr>
        <w:t xml:space="preserve"> understanding how </w:t>
      </w:r>
      <w:r w:rsidR="002A72D0" w:rsidRPr="00E84FA6">
        <w:rPr>
          <w:rFonts w:ascii="Times New Roman" w:hAnsi="Times New Roman" w:cs="Times New Roman"/>
          <w:lang w:val="en-US"/>
        </w:rPr>
        <w:t xml:space="preserve">actors within the Flemish right-wing news culture negotiate their roles in response to </w:t>
      </w:r>
      <w:r w:rsidR="00811A80" w:rsidRPr="00E84FA6">
        <w:rPr>
          <w:rFonts w:ascii="Times New Roman" w:hAnsi="Times New Roman" w:cs="Times New Roman"/>
          <w:lang w:val="en-US"/>
        </w:rPr>
        <w:t>the launch of V-NIEUWS</w:t>
      </w:r>
      <w:r w:rsidR="002B4425" w:rsidRPr="00E84FA6">
        <w:rPr>
          <w:rFonts w:ascii="Times New Roman" w:hAnsi="Times New Roman" w:cs="Times New Roman"/>
          <w:lang w:val="en-US"/>
        </w:rPr>
        <w:t xml:space="preserve"> (RQ).</w:t>
      </w:r>
    </w:p>
    <w:p w14:paraId="35D4753B" w14:textId="28DFFEAD" w:rsidR="005A0D3C" w:rsidRPr="00E84FA6" w:rsidRDefault="00397716" w:rsidP="002B442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This introduction </w:t>
      </w:r>
      <w:r w:rsidR="0090498A" w:rsidRPr="00E84FA6">
        <w:rPr>
          <w:rFonts w:ascii="Times New Roman" w:hAnsi="Times New Roman" w:cs="Times New Roman"/>
          <w:lang w:val="en-US"/>
        </w:rPr>
        <w:t xml:space="preserve">is followed by a review of the most relevant literature on </w:t>
      </w:r>
      <w:r w:rsidR="00C7197F" w:rsidRPr="00E84FA6">
        <w:rPr>
          <w:rFonts w:ascii="Times New Roman" w:hAnsi="Times New Roman" w:cs="Times New Roman"/>
          <w:lang w:val="en-US"/>
        </w:rPr>
        <w:t xml:space="preserve">journalism and political communication in the hybrid media system, </w:t>
      </w:r>
      <w:r w:rsidR="009D6D10" w:rsidRPr="00E84FA6">
        <w:rPr>
          <w:rFonts w:ascii="Times New Roman" w:hAnsi="Times New Roman" w:cs="Times New Roman"/>
          <w:lang w:val="en-US"/>
        </w:rPr>
        <w:t xml:space="preserve">right-wing news cultures and </w:t>
      </w:r>
      <w:r w:rsidR="00C7197F" w:rsidRPr="00E84FA6">
        <w:rPr>
          <w:rFonts w:ascii="Times New Roman" w:hAnsi="Times New Roman" w:cs="Times New Roman"/>
          <w:lang w:val="en-US"/>
        </w:rPr>
        <w:t>right-wing alternative media</w:t>
      </w:r>
      <w:r w:rsidR="009D6D10" w:rsidRPr="00E84FA6">
        <w:rPr>
          <w:rFonts w:ascii="Times New Roman" w:hAnsi="Times New Roman" w:cs="Times New Roman"/>
          <w:lang w:val="en-US"/>
        </w:rPr>
        <w:t xml:space="preserve">’s </w:t>
      </w:r>
      <w:r w:rsidR="00C7197F" w:rsidRPr="00E84FA6">
        <w:rPr>
          <w:rFonts w:ascii="Times New Roman" w:hAnsi="Times New Roman" w:cs="Times New Roman"/>
          <w:lang w:val="en-US"/>
        </w:rPr>
        <w:t>boundary work</w:t>
      </w:r>
      <w:r w:rsidR="00986058" w:rsidRPr="00E84FA6">
        <w:rPr>
          <w:rFonts w:ascii="Times New Roman" w:hAnsi="Times New Roman" w:cs="Times New Roman"/>
          <w:lang w:val="en-US"/>
        </w:rPr>
        <w:t xml:space="preserve"> </w:t>
      </w:r>
      <w:r w:rsidR="00B442BF" w:rsidRPr="00E84FA6">
        <w:rPr>
          <w:rFonts w:ascii="Times New Roman" w:hAnsi="Times New Roman" w:cs="Times New Roman"/>
          <w:lang w:val="en-US"/>
        </w:rPr>
        <w:t xml:space="preserve">as well as a methodological </w:t>
      </w:r>
      <w:r w:rsidR="009D6D10" w:rsidRPr="00E84FA6">
        <w:rPr>
          <w:rFonts w:ascii="Times New Roman" w:hAnsi="Times New Roman" w:cs="Times New Roman"/>
          <w:lang w:val="en-US"/>
        </w:rPr>
        <w:t>discussion</w:t>
      </w:r>
      <w:r w:rsidR="00C7197F" w:rsidRPr="00E84FA6">
        <w:rPr>
          <w:rFonts w:ascii="Times New Roman" w:hAnsi="Times New Roman" w:cs="Times New Roman"/>
          <w:lang w:val="en-US"/>
        </w:rPr>
        <w:t xml:space="preserve">. The </w:t>
      </w:r>
      <w:r w:rsidR="00B442BF" w:rsidRPr="00E84FA6">
        <w:rPr>
          <w:rFonts w:ascii="Times New Roman" w:hAnsi="Times New Roman" w:cs="Times New Roman"/>
          <w:lang w:val="en-US"/>
        </w:rPr>
        <w:t>analytical section then</w:t>
      </w:r>
      <w:r w:rsidR="00945D7F" w:rsidRPr="00E84FA6">
        <w:rPr>
          <w:rFonts w:ascii="Times New Roman" w:hAnsi="Times New Roman" w:cs="Times New Roman"/>
          <w:lang w:val="en-US"/>
        </w:rPr>
        <w:t xml:space="preserve"> examines</w:t>
      </w:r>
      <w:r w:rsidR="0084771B" w:rsidRPr="00E84FA6">
        <w:rPr>
          <w:rFonts w:ascii="Times New Roman" w:hAnsi="Times New Roman" w:cs="Times New Roman"/>
          <w:lang w:val="en-US"/>
        </w:rPr>
        <w:t xml:space="preserve"> </w:t>
      </w:r>
      <w:r w:rsidR="00CA5F0E" w:rsidRPr="00E84FA6">
        <w:rPr>
          <w:rFonts w:ascii="Times New Roman" w:hAnsi="Times New Roman" w:cs="Times New Roman"/>
          <w:lang w:val="en-US"/>
        </w:rPr>
        <w:t xml:space="preserve">V-NIEUWS as an expression </w:t>
      </w:r>
      <w:r w:rsidR="00320CD5" w:rsidRPr="00E84FA6">
        <w:rPr>
          <w:rFonts w:ascii="Times New Roman" w:hAnsi="Times New Roman" w:cs="Times New Roman"/>
          <w:lang w:val="en-US"/>
        </w:rPr>
        <w:t xml:space="preserve">of the VB’s demand for </w:t>
      </w:r>
      <w:r w:rsidR="00B838CB" w:rsidRPr="00E84FA6">
        <w:rPr>
          <w:rFonts w:ascii="Times New Roman" w:hAnsi="Times New Roman" w:cs="Times New Roman"/>
          <w:lang w:val="en-US"/>
        </w:rPr>
        <w:t>control over</w:t>
      </w:r>
      <w:r w:rsidR="00320CD5" w:rsidRPr="00E84FA6">
        <w:rPr>
          <w:rFonts w:ascii="Times New Roman" w:hAnsi="Times New Roman" w:cs="Times New Roman"/>
          <w:lang w:val="en-US"/>
        </w:rPr>
        <w:t xml:space="preserve"> media and the </w:t>
      </w:r>
      <w:r w:rsidR="00694CE2" w:rsidRPr="00E84FA6">
        <w:rPr>
          <w:rFonts w:ascii="Times New Roman" w:hAnsi="Times New Roman" w:cs="Times New Roman"/>
          <w:lang w:val="en-US"/>
        </w:rPr>
        <w:t xml:space="preserve">role negotiations </w:t>
      </w:r>
      <w:r w:rsidR="005879DD" w:rsidRPr="00E84FA6">
        <w:rPr>
          <w:rFonts w:ascii="Times New Roman" w:hAnsi="Times New Roman" w:cs="Times New Roman"/>
          <w:lang w:val="en-US"/>
        </w:rPr>
        <w:t xml:space="preserve">within the Flemish right-wing news culture caused by </w:t>
      </w:r>
      <w:r w:rsidR="00BE593C" w:rsidRPr="00E84FA6">
        <w:rPr>
          <w:rFonts w:ascii="Times New Roman" w:hAnsi="Times New Roman" w:cs="Times New Roman"/>
          <w:lang w:val="en-US"/>
        </w:rPr>
        <w:t>this demand.</w:t>
      </w:r>
    </w:p>
    <w:p w14:paraId="07CAA29B" w14:textId="77777777" w:rsidR="00812349" w:rsidRPr="00E84FA6" w:rsidRDefault="00812349" w:rsidP="0026018A">
      <w:pPr>
        <w:spacing w:line="360" w:lineRule="auto"/>
        <w:rPr>
          <w:rFonts w:ascii="Times New Roman" w:hAnsi="Times New Roman" w:cs="Times New Roman"/>
          <w:b/>
          <w:bCs/>
          <w:sz w:val="28"/>
          <w:szCs w:val="28"/>
          <w:lang w:val="en-US"/>
        </w:rPr>
      </w:pPr>
    </w:p>
    <w:p w14:paraId="2EFE2C1D" w14:textId="77777777" w:rsidR="00960FFB" w:rsidRPr="00E84FA6" w:rsidRDefault="00960FFB" w:rsidP="00960FFB">
      <w:pPr>
        <w:spacing w:line="360" w:lineRule="auto"/>
        <w:rPr>
          <w:rFonts w:ascii="Times New Roman" w:hAnsi="Times New Roman" w:cs="Times New Roman"/>
          <w:b/>
          <w:bCs/>
          <w:sz w:val="28"/>
          <w:szCs w:val="28"/>
          <w:lang w:val="en-US"/>
        </w:rPr>
      </w:pPr>
      <w:r w:rsidRPr="00E84FA6">
        <w:rPr>
          <w:rFonts w:ascii="Times New Roman" w:hAnsi="Times New Roman" w:cs="Times New Roman"/>
          <w:b/>
          <w:bCs/>
          <w:sz w:val="28"/>
          <w:szCs w:val="28"/>
          <w:lang w:val="en-US"/>
        </w:rPr>
        <w:t>Literature review</w:t>
      </w:r>
    </w:p>
    <w:p w14:paraId="6ACE4730" w14:textId="32E52A68" w:rsidR="001048C3" w:rsidRPr="00E84FA6" w:rsidRDefault="00960FFB" w:rsidP="001048C3">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The following literature review is divided into </w:t>
      </w:r>
      <w:r w:rsidR="008F7F7D" w:rsidRPr="00E84FA6">
        <w:rPr>
          <w:rFonts w:ascii="Times New Roman" w:hAnsi="Times New Roman" w:cs="Times New Roman"/>
          <w:lang w:val="en-US"/>
        </w:rPr>
        <w:t>two</w:t>
      </w:r>
      <w:r w:rsidRPr="00E84FA6">
        <w:rPr>
          <w:rFonts w:ascii="Times New Roman" w:hAnsi="Times New Roman" w:cs="Times New Roman"/>
          <w:lang w:val="en-US"/>
        </w:rPr>
        <w:t xml:space="preserve"> sections. The first section discusses </w:t>
      </w:r>
      <w:r w:rsidR="00A918B1" w:rsidRPr="00E84FA6">
        <w:rPr>
          <w:rFonts w:ascii="Times New Roman" w:hAnsi="Times New Roman" w:cs="Times New Roman"/>
          <w:lang w:val="en-US"/>
        </w:rPr>
        <w:t>the blurring of the boundary between journalism and political communication</w:t>
      </w:r>
      <w:r w:rsidRPr="00E84FA6">
        <w:rPr>
          <w:rFonts w:ascii="Times New Roman" w:hAnsi="Times New Roman" w:cs="Times New Roman"/>
          <w:lang w:val="en-US"/>
        </w:rPr>
        <w:t xml:space="preserve"> in the context of the hybrid media system. The second</w:t>
      </w:r>
      <w:r w:rsidR="0094292B" w:rsidRPr="00E84FA6">
        <w:rPr>
          <w:rFonts w:ascii="Times New Roman" w:hAnsi="Times New Roman" w:cs="Times New Roman"/>
          <w:lang w:val="en-US"/>
        </w:rPr>
        <w:t xml:space="preserve"> sec</w:t>
      </w:r>
      <w:r w:rsidR="00795FDF" w:rsidRPr="00E84FA6">
        <w:rPr>
          <w:rFonts w:ascii="Times New Roman" w:hAnsi="Times New Roman" w:cs="Times New Roman"/>
          <w:lang w:val="en-US"/>
        </w:rPr>
        <w:t xml:space="preserve">tion follows up with </w:t>
      </w:r>
      <w:r w:rsidRPr="00E84FA6">
        <w:rPr>
          <w:rFonts w:ascii="Times New Roman" w:hAnsi="Times New Roman" w:cs="Times New Roman"/>
          <w:lang w:val="en-US"/>
        </w:rPr>
        <w:t>the concept of</w:t>
      </w:r>
      <w:r w:rsidR="005D75EB" w:rsidRPr="00E84FA6">
        <w:rPr>
          <w:rFonts w:ascii="Times New Roman" w:hAnsi="Times New Roman" w:cs="Times New Roman"/>
          <w:lang w:val="en-US"/>
        </w:rPr>
        <w:t xml:space="preserve"> r</w:t>
      </w:r>
      <w:r w:rsidRPr="00E84FA6">
        <w:rPr>
          <w:rFonts w:ascii="Times New Roman" w:hAnsi="Times New Roman" w:cs="Times New Roman"/>
          <w:lang w:val="en-US"/>
        </w:rPr>
        <w:t>ight-wing news culture</w:t>
      </w:r>
      <w:r w:rsidR="005D75EB" w:rsidRPr="00E84FA6">
        <w:rPr>
          <w:rFonts w:ascii="Times New Roman" w:hAnsi="Times New Roman" w:cs="Times New Roman"/>
          <w:lang w:val="en-US"/>
        </w:rPr>
        <w:t>s</w:t>
      </w:r>
      <w:r w:rsidRPr="00E84FA6">
        <w:rPr>
          <w:rFonts w:ascii="Times New Roman" w:hAnsi="Times New Roman" w:cs="Times New Roman"/>
          <w:lang w:val="en-US"/>
        </w:rPr>
        <w:t xml:space="preserve"> </w:t>
      </w:r>
      <w:r w:rsidR="005D75EB" w:rsidRPr="00E84FA6">
        <w:rPr>
          <w:rFonts w:ascii="Times New Roman" w:hAnsi="Times New Roman" w:cs="Times New Roman"/>
          <w:lang w:val="en-US"/>
        </w:rPr>
        <w:t xml:space="preserve">as places where </w:t>
      </w:r>
      <w:r w:rsidR="00E96C7D" w:rsidRPr="00E84FA6">
        <w:rPr>
          <w:rFonts w:ascii="Times New Roman" w:hAnsi="Times New Roman" w:cs="Times New Roman"/>
          <w:lang w:val="en-US"/>
        </w:rPr>
        <w:t>that blurring meets with established media roles and production practices on the right</w:t>
      </w:r>
      <w:r w:rsidRPr="00E84FA6">
        <w:rPr>
          <w:rFonts w:ascii="Times New Roman" w:hAnsi="Times New Roman" w:cs="Times New Roman"/>
          <w:lang w:val="en-US"/>
        </w:rPr>
        <w:t>.</w:t>
      </w:r>
      <w:r w:rsidR="0092085F" w:rsidRPr="00E84FA6">
        <w:rPr>
          <w:rFonts w:ascii="Times New Roman" w:hAnsi="Times New Roman" w:cs="Times New Roman"/>
          <w:lang w:val="en-US"/>
        </w:rPr>
        <w:t xml:space="preserve"> It also discusses right-wing alternative media as part of such news cultures and their engag</w:t>
      </w:r>
      <w:r w:rsidR="00E50332" w:rsidRPr="00E84FA6">
        <w:rPr>
          <w:rFonts w:ascii="Times New Roman" w:hAnsi="Times New Roman" w:cs="Times New Roman"/>
          <w:lang w:val="en-US"/>
        </w:rPr>
        <w:t>ement in boundary work</w:t>
      </w:r>
      <w:r w:rsidR="000E75ED" w:rsidRPr="00E84FA6">
        <w:rPr>
          <w:rFonts w:ascii="Times New Roman" w:hAnsi="Times New Roman" w:cs="Times New Roman"/>
          <w:lang w:val="en-US"/>
        </w:rPr>
        <w:t xml:space="preserve"> as a response to the blurring</w:t>
      </w:r>
      <w:r w:rsidR="004132E2" w:rsidRPr="00E84FA6">
        <w:rPr>
          <w:rFonts w:ascii="Times New Roman" w:hAnsi="Times New Roman" w:cs="Times New Roman"/>
          <w:lang w:val="en-US"/>
        </w:rPr>
        <w:t>.</w:t>
      </w:r>
    </w:p>
    <w:p w14:paraId="4CBDED81" w14:textId="77777777" w:rsidR="00D62B26" w:rsidRPr="00E84FA6" w:rsidRDefault="00D62B26" w:rsidP="001048C3">
      <w:pPr>
        <w:spacing w:line="360" w:lineRule="auto"/>
        <w:jc w:val="both"/>
        <w:rPr>
          <w:rFonts w:ascii="Times New Roman" w:hAnsi="Times New Roman" w:cs="Times New Roman"/>
          <w:lang w:val="en-US"/>
        </w:rPr>
      </w:pPr>
    </w:p>
    <w:p w14:paraId="0448385B" w14:textId="2309DF08" w:rsidR="00740CBE" w:rsidRPr="00E84FA6" w:rsidRDefault="00740CBE" w:rsidP="001048C3">
      <w:pPr>
        <w:spacing w:line="360" w:lineRule="auto"/>
        <w:jc w:val="both"/>
        <w:rPr>
          <w:rFonts w:ascii="Times New Roman" w:hAnsi="Times New Roman" w:cs="Times New Roman"/>
          <w:lang w:val="en-US"/>
        </w:rPr>
      </w:pPr>
      <w:r w:rsidRPr="00E84FA6">
        <w:rPr>
          <w:rFonts w:ascii="Times New Roman" w:hAnsi="Times New Roman" w:cs="Times New Roman"/>
          <w:b/>
          <w:bCs/>
          <w:color w:val="000000" w:themeColor="text1"/>
          <w:sz w:val="28"/>
          <w:szCs w:val="28"/>
          <w:lang w:val="en-US"/>
        </w:rPr>
        <w:t xml:space="preserve">Journalism and political communication in the hybrid media system </w:t>
      </w:r>
    </w:p>
    <w:p w14:paraId="61A6B32E" w14:textId="6B252E3F" w:rsidR="00740CBE" w:rsidRPr="00E84FA6" w:rsidRDefault="00740CBE" w:rsidP="00740CBE">
      <w:pPr>
        <w:spacing w:line="360" w:lineRule="auto"/>
        <w:jc w:val="both"/>
        <w:rPr>
          <w:rFonts w:ascii="Times New Roman" w:hAnsi="Times New Roman" w:cs="Times New Roman"/>
          <w:color w:val="000000" w:themeColor="text1"/>
          <w:lang w:val="en-US"/>
        </w:rPr>
      </w:pPr>
      <w:r w:rsidRPr="00E84FA6">
        <w:rPr>
          <w:rFonts w:ascii="Times New Roman" w:hAnsi="Times New Roman" w:cs="Times New Roman"/>
          <w:color w:val="000000" w:themeColor="text1"/>
          <w:lang w:val="en-US"/>
        </w:rPr>
        <w:t xml:space="preserve">The contemporary nexus between media and politics is characterized by multidirectional interactions and interdependencies between different types of political actors, media and </w:t>
      </w:r>
      <w:r w:rsidRPr="00E84FA6">
        <w:rPr>
          <w:rFonts w:ascii="Times New Roman" w:hAnsi="Times New Roman" w:cs="Times New Roman"/>
          <w:color w:val="000000" w:themeColor="text1"/>
          <w:lang w:val="en-US"/>
        </w:rPr>
        <w:lastRenderedPageBreak/>
        <w:t xml:space="preserve">citizens, across an “emerging complex new media ecology” </w:t>
      </w:r>
      <w:r w:rsidR="00671FDD" w:rsidRPr="00E84FA6">
        <w:rPr>
          <w:rFonts w:ascii="Times New Roman" w:hAnsi="Times New Roman" w:cs="Times New Roman"/>
          <w:color w:val="000000" w:themeColor="text1"/>
          <w:lang w:val="en-US"/>
        </w:rPr>
        <w:fldChar w:fldCharType="begin"/>
      </w:r>
      <w:r w:rsidR="006E493F" w:rsidRPr="00E84FA6">
        <w:rPr>
          <w:rFonts w:ascii="Times New Roman" w:hAnsi="Times New Roman" w:cs="Times New Roman"/>
          <w:color w:val="000000" w:themeColor="text1"/>
          <w:lang w:val="en-US"/>
        </w:rPr>
        <w:instrText xml:space="preserve"> ADDIN ZOTERO_ITEM CSL_CITATION {"citationID":"efPZdDfq","properties":{"formattedCitation":"(Gurevitch et al. 2009)","plainCitation":"(Gurevitch et al. 2009)","dontUpdate":true,"noteIndex":0},"citationItems":[{"id":274,"uris":["http://zotero.org/users/8835921/items/FBIHPFNE"],"itemData":{"id":274,"type":"article-journal","container-title":"The ANNALS of the American Academy of Political and Social Science","DOI":"10.1177/0002716209339345","ISSN":"0002-7162, 1552-3349","issue":"1","language":"en","page":"164-181","source":"DOI.org (Crossref)","title":"Political Communication - Old and New Media Relationships","volume":"625","author":[{"family":"Gurevitch","given":"Michael"},{"family":"Coleman","given":"Stephen"},{"family":"Blumler","given":"Jay G."}],"issued":{"date-parts":[["2009"]]}}}],"schema":"https://github.com/citation-style-language/schema/raw/master/csl-citation.json"} </w:instrText>
      </w:r>
      <w:r w:rsidR="00671FDD" w:rsidRPr="00E84FA6">
        <w:rPr>
          <w:rFonts w:ascii="Times New Roman" w:hAnsi="Times New Roman" w:cs="Times New Roman"/>
          <w:color w:val="000000" w:themeColor="text1"/>
          <w:lang w:val="en-US"/>
        </w:rPr>
        <w:fldChar w:fldCharType="separate"/>
      </w:r>
      <w:r w:rsidR="00260A8D" w:rsidRPr="00E84FA6">
        <w:rPr>
          <w:rFonts w:ascii="Times New Roman" w:hAnsi="Times New Roman" w:cs="Times New Roman"/>
          <w:noProof/>
          <w:color w:val="000000" w:themeColor="text1"/>
          <w:lang w:val="en-US"/>
        </w:rPr>
        <w:t>(Gurevitch et al. 2009, 176)</w:t>
      </w:r>
      <w:r w:rsidR="00671FDD" w:rsidRPr="00E84FA6">
        <w:rPr>
          <w:rFonts w:ascii="Times New Roman" w:hAnsi="Times New Roman" w:cs="Times New Roman"/>
          <w:color w:val="000000" w:themeColor="text1"/>
          <w:lang w:val="en-US"/>
        </w:rPr>
        <w:fldChar w:fldCharType="end"/>
      </w:r>
      <w:r w:rsidRPr="00E84FA6">
        <w:rPr>
          <w:rFonts w:ascii="Times New Roman" w:hAnsi="Times New Roman" w:cs="Times New Roman"/>
          <w:color w:val="000000" w:themeColor="text1"/>
          <w:lang w:val="en-US"/>
        </w:rPr>
        <w:t xml:space="preserve"> or “hybrid media system”</w:t>
      </w:r>
      <w:r w:rsidR="00260A8D" w:rsidRPr="00E84FA6">
        <w:rPr>
          <w:rFonts w:ascii="Times New Roman" w:hAnsi="Times New Roman" w:cs="Times New Roman"/>
          <w:color w:val="000000" w:themeColor="text1"/>
          <w:lang w:val="en-US"/>
        </w:rPr>
        <w:t xml:space="preserve"> </w:t>
      </w:r>
      <w:r w:rsidR="00260A8D" w:rsidRPr="00E84FA6">
        <w:rPr>
          <w:rFonts w:ascii="Times New Roman" w:hAnsi="Times New Roman" w:cs="Times New Roman"/>
          <w:color w:val="000000" w:themeColor="text1"/>
          <w:lang w:val="en-US"/>
        </w:rPr>
        <w:fldChar w:fldCharType="begin"/>
      </w:r>
      <w:r w:rsidR="006E493F" w:rsidRPr="00E84FA6">
        <w:rPr>
          <w:rFonts w:ascii="Times New Roman" w:hAnsi="Times New Roman" w:cs="Times New Roman"/>
          <w:color w:val="000000" w:themeColor="text1"/>
          <w:lang w:val="en-US"/>
        </w:rPr>
        <w:instrText xml:space="preserve"> ADDIN ZOTERO_ITEM CSL_CITATION {"citationID":"4D0xDJjJ","properties":{"formattedCitation":"(Chadwick 2017)","plainCitation":"(Chadwick 2017)","dontUpdate":true,"noteIndex":0},"citationItems":[{"id":747,"uris":["http://zotero.org/users/8835921/items/SR53LYMF"],"itemData":{"id":747,"type":"book","edition":"2","publisher":"Oxford University Press","publisher-place":"New York","title":"The Hybrid Media System: Politics and Power","author":[{"family":"Chadwick","given":"Andrew"}],"issued":{"date-parts":[["2017"]]}}}],"schema":"https://github.com/citation-style-language/schema/raw/master/csl-citation.json"} </w:instrText>
      </w:r>
      <w:r w:rsidR="00260A8D" w:rsidRPr="00E84FA6">
        <w:rPr>
          <w:rFonts w:ascii="Times New Roman" w:hAnsi="Times New Roman" w:cs="Times New Roman"/>
          <w:color w:val="000000" w:themeColor="text1"/>
          <w:lang w:val="en-US"/>
        </w:rPr>
        <w:fldChar w:fldCharType="separate"/>
      </w:r>
      <w:r w:rsidR="00641A40" w:rsidRPr="00E84FA6">
        <w:rPr>
          <w:rFonts w:ascii="Times New Roman" w:hAnsi="Times New Roman" w:cs="Times New Roman"/>
          <w:noProof/>
          <w:color w:val="000000" w:themeColor="text1"/>
          <w:lang w:val="en-US"/>
        </w:rPr>
        <w:t>(Chadwick 2017, xi)</w:t>
      </w:r>
      <w:r w:rsidR="00260A8D" w:rsidRPr="00E84FA6">
        <w:rPr>
          <w:rFonts w:ascii="Times New Roman" w:hAnsi="Times New Roman" w:cs="Times New Roman"/>
          <w:color w:val="000000" w:themeColor="text1"/>
          <w:lang w:val="en-US"/>
        </w:rPr>
        <w:fldChar w:fldCharType="end"/>
      </w:r>
      <w:r w:rsidR="00641A40" w:rsidRPr="00E84FA6">
        <w:rPr>
          <w:rFonts w:ascii="Times New Roman" w:hAnsi="Times New Roman" w:cs="Times New Roman"/>
          <w:noProof/>
          <w:color w:val="000000" w:themeColor="text1"/>
          <w:lang w:val="en-US"/>
        </w:rPr>
        <w:t xml:space="preserve">. </w:t>
      </w:r>
      <w:r w:rsidRPr="00E84FA6">
        <w:rPr>
          <w:rFonts w:ascii="Times New Roman" w:hAnsi="Times New Roman" w:cs="Times New Roman"/>
          <w:color w:val="000000" w:themeColor="text1"/>
          <w:lang w:val="en-US"/>
        </w:rPr>
        <w:t>A central feature of this system is the increasingly porous boundaries around the field of journalism, complicating the distinction between journalistic and non-journalistic discourses and actors</w:t>
      </w:r>
      <w:r w:rsidR="00641A40" w:rsidRPr="00E84FA6">
        <w:rPr>
          <w:rFonts w:ascii="Times New Roman" w:hAnsi="Times New Roman" w:cs="Times New Roman"/>
          <w:color w:val="000000" w:themeColor="text1"/>
          <w:lang w:val="en-US"/>
        </w:rPr>
        <w:t xml:space="preserve"> </w:t>
      </w:r>
      <w:r w:rsidR="00641A40" w:rsidRPr="00E84FA6">
        <w:rPr>
          <w:rFonts w:ascii="Times New Roman" w:hAnsi="Times New Roman" w:cs="Times New Roman"/>
          <w:color w:val="000000" w:themeColor="text1"/>
          <w:lang w:val="en-US"/>
        </w:rPr>
        <w:fldChar w:fldCharType="begin"/>
      </w:r>
      <w:r w:rsidR="00406555" w:rsidRPr="00E84FA6">
        <w:rPr>
          <w:rFonts w:ascii="Times New Roman" w:hAnsi="Times New Roman" w:cs="Times New Roman"/>
          <w:color w:val="000000" w:themeColor="text1"/>
          <w:lang w:val="en-US"/>
        </w:rPr>
        <w:instrText xml:space="preserve"> ADDIN ZOTERO_ITEM CSL_CITATION {"citationID":"jvMYZ9VO","properties":{"formattedCitation":"(Figenschou and Ihleb\\uc0\\u230{}k 2019)","plainCitation":"(Figenschou and Ihlebæk 2019)","noteIndex":0},"citationItems":[{"id":670,"uris":["http://zotero.org/users/8835921/items/PBRNKTSL"],"itemData":{"id":670,"type":"article-journal","container-title":"Journalism Studies","DOI":"10.1080/1461670X.2018.1500868","ISSN":"1461-670X, 1469-9699","issue":"9","journalAbbreviation":"Journalism Studies","language":"en","page":"1221-1237","source":"DOI.org (Crossref)","title":"Challenging Journalistic Authority: Media criticism in far-right alternative media","title-short":"Challenging Journalistic Authority","volume":"20","author":[{"family":"Figenschou","given":"Tine Ustad"},{"family":"Ihlebæk","given":"Karoline Andrea"}],"issued":{"date-parts":[["2019"]]}}}],"schema":"https://github.com/citation-style-language/schema/raw/master/csl-citation.json"} </w:instrText>
      </w:r>
      <w:r w:rsidR="00641A40" w:rsidRPr="00E84FA6">
        <w:rPr>
          <w:rFonts w:ascii="Times New Roman" w:hAnsi="Times New Roman" w:cs="Times New Roman"/>
          <w:color w:val="000000" w:themeColor="text1"/>
          <w:lang w:val="en-US"/>
        </w:rPr>
        <w:fldChar w:fldCharType="separate"/>
      </w:r>
      <w:r w:rsidR="00406555" w:rsidRPr="00E84FA6">
        <w:rPr>
          <w:rFonts w:ascii="Times New Roman" w:hAnsi="Times New Roman" w:cs="Times New Roman"/>
          <w:color w:val="000000"/>
          <w:kern w:val="0"/>
          <w:lang w:val="en-US"/>
        </w:rPr>
        <w:t>(Figenschou and Ihlebæk 2019)</w:t>
      </w:r>
      <w:r w:rsidR="00641A40" w:rsidRPr="00E84FA6">
        <w:rPr>
          <w:rFonts w:ascii="Times New Roman" w:hAnsi="Times New Roman" w:cs="Times New Roman"/>
          <w:color w:val="000000" w:themeColor="text1"/>
          <w:lang w:val="en-US"/>
        </w:rPr>
        <w:fldChar w:fldCharType="end"/>
      </w:r>
      <w:r w:rsidRPr="00E84FA6">
        <w:rPr>
          <w:rFonts w:ascii="Times New Roman" w:hAnsi="Times New Roman" w:cs="Times New Roman"/>
          <w:color w:val="000000" w:themeColor="text1"/>
          <w:lang w:val="en-US"/>
        </w:rPr>
        <w:t>. Davis</w:t>
      </w:r>
      <w:r w:rsidR="00F57BA4" w:rsidRPr="00E84FA6">
        <w:rPr>
          <w:rFonts w:ascii="Times New Roman" w:hAnsi="Times New Roman" w:cs="Times New Roman"/>
          <w:noProof/>
          <w:color w:val="000000" w:themeColor="text1"/>
          <w:lang w:val="en-US"/>
        </w:rPr>
        <w:t xml:space="preserve"> </w:t>
      </w:r>
      <w:r w:rsidR="001524D8" w:rsidRPr="00E84FA6">
        <w:rPr>
          <w:rFonts w:ascii="Times New Roman" w:hAnsi="Times New Roman" w:cs="Times New Roman"/>
          <w:noProof/>
          <w:color w:val="000000" w:themeColor="text1"/>
          <w:lang w:val="en-US"/>
        </w:rPr>
        <w:fldChar w:fldCharType="begin"/>
      </w:r>
      <w:r w:rsidR="006E493F" w:rsidRPr="00E84FA6">
        <w:rPr>
          <w:rFonts w:ascii="Times New Roman" w:hAnsi="Times New Roman" w:cs="Times New Roman"/>
          <w:noProof/>
          <w:color w:val="000000" w:themeColor="text1"/>
          <w:lang w:val="en-US"/>
        </w:rPr>
        <w:instrText xml:space="preserve"> ADDIN ZOTERO_ITEM CSL_CITATION {"citationID":"JhSg6hcX","properties":{"formattedCitation":"(Davis 2026)","plainCitation":"(Davis 2026)","dontUpdate":true,"noteIndex":0},"citationItems":[{"id":1047,"uris":["http://zotero.org/users/8835921/items/IB32339T"],"itemData":{"id":1047,"type":"article-journal","abstract":"This article introduces and explores the concept of ‘hybrid political actors’ (HPAs) and the implications of their rise for contemporary democracy. It argues that the phenomenon is not new but has become increasingly significant amid the digital disruptions of the fourth age of political communication. As explained, professions in the fields of politics and journalism have lost their communication primacy within the political public sphere, while hybridity has simultaneously enabled further boundary blurring between these and other professions. Thus, HPAs have flourished. Four of which are sketched out here are politician-publishers, political pseudo news sites, celebritypoliticians and political flexions. As the piece concludes, the growing influence of such actors challenges democracies in various ways. The recent rise to power of Donald Trump and a number of allied business celebrity-politicians, epitomises these trends and the challenges.","container-title":"Global Media and Communication","DOI":"https://doi.org/10.1177/17427665251406808","issue":"1","language":"en","page":"133-150","source":"Zotero","title":"The growth of hybrid political actors in the fourth age of political communication","volume":"22","author":[{"family":"Davis","given":"Aeron"}],"issued":{"date-parts":[["2026"]]}}}],"schema":"https://github.com/citation-style-language/schema/raw/master/csl-citation.json"} </w:instrText>
      </w:r>
      <w:r w:rsidR="001524D8" w:rsidRPr="00E84FA6">
        <w:rPr>
          <w:rFonts w:ascii="Times New Roman" w:hAnsi="Times New Roman" w:cs="Times New Roman"/>
          <w:noProof/>
          <w:color w:val="000000" w:themeColor="text1"/>
          <w:lang w:val="en-US"/>
        </w:rPr>
        <w:fldChar w:fldCharType="separate"/>
      </w:r>
      <w:r w:rsidR="00F57BA4" w:rsidRPr="00E84FA6">
        <w:rPr>
          <w:rFonts w:ascii="Times New Roman" w:hAnsi="Times New Roman" w:cs="Times New Roman"/>
          <w:noProof/>
          <w:color w:val="000000" w:themeColor="text1"/>
          <w:lang w:val="en-US"/>
        </w:rPr>
        <w:t>(2026)</w:t>
      </w:r>
      <w:r w:rsidR="001524D8" w:rsidRPr="00E84FA6">
        <w:rPr>
          <w:rFonts w:ascii="Times New Roman" w:hAnsi="Times New Roman" w:cs="Times New Roman"/>
          <w:noProof/>
          <w:color w:val="000000" w:themeColor="text1"/>
          <w:lang w:val="en-US"/>
        </w:rPr>
        <w:fldChar w:fldCharType="end"/>
      </w:r>
      <w:r w:rsidRPr="00E84FA6">
        <w:rPr>
          <w:rFonts w:ascii="Times New Roman" w:hAnsi="Times New Roman" w:cs="Times New Roman"/>
          <w:color w:val="000000" w:themeColor="text1"/>
          <w:lang w:val="en-US"/>
        </w:rPr>
        <w:t>, for instance, highlights the expansion of what he calls ‘hybrid political actors’ who oscillate between journalism and political communication. There has also been extensive research into so-called peripheral journalistic actors</w:t>
      </w:r>
      <w:r w:rsidR="00AD2E96" w:rsidRPr="00E84FA6">
        <w:rPr>
          <w:rFonts w:ascii="Times New Roman" w:hAnsi="Times New Roman" w:cs="Times New Roman"/>
          <w:color w:val="000000" w:themeColor="text1"/>
          <w:lang w:val="en-US"/>
        </w:rPr>
        <w:t xml:space="preserve"> </w:t>
      </w:r>
      <w:r w:rsidR="00AD2E96" w:rsidRPr="00E84FA6">
        <w:rPr>
          <w:rFonts w:ascii="Times New Roman" w:hAnsi="Times New Roman" w:cs="Times New Roman"/>
          <w:color w:val="000000" w:themeColor="text1"/>
          <w:lang w:val="en-US"/>
        </w:rPr>
        <w:fldChar w:fldCharType="begin"/>
      </w:r>
      <w:r w:rsidR="00AD2E96" w:rsidRPr="00E84FA6">
        <w:rPr>
          <w:rFonts w:ascii="Times New Roman" w:hAnsi="Times New Roman" w:cs="Times New Roman"/>
          <w:color w:val="000000" w:themeColor="text1"/>
          <w:lang w:val="en-US"/>
        </w:rPr>
        <w:instrText xml:space="preserve"> ADDIN ZOTERO_ITEM CSL_CITATION {"citationID":"dFlkjkmE","properties":{"formattedCitation":"(Hanusch and L\\uc0\\u246{}hmann 2022)","plainCitation":"(Hanusch and Löhmann 2022)","noteIndex":0},"citationItems":[{"id":1013,"uris":["http://zotero.org/users/8835921/items/6HFC9GDE"],"itemData":{"id":1013,"type":"article-journal","abstract":"The emergence of an increasingly complex variety of digital actors who may be considered as engaging in journalism has led to a veritable explosion of scholarship on peripheral actors in the field. Numerous cases have been analyzed, yet we currently lack a systematic understanding of the shapes and forms in which such actors can be studied. To better account for the increasing complexity in this area of scholarship, this article conducts a systematic literature review of 63 articles published in English-language peer-reviewed journals. Through this review, we identify and propose a framework for assessing and classifying the peripherality of actors that is composed of three dimensions – identities, practices, and structures. These are further divided into ten components, which we have termed: values, experience, belongingness, professionalism, competencies, formats, transformativity, autonomy, audience-centricity, and organization. Together, these may help scholars better understand the diversity of peripheral activities in journalism.","container-title":"Digital Journalism","DOI":"10.1080/21670811.2022.2148549","ISSN":"2167-0811, 2167-082X","issue":"7","journalAbbreviation":"Digital Journalism","language":"en","page":"1292-1310","source":"DOI.org (Crossref)","title":"Dimensions of Peripherality in Journalism: A Typology for Studying New Actors in the Journalistic Field","title-short":"Dimensions of Peripherality in Journalism","volume":"11","author":[{"family":"Hanusch","given":"Folker"},{"family":"Löhmann","given":"Kim"}],"issued":{"date-parts":[["2022"]]}}}],"schema":"https://github.com/citation-style-language/schema/raw/master/csl-citation.json"} </w:instrText>
      </w:r>
      <w:r w:rsidR="00AD2E96" w:rsidRPr="00E84FA6">
        <w:rPr>
          <w:rFonts w:ascii="Times New Roman" w:hAnsi="Times New Roman" w:cs="Times New Roman"/>
          <w:color w:val="000000" w:themeColor="text1"/>
          <w:lang w:val="en-US"/>
        </w:rPr>
        <w:fldChar w:fldCharType="separate"/>
      </w:r>
      <w:r w:rsidR="00AD2E96" w:rsidRPr="00E84FA6">
        <w:rPr>
          <w:rFonts w:ascii="Times New Roman" w:hAnsi="Times New Roman" w:cs="Times New Roman"/>
          <w:color w:val="000000"/>
          <w:kern w:val="0"/>
          <w:lang w:val="en-US"/>
        </w:rPr>
        <w:t>(Hanusch and Löhmann 2022)</w:t>
      </w:r>
      <w:r w:rsidR="00AD2E96" w:rsidRPr="00E84FA6">
        <w:rPr>
          <w:rFonts w:ascii="Times New Roman" w:hAnsi="Times New Roman" w:cs="Times New Roman"/>
          <w:color w:val="000000" w:themeColor="text1"/>
          <w:lang w:val="en-US"/>
        </w:rPr>
        <w:fldChar w:fldCharType="end"/>
      </w:r>
      <w:r w:rsidR="00AD2E96" w:rsidRPr="00E84FA6">
        <w:rPr>
          <w:rFonts w:ascii="Times New Roman" w:hAnsi="Times New Roman" w:cs="Times New Roman"/>
          <w:color w:val="000000" w:themeColor="text1"/>
          <w:lang w:val="en-US"/>
        </w:rPr>
        <w:t xml:space="preserve">, </w:t>
      </w:r>
      <w:r w:rsidRPr="00E84FA6">
        <w:rPr>
          <w:rFonts w:ascii="Times New Roman" w:hAnsi="Times New Roman" w:cs="Times New Roman"/>
          <w:color w:val="000000" w:themeColor="text1"/>
          <w:lang w:val="en-US"/>
        </w:rPr>
        <w:t xml:space="preserve">who challenge “journalism’s existing norms by embracing subjectivity, activism, and a sharp, critical journalistic voice” </w:t>
      </w:r>
      <w:r w:rsidR="006C4651" w:rsidRPr="00E84FA6">
        <w:rPr>
          <w:rFonts w:ascii="Times New Roman" w:hAnsi="Times New Roman" w:cs="Times New Roman"/>
          <w:color w:val="000000" w:themeColor="text1"/>
          <w:lang w:val="en-US"/>
        </w:rPr>
        <w:fldChar w:fldCharType="begin"/>
      </w:r>
      <w:r w:rsidR="006E493F" w:rsidRPr="00E84FA6">
        <w:rPr>
          <w:rFonts w:ascii="Times New Roman" w:hAnsi="Times New Roman" w:cs="Times New Roman"/>
          <w:color w:val="000000" w:themeColor="text1"/>
          <w:lang w:val="en-US"/>
        </w:rPr>
        <w:instrText xml:space="preserve"> ADDIN ZOTERO_ITEM CSL_CITATION {"citationID":"ns9KW7c0","properties":{"formattedCitation":"(Eldridge 2025)","plainCitation":"(Eldridge 2025)","dontUpdate":true,"noteIndex":0},"citationItems":[{"id":1074,"uris":["http://zotero.org/users/8835921/items/FZW9T9CJ"],"itemData":{"id":1074,"type":"book","language":"en","publisher":"Peter Lang","publisher-place":"New York","source":"Zotero","title":"Journalism in a Fractured World","author":[{"family":"Eldridge","given":"Scott A."}],"issued":{"date-parts":[["2025"]]}}}],"schema":"https://github.com/citation-style-language/schema/raw/master/csl-citation.json"} </w:instrText>
      </w:r>
      <w:r w:rsidR="006C4651" w:rsidRPr="00E84FA6">
        <w:rPr>
          <w:rFonts w:ascii="Times New Roman" w:hAnsi="Times New Roman" w:cs="Times New Roman"/>
          <w:color w:val="000000" w:themeColor="text1"/>
          <w:lang w:val="en-US"/>
        </w:rPr>
        <w:fldChar w:fldCharType="separate"/>
      </w:r>
      <w:r w:rsidR="006C4651" w:rsidRPr="00E84FA6">
        <w:rPr>
          <w:rFonts w:ascii="Times New Roman" w:hAnsi="Times New Roman" w:cs="Times New Roman"/>
          <w:noProof/>
          <w:color w:val="000000" w:themeColor="text1"/>
          <w:lang w:val="en-US"/>
        </w:rPr>
        <w:t>(Eldridge 2025, 7)</w:t>
      </w:r>
      <w:r w:rsidR="006C4651" w:rsidRPr="00E84FA6">
        <w:rPr>
          <w:rFonts w:ascii="Times New Roman" w:hAnsi="Times New Roman" w:cs="Times New Roman"/>
          <w:color w:val="000000" w:themeColor="text1"/>
          <w:lang w:val="en-US"/>
        </w:rPr>
        <w:fldChar w:fldCharType="end"/>
      </w:r>
      <w:r w:rsidRPr="00E84FA6">
        <w:rPr>
          <w:rFonts w:ascii="Times New Roman" w:hAnsi="Times New Roman" w:cs="Times New Roman"/>
          <w:color w:val="000000" w:themeColor="text1"/>
          <w:lang w:val="en-US"/>
        </w:rPr>
        <w:t xml:space="preserve">. </w:t>
      </w:r>
      <w:r w:rsidR="004C54D6" w:rsidRPr="00E84FA6">
        <w:rPr>
          <w:rFonts w:ascii="Times New Roman" w:hAnsi="Times New Roman" w:cs="Times New Roman"/>
          <w:color w:val="000000" w:themeColor="text1"/>
          <w:lang w:val="en-US"/>
        </w:rPr>
        <w:t xml:space="preserve">A particularly interesting </w:t>
      </w:r>
      <w:r w:rsidR="00BE7911" w:rsidRPr="00E84FA6">
        <w:rPr>
          <w:rFonts w:ascii="Times New Roman" w:hAnsi="Times New Roman" w:cs="Times New Roman"/>
          <w:color w:val="000000" w:themeColor="text1"/>
          <w:lang w:val="en-US"/>
        </w:rPr>
        <w:t xml:space="preserve">but underresearched </w:t>
      </w:r>
      <w:r w:rsidR="004C54D6" w:rsidRPr="00E84FA6">
        <w:rPr>
          <w:rFonts w:ascii="Times New Roman" w:hAnsi="Times New Roman" w:cs="Times New Roman"/>
          <w:color w:val="000000" w:themeColor="text1"/>
          <w:lang w:val="en-US"/>
        </w:rPr>
        <w:t>phenomenon in this context, as illustrated by V-NIEUWS, are</w:t>
      </w:r>
      <w:r w:rsidRPr="00E84FA6">
        <w:rPr>
          <w:rFonts w:ascii="Times New Roman" w:hAnsi="Times New Roman" w:cs="Times New Roman"/>
          <w:color w:val="000000" w:themeColor="text1"/>
          <w:lang w:val="en-US"/>
        </w:rPr>
        <w:t xml:space="preserve"> unambiguously political actors (such as parties) attempting to imitate journalism in pursuit of political communication goals</w:t>
      </w:r>
      <w:r w:rsidR="00615A66" w:rsidRPr="00E84FA6">
        <w:rPr>
          <w:rFonts w:ascii="Times New Roman" w:hAnsi="Times New Roman" w:cs="Times New Roman"/>
          <w:color w:val="000000" w:themeColor="text1"/>
          <w:lang w:val="en-US"/>
        </w:rPr>
        <w:t xml:space="preserve"> </w:t>
      </w:r>
      <w:r w:rsidR="00615A66" w:rsidRPr="00E84FA6">
        <w:rPr>
          <w:rFonts w:ascii="Times New Roman" w:hAnsi="Times New Roman" w:cs="Times New Roman"/>
          <w:color w:val="000000" w:themeColor="text1"/>
          <w:lang w:val="en-US"/>
        </w:rPr>
        <w:fldChar w:fldCharType="begin"/>
      </w:r>
      <w:r w:rsidR="00615A66" w:rsidRPr="00E84FA6">
        <w:rPr>
          <w:rFonts w:ascii="Times New Roman" w:hAnsi="Times New Roman" w:cs="Times New Roman"/>
          <w:color w:val="000000" w:themeColor="text1"/>
          <w:lang w:val="en-US"/>
        </w:rPr>
        <w:instrText xml:space="preserve"> ADDIN ZOTERO_ITEM CSL_CITATION {"citationID":"UlcN4z6E","properties":{"formattedCitation":"(Gr\\uc0\\u246{}negr\\uc0\\u228{}s et al. 2026)","plainCitation":"(Grönegräs et al. 2026)","noteIndex":0},"citationItems":[{"id":1136,"uris":["http://zotero.org/users/8835921/items/8LQ5R6EV"],"itemData":{"id":1136,"type":"article-journal","abstract":"The borders between journalism and politics have become increasingly blurry within the hybrid media system in which older and newer media logics as well as media and political logics interact in complex ways. This article examines an underexplored aspect of this evolving landscape: the appropriation of journalism for political communication ends by political parties, a phenomenon we call ‘pseudo-journalistic political communication’. With the far right having emerged as a key player in this hybridization, we examine the Belgian Vlaams Belang’s (Flemish Interest, VB) pseudo-journalistic political communication through a multimodal textual analysis of the VB ‘talk show’ VBTV and the VBproduced but seemingly independent ‘news website’ V-NIEUWS. Building on Ekman and Widholm’s (2024a) work, our study focuses on the combination of political communication logics and journalistic logics across four dimensions: (1) transparency concerning partisanship; (2) platforms used for dissemination; (3) journalistic genres and roles; and (4) discourse about journalism. Our findings highlight the party’s aptitude in drawing on journalistic logics for political communication ends but also the difficulties it faces in navigating the tensions between journalistic and political logics, particularly in formats that are more profoundly pseudo-journalistic. The conclusion builds on the comparison of V-NIEUWS and VBTV to refine the conceptualization of pseudo-journalistic political communication as one specific articulation of journalism into political communication.","container-title":"Journalism","DOI":"10.1177/14648849261478331","issue":"0","journalAbbreviation":"Journalism","language":"en","page":"1-22","source":"DOI.org (Crossref)","title":"Pseudo-journalistic political communication: The Flemish far right and the appropriation of journalism for political communication ends","title-short":"Pseudo-journalistic political communication","volume":"0","author":[{"family":"Grönegräs","given":"Maximilian"},{"family":"Badran","given":"Yazan"},{"family":"De Cleen","given":"Benjamin"}],"issued":{"date-parts":[["2026"]]}}}],"schema":"https://github.com/citation-style-language/schema/raw/master/csl-citation.json"} </w:instrText>
      </w:r>
      <w:r w:rsidR="00615A66" w:rsidRPr="00E84FA6">
        <w:rPr>
          <w:rFonts w:ascii="Times New Roman" w:hAnsi="Times New Roman" w:cs="Times New Roman"/>
          <w:color w:val="000000" w:themeColor="text1"/>
          <w:lang w:val="en-US"/>
        </w:rPr>
        <w:fldChar w:fldCharType="separate"/>
      </w:r>
      <w:r w:rsidR="00615A66" w:rsidRPr="00E84FA6">
        <w:rPr>
          <w:rFonts w:ascii="Times New Roman" w:hAnsi="Times New Roman" w:cs="Times New Roman"/>
          <w:color w:val="000000"/>
          <w:kern w:val="0"/>
          <w:lang w:val="en-US"/>
        </w:rPr>
        <w:t>(Grönegräs et al. 2026)</w:t>
      </w:r>
      <w:r w:rsidR="00615A66" w:rsidRPr="00E84FA6">
        <w:rPr>
          <w:rFonts w:ascii="Times New Roman" w:hAnsi="Times New Roman" w:cs="Times New Roman"/>
          <w:color w:val="000000" w:themeColor="text1"/>
          <w:lang w:val="en-US"/>
        </w:rPr>
        <w:fldChar w:fldCharType="end"/>
      </w:r>
      <w:r w:rsidRPr="00E84FA6">
        <w:rPr>
          <w:rFonts w:ascii="Times New Roman" w:hAnsi="Times New Roman" w:cs="Times New Roman"/>
          <w:color w:val="000000" w:themeColor="text1"/>
          <w:lang w:val="en-US"/>
        </w:rPr>
        <w:t>.</w:t>
      </w:r>
    </w:p>
    <w:p w14:paraId="1C8AEE5A" w14:textId="77777777" w:rsidR="00764E08" w:rsidRPr="00E84FA6" w:rsidRDefault="00740CBE" w:rsidP="00764E08">
      <w:pPr>
        <w:spacing w:line="360" w:lineRule="auto"/>
        <w:ind w:firstLine="426"/>
        <w:jc w:val="both"/>
        <w:rPr>
          <w:rFonts w:ascii="Times New Roman" w:eastAsia="Times New Roman" w:hAnsi="Times New Roman" w:cs="Times New Roman"/>
          <w:color w:val="000000" w:themeColor="text1"/>
          <w:lang w:val="en-US"/>
        </w:rPr>
      </w:pPr>
      <w:r w:rsidRPr="00E84FA6">
        <w:rPr>
          <w:rFonts w:ascii="Times New Roman" w:eastAsia="Times New Roman" w:hAnsi="Times New Roman" w:cs="Times New Roman"/>
          <w:color w:val="000000" w:themeColor="text1"/>
          <w:lang w:val="en-US"/>
        </w:rPr>
        <w:t>The context for this is what Blumler</w:t>
      </w:r>
      <w:r w:rsidR="009D7F13" w:rsidRPr="00E84FA6">
        <w:rPr>
          <w:rFonts w:ascii="Times New Roman" w:eastAsia="Times New Roman" w:hAnsi="Times New Roman" w:cs="Times New Roman"/>
          <w:color w:val="000000" w:themeColor="text1"/>
          <w:lang w:val="en-US"/>
        </w:rPr>
        <w:t xml:space="preserve"> </w:t>
      </w:r>
      <w:r w:rsidR="009D7F13" w:rsidRPr="00E84FA6">
        <w:rPr>
          <w:rFonts w:ascii="Times New Roman" w:eastAsia="Times New Roman" w:hAnsi="Times New Roman" w:cs="Times New Roman"/>
          <w:color w:val="000000" w:themeColor="text1"/>
          <w:lang w:val="en-US"/>
        </w:rPr>
        <w:fldChar w:fldCharType="begin"/>
      </w:r>
      <w:r w:rsidR="006E493F" w:rsidRPr="00E84FA6">
        <w:rPr>
          <w:rFonts w:ascii="Times New Roman" w:eastAsia="Times New Roman" w:hAnsi="Times New Roman" w:cs="Times New Roman"/>
          <w:color w:val="000000" w:themeColor="text1"/>
          <w:lang w:val="en-US"/>
        </w:rPr>
        <w:instrText xml:space="preserve"> ADDIN ZOTERO_ITEM CSL_CITATION {"citationID":"D2An5nGe","properties":{"formattedCitation":"(Blumler 2016)","plainCitation":"(Blumler 2016)","dontUpdate":true,"noteIndex":0},"citationItems":[{"id":752,"uris":["http://zotero.org/users/8835921/items/U2X8FM8R"],"itemData":{"id":752,"type":"article-journal","container-title":"Politiques de communication","DOI":"10.3917/pdc.006.0019","ISSN":"2271-068X","issue":"6","language":"en","page":"19-30","source":"DOI.org (Crossref)","title":"The Fourth Age of Political Communication","title-short":"The Fourth Age of Political Communication","volume":"1","author":[{"family":"Blumler","given":"Jay G."}],"issued":{"date-parts":[["2016"]]}}}],"schema":"https://github.com/citation-style-language/schema/raw/master/csl-citation.json"} </w:instrText>
      </w:r>
      <w:r w:rsidR="009D7F13" w:rsidRPr="00E84FA6">
        <w:rPr>
          <w:rFonts w:ascii="Times New Roman" w:eastAsia="Times New Roman" w:hAnsi="Times New Roman" w:cs="Times New Roman"/>
          <w:color w:val="000000" w:themeColor="text1"/>
          <w:lang w:val="en-US"/>
        </w:rPr>
        <w:fldChar w:fldCharType="separate"/>
      </w:r>
      <w:r w:rsidR="009D7F13" w:rsidRPr="00E84FA6">
        <w:rPr>
          <w:rFonts w:ascii="Times New Roman" w:eastAsia="Times New Roman" w:hAnsi="Times New Roman" w:cs="Times New Roman"/>
          <w:noProof/>
          <w:color w:val="000000" w:themeColor="text1"/>
          <w:lang w:val="en-US"/>
        </w:rPr>
        <w:t>(2016)</w:t>
      </w:r>
      <w:r w:rsidR="009D7F13" w:rsidRPr="00E84FA6">
        <w:rPr>
          <w:rFonts w:ascii="Times New Roman" w:eastAsia="Times New Roman" w:hAnsi="Times New Roman" w:cs="Times New Roman"/>
          <w:color w:val="000000" w:themeColor="text1"/>
          <w:lang w:val="en-US"/>
        </w:rPr>
        <w:fldChar w:fldCharType="end"/>
      </w:r>
      <w:r w:rsidRPr="00E84FA6">
        <w:rPr>
          <w:rFonts w:ascii="Times New Roman" w:eastAsia="Times New Roman" w:hAnsi="Times New Roman" w:cs="Times New Roman"/>
          <w:color w:val="000000" w:themeColor="text1"/>
          <w:lang w:val="en-US"/>
        </w:rPr>
        <w:t xml:space="preserve"> calls the fourth age of political communication. The development from political communication’s first to third age was marked by a move away from a party-dominated, highly partisan communication system to one characterized by media abundance, independence, and outreach. Because of the multiplication of ways in which citizens could inform themselves about politics, Blumler and Kavanagh</w:t>
      </w:r>
      <w:r w:rsidR="00C32044" w:rsidRPr="00E84FA6">
        <w:rPr>
          <w:rFonts w:ascii="Times New Roman" w:eastAsia="Times New Roman" w:hAnsi="Times New Roman" w:cs="Times New Roman"/>
          <w:color w:val="000000" w:themeColor="text1"/>
          <w:lang w:val="en-US"/>
        </w:rPr>
        <w:t xml:space="preserve"> </w:t>
      </w:r>
      <w:r w:rsidR="00C32044" w:rsidRPr="00E84FA6">
        <w:rPr>
          <w:rFonts w:ascii="Times New Roman" w:eastAsia="Times New Roman" w:hAnsi="Times New Roman" w:cs="Times New Roman"/>
          <w:color w:val="000000" w:themeColor="text1"/>
          <w:lang w:val="en-US"/>
        </w:rPr>
        <w:fldChar w:fldCharType="begin"/>
      </w:r>
      <w:r w:rsidR="006E493F" w:rsidRPr="00E84FA6">
        <w:rPr>
          <w:rFonts w:ascii="Times New Roman" w:eastAsia="Times New Roman" w:hAnsi="Times New Roman" w:cs="Times New Roman"/>
          <w:color w:val="000000" w:themeColor="text1"/>
          <w:lang w:val="en-US"/>
        </w:rPr>
        <w:instrText xml:space="preserve"> ADDIN ZOTERO_ITEM CSL_CITATION {"citationID":"CzOPrcgs","properties":{"formattedCitation":"(Blumler and Kavanagh 1999)","plainCitation":"(Blumler and Kavanagh 1999)","dontUpdate":true,"noteIndex":0},"citationItems":[{"id":542,"uris":["http://zotero.org/users/8835921/items/KJUAJ5Q8"],"itemData":{"id":542,"type":"article-journal","container-title":"Political Communication","DOI":"10.1080/105846099198596","ISSN":"1058-4609, 1091-7675","issue":"3","journalAbbreviation":"Political Communication","language":"en","page":"209-230","source":"DOI.org (Crossref)","title":"The Third Age of Political Communication: Influences and Features","title-short":"The Third Age of Political Communication","volume":"16","author":[{"family":"Blumler","given":"Jay G."},{"family":"Kavanagh","given":"Dennis"}],"issued":{"date-parts":[["1999",7]]}}}],"schema":"https://github.com/citation-style-language/schema/raw/master/csl-citation.json"} </w:instrText>
      </w:r>
      <w:r w:rsidR="00C32044" w:rsidRPr="00E84FA6">
        <w:rPr>
          <w:rFonts w:ascii="Times New Roman" w:eastAsia="Times New Roman" w:hAnsi="Times New Roman" w:cs="Times New Roman"/>
          <w:color w:val="000000" w:themeColor="text1"/>
          <w:lang w:val="en-US"/>
        </w:rPr>
        <w:fldChar w:fldCharType="separate"/>
      </w:r>
      <w:r w:rsidR="00C32044" w:rsidRPr="00E84FA6">
        <w:rPr>
          <w:rFonts w:ascii="Times New Roman" w:eastAsia="Times New Roman" w:hAnsi="Times New Roman" w:cs="Times New Roman"/>
          <w:noProof/>
          <w:color w:val="000000" w:themeColor="text1"/>
          <w:lang w:val="en-US"/>
        </w:rPr>
        <w:t>(1999, 213)</w:t>
      </w:r>
      <w:r w:rsidR="00C32044" w:rsidRPr="00E84FA6">
        <w:rPr>
          <w:rFonts w:ascii="Times New Roman" w:eastAsia="Times New Roman" w:hAnsi="Times New Roman" w:cs="Times New Roman"/>
          <w:color w:val="000000" w:themeColor="text1"/>
          <w:lang w:val="en-US"/>
        </w:rPr>
        <w:fldChar w:fldCharType="end"/>
      </w:r>
      <w:r w:rsidR="00C32044" w:rsidRPr="00E84FA6">
        <w:rPr>
          <w:rFonts w:ascii="Times New Roman" w:eastAsia="Times New Roman" w:hAnsi="Times New Roman" w:cs="Times New Roman"/>
          <w:color w:val="000000" w:themeColor="text1"/>
          <w:lang w:val="en-US"/>
        </w:rPr>
        <w:t xml:space="preserve"> </w:t>
      </w:r>
      <w:r w:rsidRPr="00E84FA6">
        <w:rPr>
          <w:rFonts w:ascii="Times New Roman" w:eastAsia="Times New Roman" w:hAnsi="Times New Roman" w:cs="Times New Roman"/>
          <w:color w:val="000000" w:themeColor="text1"/>
          <w:lang w:val="en-US"/>
        </w:rPr>
        <w:t>remarked that to “politicians, the third-age media system must loom like a hydra-headed beast, the many mouths of which are continually clamoring to be fed”. In this context, Mazzoleni and Schulz</w:t>
      </w:r>
      <w:r w:rsidR="00A45489" w:rsidRPr="00E84FA6">
        <w:rPr>
          <w:rFonts w:ascii="Times New Roman" w:eastAsia="Times New Roman" w:hAnsi="Times New Roman" w:cs="Times New Roman"/>
          <w:color w:val="000000" w:themeColor="text1"/>
          <w:lang w:val="en-US"/>
        </w:rPr>
        <w:t xml:space="preserve"> </w:t>
      </w:r>
      <w:r w:rsidR="00A45489" w:rsidRPr="00E84FA6">
        <w:rPr>
          <w:rFonts w:ascii="Times New Roman" w:eastAsia="Times New Roman" w:hAnsi="Times New Roman" w:cs="Times New Roman"/>
          <w:color w:val="000000" w:themeColor="text1"/>
          <w:lang w:val="en-US"/>
        </w:rPr>
        <w:fldChar w:fldCharType="begin"/>
      </w:r>
      <w:r w:rsidR="006E493F" w:rsidRPr="00E84FA6">
        <w:rPr>
          <w:rFonts w:ascii="Times New Roman" w:eastAsia="Times New Roman" w:hAnsi="Times New Roman" w:cs="Times New Roman"/>
          <w:color w:val="000000" w:themeColor="text1"/>
          <w:lang w:val="en-US"/>
        </w:rPr>
        <w:instrText xml:space="preserve"> ADDIN ZOTERO_ITEM CSL_CITATION {"citationID":"hrTwW0SF","properties":{"formattedCitation":"(Mazzoleni and Schulz 1999)","plainCitation":"(Mazzoleni and Schulz 1999)","dontUpdate":true,"noteIndex":0},"citationItems":[{"id":166,"uris":["http://zotero.org/users/8835921/items/GLXJLL7P"],"itemData":{"id":166,"type":"article-journal","container-title":"Political Communication","DOI":"10.1080/105846099198613","ISSN":"1058-4609, 1091-7675","issue":"3","language":"en","page":"247-261","source":"DOI.org (Crossref)","title":"\"Mediatization\" of Politics: A Challenge for Democracy?","title-short":"\"Mediatization\" of Politics","volume":"16","author":[{"family":"Mazzoleni","given":"Gianpietro"},{"family":"Schulz","given":"Winfried"}],"issued":{"date-parts":[["1999"]]}}}],"schema":"https://github.com/citation-style-language/schema/raw/master/csl-citation.json"} </w:instrText>
      </w:r>
      <w:r w:rsidR="00A45489" w:rsidRPr="00E84FA6">
        <w:rPr>
          <w:rFonts w:ascii="Times New Roman" w:eastAsia="Times New Roman" w:hAnsi="Times New Roman" w:cs="Times New Roman"/>
          <w:color w:val="000000" w:themeColor="text1"/>
          <w:lang w:val="en-US"/>
        </w:rPr>
        <w:fldChar w:fldCharType="separate"/>
      </w:r>
      <w:r w:rsidR="0083110B" w:rsidRPr="00E84FA6">
        <w:rPr>
          <w:rFonts w:ascii="Times New Roman" w:eastAsia="Times New Roman" w:hAnsi="Times New Roman" w:cs="Times New Roman"/>
          <w:noProof/>
          <w:color w:val="000000" w:themeColor="text1"/>
          <w:lang w:val="en-US"/>
        </w:rPr>
        <w:t>(Mazzoleni and Schulz 1999, 250)</w:t>
      </w:r>
      <w:r w:rsidR="00A45489" w:rsidRPr="00E84FA6">
        <w:rPr>
          <w:rFonts w:ascii="Times New Roman" w:eastAsia="Times New Roman" w:hAnsi="Times New Roman" w:cs="Times New Roman"/>
          <w:color w:val="000000" w:themeColor="text1"/>
          <w:lang w:val="en-US"/>
        </w:rPr>
        <w:fldChar w:fldCharType="end"/>
      </w:r>
      <w:r w:rsidR="0083110B" w:rsidRPr="00E84FA6">
        <w:rPr>
          <w:rFonts w:ascii="Times New Roman" w:eastAsia="Times New Roman" w:hAnsi="Times New Roman" w:cs="Times New Roman"/>
          <w:color w:val="000000" w:themeColor="text1"/>
          <w:lang w:val="en-US"/>
        </w:rPr>
        <w:t xml:space="preserve"> </w:t>
      </w:r>
      <w:r w:rsidRPr="00E84FA6">
        <w:rPr>
          <w:rFonts w:ascii="Times New Roman" w:eastAsia="Times New Roman" w:hAnsi="Times New Roman" w:cs="Times New Roman"/>
          <w:color w:val="000000" w:themeColor="text1"/>
          <w:lang w:val="en-US"/>
        </w:rPr>
        <w:t>spoke of a ‘mediatization of politics’</w:t>
      </w:r>
      <w:r w:rsidRPr="00E84FA6" w:rsidDel="007F22BA">
        <w:rPr>
          <w:rFonts w:ascii="Times New Roman" w:eastAsia="Times New Roman" w:hAnsi="Times New Roman" w:cs="Times New Roman"/>
          <w:color w:val="000000" w:themeColor="text1"/>
          <w:lang w:val="en-US"/>
        </w:rPr>
        <w:t>, where politics “become[s] dependent in its central functions on mass media, and is continuously shaped by interactions with mass media”.</w:t>
      </w:r>
      <w:r w:rsidRPr="00E84FA6">
        <w:rPr>
          <w:rFonts w:ascii="Times New Roman" w:eastAsia="Times New Roman" w:hAnsi="Times New Roman" w:cs="Times New Roman"/>
          <w:color w:val="000000" w:themeColor="text1"/>
          <w:lang w:val="en-US"/>
        </w:rPr>
        <w:t xml:space="preserve"> Power dynamics have, however, shifted in political communication’s fourth age, enabled by “the ever-expanding diffusion and utilization of Internet facilities”</w:t>
      </w:r>
      <w:r w:rsidR="00911767" w:rsidRPr="00E84FA6">
        <w:rPr>
          <w:rFonts w:ascii="Times New Roman" w:eastAsia="Times New Roman" w:hAnsi="Times New Roman" w:cs="Times New Roman"/>
          <w:color w:val="000000" w:themeColor="text1"/>
          <w:lang w:val="en-US"/>
        </w:rPr>
        <w:t xml:space="preserve"> </w:t>
      </w:r>
      <w:r w:rsidR="00911767" w:rsidRPr="00E84FA6">
        <w:rPr>
          <w:rFonts w:ascii="Times New Roman" w:eastAsia="Times New Roman" w:hAnsi="Times New Roman" w:cs="Times New Roman"/>
          <w:color w:val="000000" w:themeColor="text1"/>
          <w:lang w:val="en-US"/>
        </w:rPr>
        <w:fldChar w:fldCharType="begin"/>
      </w:r>
      <w:r w:rsidR="00681B11" w:rsidRPr="00E84FA6">
        <w:rPr>
          <w:rFonts w:ascii="Times New Roman" w:eastAsia="Times New Roman" w:hAnsi="Times New Roman" w:cs="Times New Roman"/>
          <w:color w:val="000000" w:themeColor="text1"/>
          <w:lang w:val="en-US"/>
        </w:rPr>
        <w:instrText xml:space="preserve"> ADDIN ZOTERO_ITEM CSL_CITATION {"citationID":"n0fKYnPg","properties":{"formattedCitation":"(Blumler 2016)","plainCitation":"(Blumler 2016)","dontUpdate":true,"noteIndex":0},"citationItems":[{"id":752,"uris":["http://zotero.org/users/8835921/items/U2X8FM8R"],"itemData":{"id":752,"type":"article-journal","container-title":"Politiques de communication","DOI":"10.3917/pdc.006.0019","ISSN":"2271-068X","issue":"6","language":"en","page":"19-30","source":"DOI.org (Crossref)","title":"The Fourth Age of Political Communication","title-short":"The Fourth Age of Political Communication","volume":"1","author":[{"family":"Blumler","given":"Jay G."}],"issued":{"date-parts":[["2016"]]}}}],"schema":"https://github.com/citation-style-language/schema/raw/master/csl-citation.json"} </w:instrText>
      </w:r>
      <w:r w:rsidR="00911767" w:rsidRPr="00E84FA6">
        <w:rPr>
          <w:rFonts w:ascii="Times New Roman" w:eastAsia="Times New Roman" w:hAnsi="Times New Roman" w:cs="Times New Roman"/>
          <w:color w:val="000000" w:themeColor="text1"/>
          <w:lang w:val="en-US"/>
        </w:rPr>
        <w:fldChar w:fldCharType="separate"/>
      </w:r>
      <w:r w:rsidR="00911767" w:rsidRPr="00E84FA6">
        <w:rPr>
          <w:rFonts w:ascii="Times New Roman" w:eastAsia="Times New Roman" w:hAnsi="Times New Roman" w:cs="Times New Roman"/>
          <w:noProof/>
          <w:color w:val="000000" w:themeColor="text1"/>
          <w:lang w:val="en-US"/>
        </w:rPr>
        <w:t>(Blumler 2016, 26)</w:t>
      </w:r>
      <w:r w:rsidR="00911767" w:rsidRPr="00E84FA6">
        <w:rPr>
          <w:rFonts w:ascii="Times New Roman" w:eastAsia="Times New Roman" w:hAnsi="Times New Roman" w:cs="Times New Roman"/>
          <w:color w:val="000000" w:themeColor="text1"/>
          <w:lang w:val="en-US"/>
        </w:rPr>
        <w:fldChar w:fldCharType="end"/>
      </w:r>
      <w:r w:rsidRPr="00E84FA6">
        <w:rPr>
          <w:rFonts w:ascii="Times New Roman" w:eastAsia="Times New Roman" w:hAnsi="Times New Roman" w:cs="Times New Roman"/>
          <w:color w:val="000000" w:themeColor="text1"/>
          <w:lang w:val="en-US"/>
        </w:rPr>
        <w:t xml:space="preserve"> that allow political actors to partially circumvent traditional media, leading Blumler </w:t>
      </w:r>
      <w:r w:rsidR="00911767" w:rsidRPr="00E84FA6">
        <w:rPr>
          <w:rFonts w:ascii="Times New Roman" w:eastAsia="Times New Roman" w:hAnsi="Times New Roman" w:cs="Times New Roman"/>
          <w:color w:val="000000" w:themeColor="text1"/>
          <w:lang w:val="en-US"/>
        </w:rPr>
        <w:t xml:space="preserve"> </w:t>
      </w:r>
      <w:r w:rsidR="00911767" w:rsidRPr="00E84FA6">
        <w:rPr>
          <w:rFonts w:ascii="Times New Roman" w:eastAsia="Times New Roman" w:hAnsi="Times New Roman" w:cs="Times New Roman"/>
          <w:color w:val="000000" w:themeColor="text1"/>
          <w:lang w:val="en-US"/>
        </w:rPr>
        <w:fldChar w:fldCharType="begin"/>
      </w:r>
      <w:r w:rsidR="00681B11" w:rsidRPr="00E84FA6">
        <w:rPr>
          <w:rFonts w:ascii="Times New Roman" w:eastAsia="Times New Roman" w:hAnsi="Times New Roman" w:cs="Times New Roman"/>
          <w:color w:val="000000" w:themeColor="text1"/>
          <w:lang w:val="en-US"/>
        </w:rPr>
        <w:instrText xml:space="preserve"> ADDIN ZOTERO_ITEM CSL_CITATION {"citationID":"bkW6nHkX","properties":{"formattedCitation":"(Blumler 2016)","plainCitation":"(Blumler 2016)","dontUpdate":true,"noteIndex":0},"citationItems":[{"id":752,"uris":["http://zotero.org/users/8835921/items/U2X8FM8R"],"itemData":{"id":752,"type":"article-journal","container-title":"Politiques de communication","DOI":"10.3917/pdc.006.0019","ISSN":"2271-068X","issue":"6","language":"en","page":"19-30","source":"DOI.org (Crossref)","title":"The Fourth Age of Political Communication","title-short":"The Fourth Age of Political Communication","volume":"1","author":[{"family":"Blumler","given":"Jay G."}],"issued":{"date-parts":[["2016"]]}}}],"schema":"https://github.com/citation-style-language/schema/raw/master/csl-citation.json"} </w:instrText>
      </w:r>
      <w:r w:rsidR="00911767" w:rsidRPr="00E84FA6">
        <w:rPr>
          <w:rFonts w:ascii="Times New Roman" w:eastAsia="Times New Roman" w:hAnsi="Times New Roman" w:cs="Times New Roman"/>
          <w:color w:val="000000" w:themeColor="text1"/>
          <w:lang w:val="en-US"/>
        </w:rPr>
        <w:fldChar w:fldCharType="separate"/>
      </w:r>
      <w:r w:rsidR="00911767" w:rsidRPr="00E84FA6">
        <w:rPr>
          <w:rFonts w:ascii="Times New Roman" w:eastAsia="Times New Roman" w:hAnsi="Times New Roman" w:cs="Times New Roman"/>
          <w:noProof/>
          <w:color w:val="000000" w:themeColor="text1"/>
          <w:lang w:val="en-US"/>
        </w:rPr>
        <w:t>(2016, 25)</w:t>
      </w:r>
      <w:r w:rsidR="00911767" w:rsidRPr="00E84FA6">
        <w:rPr>
          <w:rFonts w:ascii="Times New Roman" w:eastAsia="Times New Roman" w:hAnsi="Times New Roman" w:cs="Times New Roman"/>
          <w:color w:val="000000" w:themeColor="text1"/>
          <w:lang w:val="en-US"/>
        </w:rPr>
        <w:fldChar w:fldCharType="end"/>
      </w:r>
      <w:r w:rsidR="00911767" w:rsidRPr="00E84FA6">
        <w:rPr>
          <w:rFonts w:ascii="Times New Roman" w:eastAsia="Times New Roman" w:hAnsi="Times New Roman" w:cs="Times New Roman"/>
          <w:noProof/>
          <w:color w:val="000000" w:themeColor="text1"/>
          <w:lang w:val="en-US"/>
        </w:rPr>
        <w:t xml:space="preserve"> </w:t>
      </w:r>
      <w:r w:rsidRPr="00E84FA6">
        <w:rPr>
          <w:rFonts w:ascii="Times New Roman" w:eastAsia="Times New Roman" w:hAnsi="Times New Roman" w:cs="Times New Roman"/>
          <w:color w:val="000000" w:themeColor="text1"/>
          <w:lang w:val="en-US"/>
        </w:rPr>
        <w:t>to ask whether “</w:t>
      </w:r>
      <w:r w:rsidRPr="00E84FA6">
        <w:rPr>
          <w:rFonts w:ascii="Times New Roman" w:hAnsi="Times New Roman" w:cs="Times New Roman"/>
          <w:color w:val="000000" w:themeColor="text1"/>
          <w:lang w:val="en-US"/>
        </w:rPr>
        <w:t>mediatization constraints [will] be less binding on politicians? Might they even be able to restore a measure of political logic to their rhetorical arsenal?”.</w:t>
      </w:r>
    </w:p>
    <w:p w14:paraId="3C6B82D8" w14:textId="4E3F867E" w:rsidR="00740CBE" w:rsidRPr="00E84FA6" w:rsidRDefault="00740CBE" w:rsidP="00764E08">
      <w:pPr>
        <w:spacing w:line="360" w:lineRule="auto"/>
        <w:ind w:firstLine="426"/>
        <w:jc w:val="both"/>
        <w:rPr>
          <w:rFonts w:ascii="Times New Roman" w:eastAsia="Times New Roman" w:hAnsi="Times New Roman" w:cs="Times New Roman"/>
          <w:color w:val="000000" w:themeColor="text1"/>
          <w:lang w:val="en-US"/>
        </w:rPr>
      </w:pPr>
      <w:r w:rsidRPr="00E84FA6">
        <w:rPr>
          <w:rFonts w:ascii="Times New Roman" w:eastAsia="Times New Roman" w:hAnsi="Times New Roman" w:cs="Times New Roman"/>
          <w:color w:val="000000" w:themeColor="text1"/>
          <w:lang w:val="en-US"/>
        </w:rPr>
        <w:t>The development of journalistic-looking online communication formats driven by political communication goals puts another spin on Blumler’s</w:t>
      </w:r>
      <w:r w:rsidR="0049306C" w:rsidRPr="00E84FA6">
        <w:rPr>
          <w:rFonts w:ascii="Times New Roman" w:eastAsia="Times New Roman" w:hAnsi="Times New Roman" w:cs="Times New Roman"/>
          <w:color w:val="000000" w:themeColor="text1"/>
          <w:lang w:val="en-US"/>
        </w:rPr>
        <w:t xml:space="preserve"> </w:t>
      </w:r>
      <w:r w:rsidR="0049306C" w:rsidRPr="00E84FA6">
        <w:rPr>
          <w:rFonts w:ascii="Times New Roman" w:eastAsia="Times New Roman" w:hAnsi="Times New Roman" w:cs="Times New Roman"/>
          <w:color w:val="000000" w:themeColor="text1"/>
          <w:lang w:val="en-US"/>
        </w:rPr>
        <w:fldChar w:fldCharType="begin"/>
      </w:r>
      <w:r w:rsidR="006E493F" w:rsidRPr="00E84FA6">
        <w:rPr>
          <w:rFonts w:ascii="Times New Roman" w:eastAsia="Times New Roman" w:hAnsi="Times New Roman" w:cs="Times New Roman"/>
          <w:color w:val="000000" w:themeColor="text1"/>
          <w:lang w:val="en-US"/>
        </w:rPr>
        <w:instrText xml:space="preserve"> ADDIN ZOTERO_ITEM CSL_CITATION {"citationID":"E2unsB3y","properties":{"formattedCitation":"(Blumler 2016)","plainCitation":"(Blumler 2016)","dontUpdate":true,"noteIndex":0},"citationItems":[{"id":752,"uris":["http://zotero.org/users/8835921/items/U2X8FM8R"],"itemData":{"id":752,"type":"article-journal","container-title":"Politiques de communication","DOI":"10.3917/pdc.006.0019","ISSN":"2271-068X","issue":"6","language":"en","page":"19-30","source":"DOI.org (Crossref)","title":"The Fourth Age of Political Communication","title-short":"The Fourth Age of Political Communication","volume":"1","author":[{"family":"Blumler","given":"Jay G."}],"issued":{"date-parts":[["2016"]]}}}],"schema":"https://github.com/citation-style-language/schema/raw/master/csl-citation.json"} </w:instrText>
      </w:r>
      <w:r w:rsidR="0049306C" w:rsidRPr="00E84FA6">
        <w:rPr>
          <w:rFonts w:ascii="Times New Roman" w:eastAsia="Times New Roman" w:hAnsi="Times New Roman" w:cs="Times New Roman"/>
          <w:color w:val="000000" w:themeColor="text1"/>
          <w:lang w:val="en-US"/>
        </w:rPr>
        <w:fldChar w:fldCharType="separate"/>
      </w:r>
      <w:r w:rsidR="00837563" w:rsidRPr="00E84FA6">
        <w:rPr>
          <w:rFonts w:ascii="Times New Roman" w:eastAsia="Times New Roman" w:hAnsi="Times New Roman" w:cs="Times New Roman"/>
          <w:noProof/>
          <w:color w:val="000000" w:themeColor="text1"/>
          <w:lang w:val="en-US"/>
        </w:rPr>
        <w:t>(2016)</w:t>
      </w:r>
      <w:r w:rsidR="0049306C" w:rsidRPr="00E84FA6">
        <w:rPr>
          <w:rFonts w:ascii="Times New Roman" w:eastAsia="Times New Roman" w:hAnsi="Times New Roman" w:cs="Times New Roman"/>
          <w:color w:val="000000" w:themeColor="text1"/>
          <w:lang w:val="en-US"/>
        </w:rPr>
        <w:fldChar w:fldCharType="end"/>
      </w:r>
      <w:r w:rsidR="0049306C" w:rsidRPr="00E84FA6">
        <w:rPr>
          <w:rFonts w:ascii="Times New Roman" w:eastAsia="Times New Roman" w:hAnsi="Times New Roman" w:cs="Times New Roman"/>
          <w:color w:val="000000" w:themeColor="text1"/>
          <w:lang w:val="en-US"/>
        </w:rPr>
        <w:t xml:space="preserve"> </w:t>
      </w:r>
      <w:r w:rsidRPr="00E84FA6">
        <w:rPr>
          <w:rFonts w:ascii="Times New Roman" w:eastAsia="Times New Roman" w:hAnsi="Times New Roman" w:cs="Times New Roman"/>
          <w:color w:val="000000" w:themeColor="text1"/>
          <w:lang w:val="en-US"/>
        </w:rPr>
        <w:t>questions. While the opportunities offered t</w:t>
      </w:r>
      <w:r w:rsidR="00E42839" w:rsidRPr="00E84FA6">
        <w:rPr>
          <w:rFonts w:ascii="Times New Roman" w:eastAsia="Times New Roman" w:hAnsi="Times New Roman" w:cs="Times New Roman"/>
          <w:color w:val="000000" w:themeColor="text1"/>
          <w:lang w:val="en-US"/>
        </w:rPr>
        <w:t>o</w:t>
      </w:r>
      <w:r w:rsidRPr="00E84FA6">
        <w:rPr>
          <w:rFonts w:ascii="Times New Roman" w:eastAsia="Times New Roman" w:hAnsi="Times New Roman" w:cs="Times New Roman"/>
          <w:color w:val="000000" w:themeColor="text1"/>
          <w:lang w:val="en-US"/>
        </w:rPr>
        <w:t xml:space="preserve"> political communicators by the Internet seem to have reduced mediatization in the sense of the relative power of journalists over political actors, they, simultaneously, also appear to have ‘mediatized’ political communication in terms of how it looks like journalism.</w:t>
      </w:r>
      <w:r w:rsidR="00C33221" w:rsidRPr="00E84FA6">
        <w:rPr>
          <w:rFonts w:ascii="Times New Roman" w:eastAsia="Times New Roman" w:hAnsi="Times New Roman" w:cs="Times New Roman"/>
          <w:color w:val="000000" w:themeColor="text1"/>
          <w:lang w:val="en-US"/>
        </w:rPr>
        <w:t xml:space="preserve"> To </w:t>
      </w:r>
      <w:r w:rsidR="00B30037" w:rsidRPr="00E84FA6">
        <w:rPr>
          <w:rFonts w:ascii="Times New Roman" w:eastAsia="Times New Roman" w:hAnsi="Times New Roman" w:cs="Times New Roman"/>
          <w:color w:val="000000" w:themeColor="text1"/>
          <w:lang w:val="en-US"/>
        </w:rPr>
        <w:t xml:space="preserve">explore how these dynamics play out in practice </w:t>
      </w:r>
      <w:r w:rsidR="00AC0B9A" w:rsidRPr="00E84FA6">
        <w:rPr>
          <w:rFonts w:ascii="Times New Roman" w:eastAsia="Times New Roman" w:hAnsi="Times New Roman" w:cs="Times New Roman"/>
          <w:color w:val="000000" w:themeColor="text1"/>
          <w:lang w:val="en-US"/>
        </w:rPr>
        <w:t>within the far right in particular, the</w:t>
      </w:r>
      <w:r w:rsidR="00552996" w:rsidRPr="00E84FA6">
        <w:rPr>
          <w:rFonts w:ascii="Times New Roman" w:eastAsia="Times New Roman" w:hAnsi="Times New Roman" w:cs="Times New Roman"/>
          <w:color w:val="000000" w:themeColor="text1"/>
          <w:lang w:val="en-US"/>
        </w:rPr>
        <w:t xml:space="preserve"> next section zooms in one right-wing news cultures.</w:t>
      </w:r>
    </w:p>
    <w:p w14:paraId="7700BCCE" w14:textId="3E18D044" w:rsidR="00BC469B" w:rsidRPr="00E84FA6" w:rsidRDefault="002D0D62" w:rsidP="0026018A">
      <w:pPr>
        <w:spacing w:line="360" w:lineRule="auto"/>
        <w:rPr>
          <w:rFonts w:ascii="Times New Roman" w:hAnsi="Times New Roman" w:cs="Times New Roman"/>
          <w:b/>
          <w:bCs/>
          <w:sz w:val="28"/>
          <w:szCs w:val="28"/>
          <w:lang w:val="en-US"/>
        </w:rPr>
      </w:pPr>
      <w:r w:rsidRPr="00E84FA6">
        <w:rPr>
          <w:rFonts w:ascii="Times New Roman" w:hAnsi="Times New Roman" w:cs="Times New Roman"/>
          <w:b/>
          <w:bCs/>
          <w:sz w:val="28"/>
          <w:szCs w:val="28"/>
          <w:lang w:val="en-US"/>
        </w:rPr>
        <w:lastRenderedPageBreak/>
        <w:t>The hybrid moment of right-wing news cultures</w:t>
      </w:r>
    </w:p>
    <w:p w14:paraId="439D8177" w14:textId="77777777" w:rsidR="00BE3DAD" w:rsidRPr="00E84FA6" w:rsidRDefault="00264E67" w:rsidP="00BE3DAD">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The far right stands </w:t>
      </w:r>
      <w:r w:rsidR="00036AF9" w:rsidRPr="00E84FA6">
        <w:rPr>
          <w:rFonts w:ascii="Times New Roman" w:hAnsi="Times New Roman" w:cs="Times New Roman"/>
          <w:lang w:val="en-US"/>
        </w:rPr>
        <w:t xml:space="preserve">out as a political actor group that makes particularly extensive and beneficial use of </w:t>
      </w:r>
      <w:r w:rsidR="002E3D45" w:rsidRPr="00E84FA6">
        <w:rPr>
          <w:rFonts w:ascii="Times New Roman" w:hAnsi="Times New Roman" w:cs="Times New Roman"/>
          <w:lang w:val="en-US"/>
        </w:rPr>
        <w:t xml:space="preserve">new communicative opportunities offered by </w:t>
      </w:r>
      <w:r w:rsidR="00036AF9" w:rsidRPr="00E84FA6">
        <w:rPr>
          <w:rFonts w:ascii="Times New Roman" w:hAnsi="Times New Roman" w:cs="Times New Roman"/>
          <w:lang w:val="en-US"/>
        </w:rPr>
        <w:t xml:space="preserve">the hybrid moment it finds itself in </w:t>
      </w:r>
      <w:r w:rsidR="00036AF9"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{"citationID":"o936LtJY","properties":{"formattedCitation":"(Finlayson 2022)","plainCitation":"(Finlayson 2022)","dontUpdate":true,"noteIndex":0},"citationItems":[{"id":641,"uris":["http://zotero.org/users/8835921/items/2VQMT58S"],"itemData":{"id":641,"type":"article-journal","container-title":"Political Studies","DOI":"10.1177/0032321720934630","ISSN":"0032-3217, 1467-9248","issue":"1","journalAbbreviation":"Political Studies","language":"en","page":"62-80","source":"DOI.org (Crossref)","title":"YouTube and Political Ideologies: Technology, Populism and Rhetorical Form","title-short":"YouTube and Political Ideologies","volume":"70","author":[{"family":"Finlayson","given":"Alan"}],"issued":{"date-parts":[["2022"]]}}}],"schema":"https://github.com/citation-style-language/schema/raw/master/csl-citation.json"} </w:instrText>
      </w:r>
      <w:r w:rsidR="00036AF9" w:rsidRPr="00E84FA6">
        <w:rPr>
          <w:rFonts w:ascii="Times New Roman" w:hAnsi="Times New Roman" w:cs="Times New Roman"/>
          <w:lang w:val="en-US"/>
        </w:rPr>
        <w:fldChar w:fldCharType="separate"/>
      </w:r>
      <w:r w:rsidR="00681B11" w:rsidRPr="00E84FA6">
        <w:rPr>
          <w:rFonts w:ascii="Times New Roman" w:hAnsi="Times New Roman" w:cs="Times New Roman"/>
          <w:noProof/>
          <w:lang w:val="en-US"/>
        </w:rPr>
        <w:t>(Finlayson 2022</w:t>
      </w:r>
      <w:r w:rsidR="004342DC" w:rsidRPr="00E84FA6">
        <w:rPr>
          <w:rFonts w:ascii="Times New Roman" w:hAnsi="Times New Roman" w:cs="Times New Roman"/>
          <w:noProof/>
          <w:lang w:val="en-US"/>
        </w:rPr>
        <w:t>;</w:t>
      </w:r>
      <w:r w:rsidR="00036AF9" w:rsidRPr="00E84FA6">
        <w:rPr>
          <w:rFonts w:ascii="Times New Roman" w:hAnsi="Times New Roman" w:cs="Times New Roman"/>
          <w:lang w:val="en-US"/>
        </w:rPr>
        <w:fldChar w:fldCharType="end"/>
      </w:r>
      <w:r w:rsidR="002E3D45" w:rsidRPr="00E84FA6">
        <w:rPr>
          <w:rFonts w:ascii="Times New Roman" w:hAnsi="Times New Roman" w:cs="Times New Roman"/>
          <w:lang w:val="en-US"/>
        </w:rPr>
        <w:t xml:space="preserve"> </w:t>
      </w:r>
      <w:r w:rsidR="002E3D45"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{"citationID":"eOu7jZKT","properties":{"formattedCitation":"(Gerbaudo 2018)","plainCitation":"(Gerbaudo 2018)","dontUpdate":true,"noteIndex":0},"citationItems":[{"id":643,"uris":["http://zotero.org/users/8835921/items/PD5JW7G5"],"itemData":{"id":643,"type":"article-journal","container-title":"Media, Culture &amp; Society","DOI":"10.1177/0163443718772192","ISSN":"0163-4437, 1460-3675","issue":"5","language":"en","page":"745-753","title":"Social media and populism: an elective affinity?","volume":"40","author":[{"family":"Gerbaudo","given":"Paolo"}],"issued":{"date-parts":[["2018"]]}}}],"schema":"https://github.com/citation-style-language/schema/raw/master/csl-citation.json"} </w:instrText>
      </w:r>
      <w:r w:rsidR="002E3D45" w:rsidRPr="00E84FA6">
        <w:rPr>
          <w:rFonts w:ascii="Times New Roman" w:hAnsi="Times New Roman" w:cs="Times New Roman"/>
          <w:lang w:val="en-US"/>
        </w:rPr>
        <w:fldChar w:fldCharType="separate"/>
      </w:r>
      <w:r w:rsidR="004342DC" w:rsidRPr="00E84FA6">
        <w:rPr>
          <w:rFonts w:ascii="Times New Roman" w:hAnsi="Times New Roman" w:cs="Times New Roman"/>
          <w:noProof/>
          <w:lang w:val="en-US"/>
        </w:rPr>
        <w:t>Gerbaudo 2018)</w:t>
      </w:r>
      <w:r w:rsidR="002E3D45" w:rsidRPr="00E84FA6">
        <w:rPr>
          <w:rFonts w:ascii="Times New Roman" w:hAnsi="Times New Roman" w:cs="Times New Roman"/>
          <w:lang w:val="en-US"/>
        </w:rPr>
        <w:fldChar w:fldCharType="end"/>
      </w:r>
      <w:r w:rsidR="004342DC" w:rsidRPr="00E84FA6">
        <w:rPr>
          <w:rFonts w:ascii="Times New Roman" w:hAnsi="Times New Roman" w:cs="Times New Roman"/>
          <w:lang w:val="en-US"/>
        </w:rPr>
        <w:t xml:space="preserve">. </w:t>
      </w:r>
      <w:r w:rsidR="000058BB" w:rsidRPr="00E84FA6">
        <w:rPr>
          <w:rFonts w:ascii="Times New Roman" w:hAnsi="Times New Roman" w:cs="Times New Roman"/>
          <w:lang w:val="en-US"/>
        </w:rPr>
        <w:t>Generally, t</w:t>
      </w:r>
      <w:r w:rsidR="00E877EF" w:rsidRPr="00E84FA6">
        <w:rPr>
          <w:rFonts w:ascii="Times New Roman" w:hAnsi="Times New Roman" w:cs="Times New Roman"/>
          <w:lang w:val="en-US"/>
        </w:rPr>
        <w:t>he far right</w:t>
      </w:r>
      <w:r w:rsidR="000058BB" w:rsidRPr="00E84FA6">
        <w:rPr>
          <w:rFonts w:ascii="Times New Roman" w:hAnsi="Times New Roman" w:cs="Times New Roman"/>
          <w:lang w:val="en-US"/>
        </w:rPr>
        <w:t xml:space="preserve"> needs to be understood</w:t>
      </w:r>
      <w:r w:rsidR="00E877EF" w:rsidRPr="00E84FA6">
        <w:rPr>
          <w:rFonts w:ascii="Times New Roman" w:hAnsi="Times New Roman" w:cs="Times New Roman"/>
          <w:lang w:val="en-US"/>
        </w:rPr>
        <w:t xml:space="preserve">, Castelli Gattinara and Pirro </w:t>
      </w:r>
      <w:r w:rsidR="00E877EF"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{"citationID":"9J3PDiEI","properties":{"formattedCitation":"(Castelli Gattinara and Pirro 2019)","plainCitation":"(Castelli Gattinara and Pirro 2019)","dontUpdate":true,"noteIndex":0},"citationItems":[{"id":919,"uris":["http://zotero.org/users/8835921/items/EEM6TIPL"],"itemData":{"id":919,"type":"article-journal","abstract":"The literature on the far right is trying to connect with social movement studies. Scholars from diﬀerent social scientiﬁc backgrounds are increasingly acknowledging that extra-parliamentary grassroots activism is part of the alliance and conﬂict structure of nativist collective actors. The recent rise in far-right street politics – or, precisely, its re-emergence with seemingly diﬀerent clothes – should encourage the study of the inter-relations between party and non-party collective actors. As a case in point, the far right not only includes political parties geared towards elections and public oﬃce but also social movements or ‘networks of networks’ that aim to mobilise public support, and a conglomeration of subcultural groups and groupuscules. By putting forward a three-part metric to analyse mobilisation factors at the macro, meso, and micro levels, this piece and the Special Issue it introduces bring the (inter-)relations between far-right parties, movements, and subcultures frontstage, and elaborate on nativist collective action across diﬀerent arenas of contention.","container-title":"European Societies","DOI":"10.1080/14616696.2018.1494301","ISSN":"1461-6696, 1469-8307","issue":"4","language":"en","page":"447-462","source":"DOI.org (Crossref)","title":"The far right as social movement","volume":"21","author":[{"family":"Castelli Gattinara","given":"Pietro"},{"family":"Pirro","given":"Andrea L. P."}],"issued":{"date-parts":[["2019",9,1]]}}}],"schema":"https://github.com/citation-style-language/schema/raw/master/csl-citation.json"} </w:instrText>
      </w:r>
      <w:r w:rsidR="00E877EF" w:rsidRPr="00E84FA6">
        <w:rPr>
          <w:rFonts w:ascii="Times New Roman" w:hAnsi="Times New Roman" w:cs="Times New Roman"/>
          <w:lang w:val="en-US"/>
        </w:rPr>
        <w:fldChar w:fldCharType="separate"/>
      </w:r>
      <w:r w:rsidR="006F73B0" w:rsidRPr="00E84FA6">
        <w:rPr>
          <w:rFonts w:ascii="Times New Roman" w:hAnsi="Times New Roman" w:cs="Times New Roman"/>
          <w:noProof/>
          <w:lang w:val="en-US"/>
        </w:rPr>
        <w:t>(2019</w:t>
      </w:r>
      <w:r w:rsidR="009A5B5E" w:rsidRPr="00E84FA6">
        <w:rPr>
          <w:rFonts w:ascii="Times New Roman" w:hAnsi="Times New Roman" w:cs="Times New Roman"/>
          <w:noProof/>
          <w:lang w:val="en-US"/>
        </w:rPr>
        <w:t>, 447</w:t>
      </w:r>
      <w:r w:rsidR="006F73B0" w:rsidRPr="00E84FA6">
        <w:rPr>
          <w:rFonts w:ascii="Times New Roman" w:hAnsi="Times New Roman" w:cs="Times New Roman"/>
          <w:noProof/>
          <w:lang w:val="en-US"/>
        </w:rPr>
        <w:t>)</w:t>
      </w:r>
      <w:r w:rsidR="00E877EF" w:rsidRPr="00E84FA6">
        <w:rPr>
          <w:rFonts w:ascii="Times New Roman" w:hAnsi="Times New Roman" w:cs="Times New Roman"/>
          <w:lang w:val="en-US"/>
        </w:rPr>
        <w:fldChar w:fldCharType="end"/>
      </w:r>
      <w:r w:rsidR="00C2636A" w:rsidRPr="00E84FA6">
        <w:rPr>
          <w:rFonts w:ascii="Times New Roman" w:hAnsi="Times New Roman" w:cs="Times New Roman"/>
          <w:lang w:val="en-US"/>
        </w:rPr>
        <w:t xml:space="preserve"> argue, as a social movement, </w:t>
      </w:r>
      <w:r w:rsidR="007A6ACA" w:rsidRPr="00E84FA6">
        <w:rPr>
          <w:rFonts w:ascii="Times New Roman" w:hAnsi="Times New Roman" w:cs="Times New Roman"/>
          <w:lang w:val="en-US"/>
        </w:rPr>
        <w:t xml:space="preserve">which </w:t>
      </w:r>
      <w:r w:rsidR="009A5B5E" w:rsidRPr="00E84FA6">
        <w:rPr>
          <w:rFonts w:ascii="Times New Roman" w:hAnsi="Times New Roman" w:cs="Times New Roman"/>
          <w:lang w:val="en-US"/>
        </w:rPr>
        <w:t xml:space="preserve">“not only includes political </w:t>
      </w:r>
      <w:r w:rsidR="005E723D" w:rsidRPr="00E84FA6">
        <w:rPr>
          <w:rFonts w:ascii="Times New Roman" w:hAnsi="Times New Roman" w:cs="Times New Roman"/>
          <w:lang w:val="en-US"/>
        </w:rPr>
        <w:t>parties geared towards elections and public office but also social movement</w:t>
      </w:r>
      <w:r w:rsidR="003E1954" w:rsidRPr="00E84FA6">
        <w:rPr>
          <w:rFonts w:ascii="Times New Roman" w:hAnsi="Times New Roman" w:cs="Times New Roman"/>
          <w:lang w:val="en-US"/>
        </w:rPr>
        <w:t>s</w:t>
      </w:r>
      <w:r w:rsidR="005E723D" w:rsidRPr="00E84FA6">
        <w:rPr>
          <w:rFonts w:ascii="Times New Roman" w:hAnsi="Times New Roman" w:cs="Times New Roman"/>
          <w:lang w:val="en-US"/>
        </w:rPr>
        <w:t xml:space="preserve"> or ‘networks of networks’ </w:t>
      </w:r>
      <w:r w:rsidR="00B3179F" w:rsidRPr="00E84FA6">
        <w:rPr>
          <w:rFonts w:ascii="Times New Roman" w:hAnsi="Times New Roman" w:cs="Times New Roman"/>
          <w:lang w:val="en-US"/>
        </w:rPr>
        <w:t xml:space="preserve">that aim to mobilise public support, and a conglomeration of subcultural groups and groupuscules”. While this conceptualization is indeed useful </w:t>
      </w:r>
      <w:r w:rsidR="002C4EFD" w:rsidRPr="00E84FA6">
        <w:rPr>
          <w:rFonts w:ascii="Times New Roman" w:hAnsi="Times New Roman" w:cs="Times New Roman"/>
          <w:lang w:val="en-US"/>
        </w:rPr>
        <w:t xml:space="preserve">for </w:t>
      </w:r>
      <w:r w:rsidR="00192D37" w:rsidRPr="00E84FA6">
        <w:rPr>
          <w:rFonts w:ascii="Times New Roman" w:hAnsi="Times New Roman" w:cs="Times New Roman"/>
          <w:lang w:val="en-US"/>
        </w:rPr>
        <w:t>an exhaust</w:t>
      </w:r>
      <w:r w:rsidR="00C5487B" w:rsidRPr="00E84FA6">
        <w:rPr>
          <w:rFonts w:ascii="Times New Roman" w:hAnsi="Times New Roman" w:cs="Times New Roman"/>
          <w:lang w:val="en-US"/>
        </w:rPr>
        <w:t xml:space="preserve">ive examination of the far right, especially from a movement studies perspective, it does not </w:t>
      </w:r>
      <w:r w:rsidR="00D54B0D" w:rsidRPr="00E84FA6">
        <w:rPr>
          <w:rFonts w:ascii="Times New Roman" w:hAnsi="Times New Roman" w:cs="Times New Roman"/>
          <w:lang w:val="en-US"/>
        </w:rPr>
        <w:t>foreground</w:t>
      </w:r>
      <w:r w:rsidR="00C5487B" w:rsidRPr="00E84FA6">
        <w:rPr>
          <w:rFonts w:ascii="Times New Roman" w:hAnsi="Times New Roman" w:cs="Times New Roman"/>
          <w:lang w:val="en-US"/>
        </w:rPr>
        <w:t xml:space="preserve"> what could be broadly referred to as the media </w:t>
      </w:r>
      <w:r w:rsidR="008A153B" w:rsidRPr="00E84FA6">
        <w:rPr>
          <w:rFonts w:ascii="Times New Roman" w:hAnsi="Times New Roman" w:cs="Times New Roman"/>
          <w:lang w:val="en-US"/>
        </w:rPr>
        <w:t xml:space="preserve">or communicative </w:t>
      </w:r>
      <w:r w:rsidR="00C5487B" w:rsidRPr="00E84FA6">
        <w:rPr>
          <w:rFonts w:ascii="Times New Roman" w:hAnsi="Times New Roman" w:cs="Times New Roman"/>
          <w:lang w:val="en-US"/>
        </w:rPr>
        <w:t>aspect of the far-right movement</w:t>
      </w:r>
      <w:r w:rsidR="008A153B" w:rsidRPr="00E84FA6">
        <w:rPr>
          <w:rFonts w:ascii="Times New Roman" w:hAnsi="Times New Roman" w:cs="Times New Roman"/>
          <w:lang w:val="en-US"/>
        </w:rPr>
        <w:t>, which becomes particularly relevant in a hybrid context</w:t>
      </w:r>
      <w:r w:rsidR="00C5487B" w:rsidRPr="00E84FA6">
        <w:rPr>
          <w:rFonts w:ascii="Times New Roman" w:hAnsi="Times New Roman" w:cs="Times New Roman"/>
          <w:lang w:val="en-US"/>
        </w:rPr>
        <w:t>.</w:t>
      </w:r>
      <w:r w:rsidR="0048443D" w:rsidRPr="00E84FA6">
        <w:rPr>
          <w:rFonts w:ascii="Times New Roman" w:hAnsi="Times New Roman" w:cs="Times New Roman"/>
          <w:lang w:val="en-US"/>
        </w:rPr>
        <w:t xml:space="preserve"> M</w:t>
      </w:r>
      <w:r w:rsidR="007A60C8" w:rsidRPr="00E84FA6">
        <w:rPr>
          <w:rFonts w:ascii="Times New Roman" w:hAnsi="Times New Roman" w:cs="Times New Roman"/>
          <w:lang w:val="en-US"/>
        </w:rPr>
        <w:t xml:space="preserve">ore specifically, it does not cover the relation between political actors and alternative media outlets that support them in a partisan or even hyperpartisan manner. </w:t>
      </w:r>
    </w:p>
    <w:p w14:paraId="66B2D486" w14:textId="0A06D81D" w:rsidR="008E3ED6" w:rsidRPr="00E84FA6" w:rsidRDefault="002148A4" w:rsidP="00BE3DAD">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More useful </w:t>
      </w:r>
      <w:r w:rsidR="007A6EFB" w:rsidRPr="00E84FA6">
        <w:rPr>
          <w:rFonts w:ascii="Times New Roman" w:hAnsi="Times New Roman" w:cs="Times New Roman"/>
          <w:lang w:val="en-US"/>
        </w:rPr>
        <w:t xml:space="preserve">in this regard are Heft et al. </w:t>
      </w:r>
      <w:r w:rsidR="007A6EFB" w:rsidRPr="00E84FA6">
        <w:rPr>
          <w:rFonts w:ascii="Times New Roman" w:hAnsi="Times New Roman" w:cs="Times New Roman"/>
          <w:lang w:val="en-US"/>
        </w:rPr>
        <w:fldChar w:fldCharType="begin"/>
      </w:r>
      <w:r w:rsidR="0094579C" w:rsidRPr="00E84FA6">
        <w:rPr>
          <w:rFonts w:ascii="Times New Roman" w:hAnsi="Times New Roman" w:cs="Times New Roman"/>
          <w:lang w:val="en-US"/>
        </w:rPr>
        <w:instrText xml:space="preserve"> ADDIN ZOTERO_ITEM CSL_CITATION {"citationID":"y7Ohck9b","properties":{"formattedCitation":"(Heft et al. 2021)","plainCitation":"(Heft et al. 2021)","dontUpdate":true,"noteIndex":0},"citationItems":[{"id":1128,"uris":["http://zotero.org/users/8835921/items/GDQYFADN"],"itemData":{"id":1128,"type":"article-journal","abstract":"The recent rise of a more transnationally networked political right across Europe and the United States has been accompanied by an emerging alternative digital news infrastructure through which information circulates and shared epistemologies are established. This paper examines the extent to which digital news sites on the right are interconnected within and across countries. It further explores which additional sites serve as transnationally shared reference points of such news ecology on a transnational scale. To do so, we investigate hyperlink networks between alternative right-wing online news sites (RNS) in six western democracies (Austria, Germany, United States, United Kingdom, Denmark, Sweden). Our analysis draws on hyperlink data harvested from 65 RNS for three months in 2018. The results show that RNS do establish interlinked alternative right-wing news ecologies, as they connect to likeminded RNS within and across borders. Furthermore, we see substantial variation across countries, where RNS from countries with less established alternative right-wing news infrastructure are more likely to link transnationally to RNS. The United States represents an outlier in that it features the largest and domestically most integrated network of RNS, while U.S. sites function as hubs for transnational connections from European RNS. Apart from connections between RNS, we find that legacy news media are crucial transnationally shared reference points. We conclude that rather than presenting an insulated, alternative sphere, the emerging digital news ecology on the right seeks to link up to the broader information environment across borders.","container-title":"The International Journal of Press/Politics","DOI":"10.1177/1940161220963670","ISSN":"1940-1612, 1940-1620","issue":"2","journalAbbreviation":"The International Journal of Press/Politics","language":"en","page":"484-504","source":"DOI.org (Crossref)","title":"Toward a Transnational Information Ecology on the Right? Hyperlink Networking among Right-Wing Digital News Sites in Europe and the United States","title-short":"Toward a Transnational Information Ecology on the Right?","volume":"26","author":[{"family":"Heft","given":"Annett"},{"family":"Knüpfer","given":"Curd"},{"family":"Reinhardt","given":"Susanne"},{"family":"Mayerhöffer","given":"Eva"}],"issued":{"date-parts":[["2021",4]]}}}],"schema":"https://github.com/citation-style-language/schema/raw/master/csl-citation.json"} </w:instrText>
      </w:r>
      <w:r w:rsidR="007A6EFB" w:rsidRPr="00E84FA6">
        <w:rPr>
          <w:rFonts w:ascii="Times New Roman" w:hAnsi="Times New Roman" w:cs="Times New Roman"/>
          <w:lang w:val="en-US"/>
        </w:rPr>
        <w:fldChar w:fldCharType="separate"/>
      </w:r>
      <w:r w:rsidR="007A6EFB" w:rsidRPr="00E84FA6">
        <w:rPr>
          <w:rFonts w:ascii="Times New Roman" w:hAnsi="Times New Roman" w:cs="Times New Roman"/>
          <w:noProof/>
          <w:lang w:val="en-US"/>
        </w:rPr>
        <w:t>(2021</w:t>
      </w:r>
      <w:r w:rsidR="00993283" w:rsidRPr="00E84FA6">
        <w:rPr>
          <w:rFonts w:ascii="Times New Roman" w:hAnsi="Times New Roman" w:cs="Times New Roman"/>
          <w:noProof/>
          <w:lang w:val="en-US"/>
        </w:rPr>
        <w:t>, 486</w:t>
      </w:r>
      <w:r w:rsidR="007A6EFB" w:rsidRPr="00E84FA6">
        <w:rPr>
          <w:rFonts w:ascii="Times New Roman" w:hAnsi="Times New Roman" w:cs="Times New Roman"/>
          <w:noProof/>
          <w:lang w:val="en-US"/>
        </w:rPr>
        <w:t>)</w:t>
      </w:r>
      <w:r w:rsidR="007A6EFB" w:rsidRPr="00E84FA6">
        <w:rPr>
          <w:rFonts w:ascii="Times New Roman" w:hAnsi="Times New Roman" w:cs="Times New Roman"/>
          <w:lang w:val="en-US"/>
        </w:rPr>
        <w:fldChar w:fldCharType="end"/>
      </w:r>
      <w:r w:rsidR="00993283" w:rsidRPr="00E84FA6">
        <w:rPr>
          <w:rFonts w:ascii="Times New Roman" w:hAnsi="Times New Roman" w:cs="Times New Roman"/>
          <w:lang w:val="en-US"/>
        </w:rPr>
        <w:t>, who speak of a “transnational</w:t>
      </w:r>
      <w:r w:rsidR="00E119ED" w:rsidRPr="00E84FA6">
        <w:rPr>
          <w:rFonts w:ascii="Times New Roman" w:hAnsi="Times New Roman" w:cs="Times New Roman"/>
          <w:lang w:val="en-US"/>
        </w:rPr>
        <w:t xml:space="preserve"> news ecology on the right” or also </w:t>
      </w:r>
      <w:r w:rsidR="00CF6A5E" w:rsidRPr="00E84FA6">
        <w:rPr>
          <w:rFonts w:ascii="Times New Roman" w:hAnsi="Times New Roman" w:cs="Times New Roman"/>
          <w:lang w:val="en-US"/>
        </w:rPr>
        <w:t xml:space="preserve">Dowling et al. </w:t>
      </w:r>
      <w:r w:rsidR="00CF6A5E" w:rsidRPr="00E84FA6">
        <w:rPr>
          <w:rFonts w:ascii="Times New Roman" w:hAnsi="Times New Roman" w:cs="Times New Roman"/>
          <w:lang w:val="en-US"/>
        </w:rPr>
        <w:fldChar w:fldCharType="begin"/>
      </w:r>
      <w:r w:rsidR="0094579C" w:rsidRPr="00E84FA6">
        <w:rPr>
          <w:rFonts w:ascii="Times New Roman" w:hAnsi="Times New Roman" w:cs="Times New Roman"/>
          <w:lang w:val="en-US"/>
        </w:rPr>
        <w:instrText xml:space="preserve"> ADDIN ZOTERO_ITEM CSL_CITATION {"citationID":"gEGpLRv2","properties":{"formattedCitation":"(Dowling et al. 2022)","plainCitation":"(Dowling et al. 2022)","dontUpdate":true,"noteIndex":0},"citationItems":[{"id":678,"uris":["http://zotero.org/users/8835921/items/73NJLJCB"],"itemData":{"id":678,"type":"article-journal","container-title":"Media and Communication","DOI":"10.17645/mac.v10i3.5260","ISSN":"2183-2439","issue":"3","language":"en","page":"17-27","title":"Hijacking Journalism: Legitimacy and Metajournalistic Discourse in Right-Wing Podcasts","volume":"10","author":[{"family":"Dowling","given":"David O."},{"family":"Johnson","given":"Patrick R."},{"family":"Ekdale","given":"Brian"}],"issued":{"date-parts":[["2022"]]}}}],"schema":"https://github.com/citation-style-language/schema/raw/master/csl-citation.json"} </w:instrText>
      </w:r>
      <w:r w:rsidR="00CF6A5E" w:rsidRPr="00E84FA6">
        <w:rPr>
          <w:rFonts w:ascii="Times New Roman" w:hAnsi="Times New Roman" w:cs="Times New Roman"/>
          <w:lang w:val="en-US"/>
        </w:rPr>
        <w:fldChar w:fldCharType="separate"/>
      </w:r>
      <w:r w:rsidR="00CF6A5E" w:rsidRPr="00E84FA6">
        <w:rPr>
          <w:rFonts w:ascii="Times New Roman" w:hAnsi="Times New Roman" w:cs="Times New Roman"/>
          <w:noProof/>
          <w:lang w:val="en-US"/>
        </w:rPr>
        <w:t>(2022, 17)</w:t>
      </w:r>
      <w:r w:rsidR="00CF6A5E" w:rsidRPr="00E84FA6">
        <w:rPr>
          <w:rFonts w:ascii="Times New Roman" w:hAnsi="Times New Roman" w:cs="Times New Roman"/>
          <w:lang w:val="en-US"/>
        </w:rPr>
        <w:fldChar w:fldCharType="end"/>
      </w:r>
      <w:r w:rsidR="002849BE" w:rsidRPr="00E84FA6">
        <w:rPr>
          <w:rFonts w:ascii="Times New Roman" w:hAnsi="Times New Roman" w:cs="Times New Roman"/>
          <w:lang w:val="en-US"/>
        </w:rPr>
        <w:t xml:space="preserve">, who examine </w:t>
      </w:r>
      <w:r w:rsidR="001D409E" w:rsidRPr="00E84FA6">
        <w:rPr>
          <w:rFonts w:ascii="Times New Roman" w:hAnsi="Times New Roman" w:cs="Times New Roman"/>
          <w:lang w:val="en-US"/>
        </w:rPr>
        <w:t xml:space="preserve">what they refer to as </w:t>
      </w:r>
      <w:r w:rsidR="008A6D8D" w:rsidRPr="00E84FA6">
        <w:rPr>
          <w:rFonts w:ascii="Times New Roman" w:hAnsi="Times New Roman" w:cs="Times New Roman"/>
          <w:lang w:val="en-US"/>
        </w:rPr>
        <w:t>an “alternative conservative media ecosystem”</w:t>
      </w:r>
      <w:r w:rsidR="00B412FF" w:rsidRPr="00E84FA6">
        <w:rPr>
          <w:rFonts w:ascii="Times New Roman" w:hAnsi="Times New Roman" w:cs="Times New Roman"/>
          <w:lang w:val="en-US"/>
        </w:rPr>
        <w:t xml:space="preserve">. </w:t>
      </w:r>
      <w:r w:rsidR="00574D74" w:rsidRPr="00E84FA6">
        <w:rPr>
          <w:rFonts w:ascii="Times New Roman" w:hAnsi="Times New Roman" w:cs="Times New Roman"/>
          <w:lang w:val="en-US"/>
        </w:rPr>
        <w:t>Both</w:t>
      </w:r>
      <w:r w:rsidR="00B412FF" w:rsidRPr="00E84FA6">
        <w:rPr>
          <w:rFonts w:ascii="Times New Roman" w:hAnsi="Times New Roman" w:cs="Times New Roman"/>
          <w:lang w:val="en-US"/>
        </w:rPr>
        <w:t xml:space="preserve"> terms, however, </w:t>
      </w:r>
      <w:r w:rsidR="00ED3A52" w:rsidRPr="00E84FA6">
        <w:rPr>
          <w:rFonts w:ascii="Times New Roman" w:hAnsi="Times New Roman" w:cs="Times New Roman"/>
          <w:lang w:val="en-US"/>
        </w:rPr>
        <w:t xml:space="preserve">allow </w:t>
      </w:r>
      <w:r w:rsidR="00F21F55" w:rsidRPr="00E84FA6">
        <w:rPr>
          <w:rFonts w:ascii="Times New Roman" w:hAnsi="Times New Roman" w:cs="Times New Roman"/>
          <w:lang w:val="en-US"/>
        </w:rPr>
        <w:t>primarily</w:t>
      </w:r>
      <w:r w:rsidR="00ED3A52" w:rsidRPr="00E84FA6">
        <w:rPr>
          <w:rFonts w:ascii="Times New Roman" w:hAnsi="Times New Roman" w:cs="Times New Roman"/>
          <w:lang w:val="en-US"/>
        </w:rPr>
        <w:t xml:space="preserve"> an examination of</w:t>
      </w:r>
      <w:r w:rsidR="00B412FF" w:rsidRPr="00E84FA6">
        <w:rPr>
          <w:rFonts w:ascii="Times New Roman" w:hAnsi="Times New Roman" w:cs="Times New Roman"/>
          <w:lang w:val="en-US"/>
        </w:rPr>
        <w:t xml:space="preserve"> the structural functioning </w:t>
      </w:r>
      <w:r w:rsidR="00852828" w:rsidRPr="00E84FA6">
        <w:rPr>
          <w:rFonts w:ascii="Times New Roman" w:hAnsi="Times New Roman" w:cs="Times New Roman"/>
          <w:lang w:val="en-US"/>
        </w:rPr>
        <w:t xml:space="preserve">of such systems, without paying much attention to how </w:t>
      </w:r>
      <w:r w:rsidR="008A5F2E" w:rsidRPr="00E84FA6">
        <w:rPr>
          <w:rFonts w:ascii="Times New Roman" w:hAnsi="Times New Roman" w:cs="Times New Roman"/>
          <w:lang w:val="en-US"/>
        </w:rPr>
        <w:t>actors that are part of that system make sense of it.</w:t>
      </w:r>
      <w:r w:rsidR="008F4C3B" w:rsidRPr="00E84FA6">
        <w:rPr>
          <w:rFonts w:ascii="Times New Roman" w:hAnsi="Times New Roman" w:cs="Times New Roman"/>
          <w:lang w:val="en-US"/>
        </w:rPr>
        <w:t xml:space="preserve"> Tha</w:t>
      </w:r>
      <w:r w:rsidR="004D21F2" w:rsidRPr="00E84FA6">
        <w:rPr>
          <w:rFonts w:ascii="Times New Roman" w:hAnsi="Times New Roman" w:cs="Times New Roman"/>
          <w:lang w:val="en-US"/>
        </w:rPr>
        <w:t xml:space="preserve">t is an advantage Nadler and Bauer’s </w:t>
      </w:r>
      <w:r w:rsidR="004D21F2"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{"citationID":"LmsVE689","properties":{"formattedCitation":"(A. M. Nadler and Bauer 2020)","plainCitation":"(A. M. Nadler and Bauer 2020)","dontUpdate":true,"noteIndex":0},"citationItems":[{"id":1106,"uris":["http://zotero.org/users/8835921/items/Y828KSD8"],"itemData":{"id":1106,"type":"book","call-number":"PN4888.C598 N49 2020","ISBN":"978-0-19-091354-0","language":"en","number-of-pages":"269","publisher":"Oxford University Press","publisher-place":"New York","source":"Library of Congress ISBN","title":"News on the right: studying conservative news cultures","title-short":"News on the right","editor":[{"family":"Nadler","given":"Anthony M."},{"family":"Bauer","given":"Arnold J."}],"issued":{"date-parts":[["2020"]]}}}],"schema":"https://github.com/citation-style-language/schema/raw/master/csl-citation.json"} </w:instrText>
      </w:r>
      <w:r w:rsidR="004D21F2" w:rsidRPr="00E84FA6">
        <w:rPr>
          <w:rFonts w:ascii="Times New Roman" w:hAnsi="Times New Roman" w:cs="Times New Roman"/>
          <w:lang w:val="en-US"/>
        </w:rPr>
        <w:fldChar w:fldCharType="separate"/>
      </w:r>
      <w:r w:rsidR="004D21F2" w:rsidRPr="00E84FA6">
        <w:rPr>
          <w:rFonts w:ascii="Times New Roman" w:hAnsi="Times New Roman" w:cs="Times New Roman"/>
          <w:noProof/>
          <w:lang w:val="en-US"/>
        </w:rPr>
        <w:t>(2020)</w:t>
      </w:r>
      <w:r w:rsidR="004D21F2" w:rsidRPr="00E84FA6">
        <w:rPr>
          <w:rFonts w:ascii="Times New Roman" w:hAnsi="Times New Roman" w:cs="Times New Roman"/>
          <w:lang w:val="en-US"/>
        </w:rPr>
        <w:fldChar w:fldCharType="end"/>
      </w:r>
      <w:r w:rsidR="004D21F2" w:rsidRPr="00E84FA6">
        <w:rPr>
          <w:rFonts w:ascii="Times New Roman" w:hAnsi="Times New Roman" w:cs="Times New Roman"/>
          <w:lang w:val="en-US"/>
        </w:rPr>
        <w:t xml:space="preserve"> conceptualization of a right-wing news culture has to offer. News, they argue</w:t>
      </w:r>
    </w:p>
    <w:p w14:paraId="2E0A5685" w14:textId="77777777" w:rsidR="004D21F2" w:rsidRPr="00E84FA6" w:rsidRDefault="004D21F2" w:rsidP="00C2636A">
      <w:pPr>
        <w:spacing w:line="360" w:lineRule="auto"/>
        <w:jc w:val="both"/>
        <w:rPr>
          <w:rFonts w:ascii="Times New Roman" w:hAnsi="Times New Roman" w:cs="Times New Roman"/>
          <w:lang w:val="en-US"/>
        </w:rPr>
      </w:pPr>
    </w:p>
    <w:p w14:paraId="4244A0DD" w14:textId="05846B86" w:rsidR="004D21F2" w:rsidRPr="00E84FA6" w:rsidRDefault="00F24B5F" w:rsidP="007069B8">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varies accor</w:t>
      </w:r>
      <w:r w:rsidR="002E2CAA" w:rsidRPr="00E84FA6">
        <w:rPr>
          <w:rFonts w:ascii="Times New Roman" w:hAnsi="Times New Roman" w:cs="Times New Roman"/>
          <w:lang w:val="en-US"/>
        </w:rPr>
        <w:t xml:space="preserve">ding to </w:t>
      </w:r>
      <w:r w:rsidR="007069B8" w:rsidRPr="00E84FA6">
        <w:rPr>
          <w:rFonts w:ascii="Times New Roman" w:hAnsi="Times New Roman" w:cs="Times New Roman"/>
          <w:lang w:val="en-US"/>
        </w:rPr>
        <w:t xml:space="preserve">the words and actions of newsmakers, according to the judgements of </w:t>
      </w:r>
      <w:proofErr w:type="gramStart"/>
      <w:r w:rsidR="007069B8" w:rsidRPr="00E84FA6">
        <w:rPr>
          <w:rFonts w:ascii="Times New Roman" w:hAnsi="Times New Roman" w:cs="Times New Roman"/>
          <w:lang w:val="en-US"/>
        </w:rPr>
        <w:t>particular reporters</w:t>
      </w:r>
      <w:proofErr w:type="gramEnd"/>
      <w:r w:rsidR="007069B8" w:rsidRPr="00E84FA6">
        <w:rPr>
          <w:rFonts w:ascii="Times New Roman" w:hAnsi="Times New Roman" w:cs="Times New Roman"/>
          <w:lang w:val="en-US"/>
        </w:rPr>
        <w:t xml:space="preserve"> and outlets,</w:t>
      </w:r>
      <w:r w:rsidR="00172823" w:rsidRPr="00E84FA6">
        <w:rPr>
          <w:rFonts w:ascii="Times New Roman" w:hAnsi="Times New Roman" w:cs="Times New Roman"/>
          <w:lang w:val="en-US"/>
        </w:rPr>
        <w:t xml:space="preserve"> </w:t>
      </w:r>
      <w:r w:rsidR="00F31FA8" w:rsidRPr="00E84FA6">
        <w:rPr>
          <w:rFonts w:ascii="Times New Roman" w:hAnsi="Times New Roman" w:cs="Times New Roman"/>
          <w:lang w:val="en-US"/>
        </w:rPr>
        <w:t xml:space="preserve">according to </w:t>
      </w:r>
      <w:r w:rsidR="000F7BA7" w:rsidRPr="00E84FA6">
        <w:rPr>
          <w:rFonts w:ascii="Times New Roman" w:hAnsi="Times New Roman" w:cs="Times New Roman"/>
          <w:lang w:val="en-US"/>
        </w:rPr>
        <w:t xml:space="preserve">cultural and political economic structures of circulation, and according to the myriad interpretive frameworks employed by audiences. A particular news culture </w:t>
      </w:r>
      <w:r w:rsidR="00984834" w:rsidRPr="00E84FA6">
        <w:rPr>
          <w:rFonts w:ascii="Times New Roman" w:hAnsi="Times New Roman" w:cs="Times New Roman"/>
          <w:lang w:val="en-US"/>
        </w:rPr>
        <w:t xml:space="preserve">results from consistent practices or patterns of meaning making that emerge between and among these sites of production, </w:t>
      </w:r>
      <w:r w:rsidR="002E2F4B" w:rsidRPr="00E84FA6">
        <w:rPr>
          <w:rFonts w:ascii="Times New Roman" w:hAnsi="Times New Roman" w:cs="Times New Roman"/>
          <w:lang w:val="en-US"/>
        </w:rPr>
        <w:t xml:space="preserve">circulation, and consumption. </w:t>
      </w:r>
      <w:r w:rsidR="002E2F4B"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{"citationID":"gITJBOtW","properties":{"formattedCitation":"(A. M. Nadler and Bauer 2020)","plainCitation":"(A. M. Nadler and Bauer 2020)","dontUpdate":true,"noteIndex":0},"citationItems":[{"id":1106,"uris":["http://zotero.org/users/8835921/items/Y828KSD8"],"itemData":{"id":1106,"type":"book","call-number":"PN4888.C598 N49 2020","ISBN":"978-0-19-091354-0","language":"en","number-of-pages":"269","publisher":"Oxford University Press","publisher-place":"New York","source":"Library of Congress ISBN","title":"News on the right: studying conservative news cultures","title-short":"News on the right","editor":[{"family":"Nadler","given":"Anthony M."},{"family":"Bauer","given":"Arnold J."}],"issued":{"date-parts":[["2020"]]}}}],"schema":"https://github.com/citation-style-language/schema/raw/master/csl-citation.json"} </w:instrText>
      </w:r>
      <w:r w:rsidR="002E2F4B" w:rsidRPr="00E84FA6">
        <w:rPr>
          <w:rFonts w:ascii="Times New Roman" w:hAnsi="Times New Roman" w:cs="Times New Roman"/>
          <w:lang w:val="en-US"/>
        </w:rPr>
        <w:fldChar w:fldCharType="separate"/>
      </w:r>
      <w:r w:rsidR="000106BF" w:rsidRPr="00E84FA6">
        <w:rPr>
          <w:rFonts w:ascii="Times New Roman" w:hAnsi="Times New Roman" w:cs="Times New Roman"/>
          <w:noProof/>
          <w:lang w:val="en-US"/>
        </w:rPr>
        <w:t>(Nadler and Bauer 2020</w:t>
      </w:r>
      <w:r w:rsidR="00E86F40" w:rsidRPr="00E84FA6">
        <w:rPr>
          <w:rFonts w:ascii="Times New Roman" w:hAnsi="Times New Roman" w:cs="Times New Roman"/>
          <w:noProof/>
          <w:lang w:val="en-US"/>
        </w:rPr>
        <w:t xml:space="preserve">, </w:t>
      </w:r>
      <w:r w:rsidR="00281B38" w:rsidRPr="00E84FA6">
        <w:rPr>
          <w:rFonts w:ascii="Times New Roman" w:hAnsi="Times New Roman" w:cs="Times New Roman"/>
          <w:noProof/>
          <w:lang w:val="en-US"/>
        </w:rPr>
        <w:t>6</w:t>
      </w:r>
      <w:r w:rsidR="000106BF" w:rsidRPr="00E84FA6">
        <w:rPr>
          <w:rFonts w:ascii="Times New Roman" w:hAnsi="Times New Roman" w:cs="Times New Roman"/>
          <w:noProof/>
          <w:lang w:val="en-US"/>
        </w:rPr>
        <w:t>)</w:t>
      </w:r>
      <w:r w:rsidR="002E2F4B" w:rsidRPr="00E84FA6">
        <w:rPr>
          <w:rFonts w:ascii="Times New Roman" w:hAnsi="Times New Roman" w:cs="Times New Roman"/>
          <w:lang w:val="en-US"/>
        </w:rPr>
        <w:fldChar w:fldCharType="end"/>
      </w:r>
    </w:p>
    <w:p w14:paraId="6F700975" w14:textId="77777777" w:rsidR="000106BF" w:rsidRPr="00E84FA6" w:rsidRDefault="000106BF" w:rsidP="000106BF">
      <w:pPr>
        <w:spacing w:line="360" w:lineRule="auto"/>
        <w:jc w:val="both"/>
        <w:rPr>
          <w:rFonts w:ascii="Times New Roman" w:hAnsi="Times New Roman" w:cs="Times New Roman"/>
          <w:lang w:val="en-US"/>
        </w:rPr>
      </w:pPr>
    </w:p>
    <w:p w14:paraId="68004209" w14:textId="4000C9A7" w:rsidR="000106BF" w:rsidRPr="00E84FA6" w:rsidRDefault="00224E3D" w:rsidP="000106BF">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Dibranco </w:t>
      </w:r>
      <w:r w:rsidR="005F7CC6"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{"citationID":"gt5CQDAW","properties":{"formattedCitation":"(Dibranco 2020)","plainCitation":"(Dibranco 2020)","dontUpdate":true,"noteIndex":0},"citationItems":[{"id":1109,"uris":["http://zotero.org/users/8835921/items/FHLETVNX"],"itemData":{"id":1109,"type":"chapter","container-title":"News on the Right: Studying Conservative News Cultures","page":"123-140","publisher":"Open University Press","publisher-place":"New York","title":"Conservative News and Movement Infrastructure","author":[{"family":"Dibranco","given":"Alex"}],"editor":[{"family":"Nadler","given":"Anthony"},{"family":"Bauer","given":"A.J."}],"issued":{"date-parts":[["2020"]]}}}],"schema":"https://github.com/citation-style-language/schema/raw/master/csl-citation.json"} </w:instrText>
      </w:r>
      <w:r w:rsidR="005F7CC6" w:rsidRPr="00E84FA6">
        <w:rPr>
          <w:rFonts w:ascii="Times New Roman" w:hAnsi="Times New Roman" w:cs="Times New Roman"/>
          <w:lang w:val="en-US"/>
        </w:rPr>
        <w:fldChar w:fldCharType="separate"/>
      </w:r>
      <w:r w:rsidR="005F7CC6" w:rsidRPr="00E84FA6">
        <w:rPr>
          <w:rFonts w:ascii="Times New Roman" w:hAnsi="Times New Roman" w:cs="Times New Roman"/>
          <w:noProof/>
          <w:lang w:val="en-US"/>
        </w:rPr>
        <w:t>(2020)</w:t>
      </w:r>
      <w:r w:rsidR="005F7CC6" w:rsidRPr="00E84FA6">
        <w:rPr>
          <w:rFonts w:ascii="Times New Roman" w:hAnsi="Times New Roman" w:cs="Times New Roman"/>
          <w:lang w:val="en-US"/>
        </w:rPr>
        <w:fldChar w:fldCharType="end"/>
      </w:r>
      <w:r w:rsidR="005F7CC6" w:rsidRPr="00E84FA6">
        <w:rPr>
          <w:rFonts w:ascii="Times New Roman" w:hAnsi="Times New Roman" w:cs="Times New Roman"/>
          <w:lang w:val="en-US"/>
        </w:rPr>
        <w:t xml:space="preserve"> and Peck </w:t>
      </w:r>
      <w:r w:rsidR="005F7CC6"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{"citationID":"mkHMpHxu","properties":{"formattedCitation":"(Peck 2020)","plainCitation":"(Peck 2020)","dontUpdate":true,"noteIndex":0},"citationItems":[{"id":1108,"uris":["http://zotero.org/users/8835921/items/ASUKVC7C"],"itemData":{"id":1108,"type":"chapter","container-title":"News on the Right: Studying Conservative News Cultures","page":"47-63","publisher":"Oxford University Press","publisher-place":"New York","title":"Containing \"Country Music Marxism\": How Fox News Conservatized John Rich's \"Shuttin' Detriot Down\"","author":[{"family":"Peck","given":"Reece"}],"editor":[{"family":"Nadler","given":"Anthony"},{"family":"Bauer","given":"A.J."}],"issued":{"date-parts":[["2020"]]}}}],"schema":"https://github.com/citation-style-language/schema/raw/master/csl-citation.json"} </w:instrText>
      </w:r>
      <w:r w:rsidR="005F7CC6" w:rsidRPr="00E84FA6">
        <w:rPr>
          <w:rFonts w:ascii="Times New Roman" w:hAnsi="Times New Roman" w:cs="Times New Roman"/>
          <w:lang w:val="en-US"/>
        </w:rPr>
        <w:fldChar w:fldCharType="separate"/>
      </w:r>
      <w:r w:rsidR="00FD6EA8" w:rsidRPr="00E84FA6">
        <w:rPr>
          <w:rFonts w:ascii="Times New Roman" w:hAnsi="Times New Roman" w:cs="Times New Roman"/>
          <w:noProof/>
          <w:lang w:val="en-US"/>
        </w:rPr>
        <w:t>(2020)</w:t>
      </w:r>
      <w:r w:rsidR="005F7CC6" w:rsidRPr="00E84FA6">
        <w:rPr>
          <w:rFonts w:ascii="Times New Roman" w:hAnsi="Times New Roman" w:cs="Times New Roman"/>
          <w:lang w:val="en-US"/>
        </w:rPr>
        <w:fldChar w:fldCharType="end"/>
      </w:r>
      <w:r w:rsidR="00FD6EA8" w:rsidRPr="00E84FA6">
        <w:rPr>
          <w:rFonts w:ascii="Times New Roman" w:hAnsi="Times New Roman" w:cs="Times New Roman"/>
          <w:lang w:val="en-US"/>
        </w:rPr>
        <w:t xml:space="preserve"> demonstrate how</w:t>
      </w:r>
      <w:r w:rsidR="00D22A07" w:rsidRPr="00E84FA6">
        <w:rPr>
          <w:rFonts w:ascii="Times New Roman" w:hAnsi="Times New Roman" w:cs="Times New Roman"/>
          <w:lang w:val="en-US"/>
        </w:rPr>
        <w:t xml:space="preserve"> such right-wing news cultures can be mapped out systematically or </w:t>
      </w:r>
      <w:r w:rsidR="00874937" w:rsidRPr="00E84FA6">
        <w:rPr>
          <w:rFonts w:ascii="Times New Roman" w:hAnsi="Times New Roman" w:cs="Times New Roman"/>
          <w:lang w:val="en-US"/>
        </w:rPr>
        <w:t xml:space="preserve">examined </w:t>
      </w:r>
      <w:r w:rsidR="00D91444" w:rsidRPr="00E84FA6">
        <w:rPr>
          <w:rFonts w:ascii="Times New Roman" w:hAnsi="Times New Roman" w:cs="Times New Roman"/>
          <w:lang w:val="en-US"/>
        </w:rPr>
        <w:t xml:space="preserve">with a focus on populist style. </w:t>
      </w:r>
      <w:proofErr w:type="gramStart"/>
      <w:r w:rsidR="009C4433" w:rsidRPr="00E84FA6">
        <w:rPr>
          <w:rFonts w:ascii="Times New Roman" w:hAnsi="Times New Roman" w:cs="Times New Roman"/>
          <w:lang w:val="en-US"/>
        </w:rPr>
        <w:t>Both of them</w:t>
      </w:r>
      <w:proofErr w:type="gramEnd"/>
      <w:r w:rsidR="006C3389" w:rsidRPr="00E84FA6">
        <w:rPr>
          <w:rFonts w:ascii="Times New Roman" w:hAnsi="Times New Roman" w:cs="Times New Roman"/>
          <w:lang w:val="en-US"/>
        </w:rPr>
        <w:t xml:space="preserve"> do so, however, with a focus on the US. </w:t>
      </w:r>
      <w:r w:rsidR="00940020" w:rsidRPr="00E84FA6">
        <w:rPr>
          <w:rFonts w:ascii="Times New Roman" w:hAnsi="Times New Roman" w:cs="Times New Roman"/>
          <w:lang w:val="en-US"/>
        </w:rPr>
        <w:t>Figenschou</w:t>
      </w:r>
      <w:r w:rsidR="00A671C6" w:rsidRPr="00E84FA6">
        <w:rPr>
          <w:rFonts w:ascii="Times New Roman" w:hAnsi="Times New Roman" w:cs="Times New Roman"/>
          <w:lang w:val="en-US"/>
        </w:rPr>
        <w:t xml:space="preserve"> and Ihlebæk </w:t>
      </w:r>
      <w:r w:rsidR="004F7376"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{"citationID":"D7PNtxN6","properties":{"formattedCitation":"(Figenschou and Ihleb\\uc0\\u230{}k 2025)","plainCitation":"(Figenschou and Ihlebæk 2025)","dontUpdate":true,"noteIndex":0},"citationItems":[{"id":1151,"uris":["http://zotero.org/users/8835921/items/3XNMMRAN"],"itemData":{"id":1151,"type":"article-journal","abstract":"Challenging Bauer and Nadler to look beyond the US context, we invite them to engage with international research on right-wing alternative media and clarify their conceptualization of right-wing and conservative media along the axes of professional vs. nonprofessional, mainstream vs. alternative, objective vs. partisan journalism.","container-title":"Journalism Studies","DOI":"10.1080/1461670X.2025.2454336","ISSN":"1461-670X, 1469-9699","issue":"5","journalAbbreviation":"Journalism Studies","language":"en","page":"617-623","source":"DOI.org (Crossref)","title":"Conceptualizations, Contentions and Systemic Conditions: A Response to Competing for Cultural Authority","title-short":"Conceptualizations, Contentions and Systemic Conditions","volume":"26","author":[{"family":"Figenschou","given":"Tine Ustad"},{"family":"Ihlebæk","given":"Karoline Andrea"}],"issued":{"date-parts":[["2025",4,4]]}}}],"schema":"https://github.com/citation-style-language/schema/raw/master/csl-citation.json"} </w:instrText>
      </w:r>
      <w:r w:rsidR="004F7376" w:rsidRPr="00E84FA6">
        <w:rPr>
          <w:rFonts w:ascii="Times New Roman" w:hAnsi="Times New Roman" w:cs="Times New Roman"/>
          <w:lang w:val="en-US"/>
        </w:rPr>
        <w:fldChar w:fldCharType="separate"/>
      </w:r>
      <w:r w:rsidR="004F7376" w:rsidRPr="00E84FA6">
        <w:rPr>
          <w:rFonts w:ascii="Times New Roman" w:hAnsi="Times New Roman" w:cs="Times New Roman"/>
          <w:kern w:val="0"/>
          <w:lang w:val="en-US"/>
        </w:rPr>
        <w:t>(2025)</w:t>
      </w:r>
      <w:r w:rsidR="004F7376" w:rsidRPr="00E84FA6">
        <w:rPr>
          <w:rFonts w:ascii="Times New Roman" w:hAnsi="Times New Roman" w:cs="Times New Roman"/>
          <w:lang w:val="en-US"/>
        </w:rPr>
        <w:fldChar w:fldCharType="end"/>
      </w:r>
      <w:r w:rsidR="001B33E8" w:rsidRPr="00E84FA6">
        <w:rPr>
          <w:rFonts w:ascii="Times New Roman" w:hAnsi="Times New Roman" w:cs="Times New Roman"/>
          <w:lang w:val="en-US"/>
        </w:rPr>
        <w:t xml:space="preserve"> remark that </w:t>
      </w:r>
      <w:r w:rsidR="003A2505" w:rsidRPr="00E84FA6">
        <w:rPr>
          <w:rFonts w:ascii="Times New Roman" w:hAnsi="Times New Roman" w:cs="Times New Roman"/>
          <w:lang w:val="en-US"/>
        </w:rPr>
        <w:t>if one want</w:t>
      </w:r>
      <w:r w:rsidR="009C4433" w:rsidRPr="00E84FA6">
        <w:rPr>
          <w:rFonts w:ascii="Times New Roman" w:hAnsi="Times New Roman" w:cs="Times New Roman"/>
          <w:lang w:val="en-US"/>
        </w:rPr>
        <w:t>s</w:t>
      </w:r>
      <w:r w:rsidR="003A2505" w:rsidRPr="00E84FA6">
        <w:rPr>
          <w:rFonts w:ascii="Times New Roman" w:hAnsi="Times New Roman" w:cs="Times New Roman"/>
          <w:lang w:val="en-US"/>
        </w:rPr>
        <w:t xml:space="preserve"> to study right-wing news cultures in a European context, one needs to take the </w:t>
      </w:r>
      <w:r w:rsidR="00385F48" w:rsidRPr="00E84FA6">
        <w:rPr>
          <w:rFonts w:ascii="Times New Roman" w:hAnsi="Times New Roman" w:cs="Times New Roman"/>
          <w:lang w:val="en-US"/>
        </w:rPr>
        <w:t xml:space="preserve">diverse research of right-wing alternative media into account, which </w:t>
      </w:r>
      <w:r w:rsidR="0020384A" w:rsidRPr="00E84FA6">
        <w:rPr>
          <w:rFonts w:ascii="Times New Roman" w:hAnsi="Times New Roman" w:cs="Times New Roman"/>
          <w:lang w:val="en-US"/>
        </w:rPr>
        <w:t xml:space="preserve">form an important part of many right-wing news cultures in European </w:t>
      </w:r>
      <w:r w:rsidR="00AD3ADC" w:rsidRPr="00E84FA6">
        <w:rPr>
          <w:rFonts w:ascii="Times New Roman" w:hAnsi="Times New Roman" w:cs="Times New Roman"/>
          <w:lang w:val="en-US"/>
        </w:rPr>
        <w:t>countries.</w:t>
      </w:r>
    </w:p>
    <w:p w14:paraId="38CBAA15" w14:textId="662AB3D5" w:rsidR="005C3937" w:rsidRPr="00E84FA6" w:rsidRDefault="00E142CB" w:rsidP="00E85E2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lastRenderedPageBreak/>
        <w:t xml:space="preserve">Scholars tend to conceptualize such right-wing alternative media relationally, highlighting their </w:t>
      </w:r>
      <w:r w:rsidR="00DC0BBF" w:rsidRPr="00E84FA6">
        <w:rPr>
          <w:rFonts w:ascii="Times New Roman" w:hAnsi="Times New Roman" w:cs="Times New Roman"/>
          <w:lang w:val="en-US"/>
        </w:rPr>
        <w:t xml:space="preserve">opposition towards and dissociation from ‘the mainstream’. </w:t>
      </w:r>
      <w:r w:rsidR="00175174" w:rsidRPr="00E84FA6">
        <w:rPr>
          <w:rFonts w:ascii="Times New Roman" w:hAnsi="Times New Roman" w:cs="Times New Roman"/>
          <w:lang w:val="en-US"/>
        </w:rPr>
        <w:t>Alternative</w:t>
      </w:r>
      <w:r w:rsidR="00A74767" w:rsidRPr="00E84FA6">
        <w:rPr>
          <w:rFonts w:ascii="Times New Roman" w:hAnsi="Times New Roman" w:cs="Times New Roman"/>
          <w:lang w:val="en-US"/>
        </w:rPr>
        <w:t xml:space="preserve"> journalists are said to</w:t>
      </w:r>
      <w:r w:rsidR="001F3A39" w:rsidRPr="00E84FA6">
        <w:rPr>
          <w:rFonts w:ascii="Times New Roman" w:hAnsi="Times New Roman" w:cs="Times New Roman"/>
          <w:lang w:val="en-US"/>
        </w:rPr>
        <w:t xml:space="preserve"> be “aiming to serve</w:t>
      </w:r>
      <w:r w:rsidR="0002049D" w:rsidRPr="00E84FA6">
        <w:rPr>
          <w:rFonts w:ascii="Times New Roman" w:hAnsi="Times New Roman" w:cs="Times New Roman"/>
          <w:lang w:val="en-US"/>
        </w:rPr>
        <w:t xml:space="preserve"> as a corrective to the mainstream” as they “argue </w:t>
      </w:r>
      <w:r w:rsidR="006E5A5F" w:rsidRPr="00E84FA6">
        <w:rPr>
          <w:rFonts w:ascii="Times New Roman" w:hAnsi="Times New Roman" w:cs="Times New Roman"/>
          <w:lang w:val="en-US"/>
        </w:rPr>
        <w:t xml:space="preserve">that professional journalists fail to uphold the normative ideals of the field” </w:t>
      </w:r>
      <w:r w:rsidR="00733B4C"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{"citationID":"H6NKnuOC","properties":{"formattedCitation":"(Ihleb\\uc0\\u230{}k and Figenschou 2026)","plainCitation":"(Ihlebæk and Figenschou 2026)","dontUpdate":true,"noteIndex":0},"citationItems":[{"id":1153,"uris":["http://zotero.org/users/8835921/items/UMLDPGPM"],"itemData":{"id":1153,"type":"article-journal","abstract":"The interaction between alternative and mainstream media is complex and often contentious. Mainstream journalists question the professionalism and political agendas of alternative media, while the latter criticize mainstream journalists for being biased and elitist. This paper investigates the positioning of alternative media in the journalistic ﬁeld, both as a collective and as individual entities. Using the Strategic Action Field approach, we take an in-depth look at alternative media as challengers, approaching them as less privileged actors in the journalistic ﬁeld. Through interviews with editors of alternative media in Norway, we engage with, and not merely discuss, antagonistic and agonistic actors in journalism. The study offers a nuanced understanding of how left-wing and rightwing alternative media, both collectively and individually, relate to other social actors in the ﬁeld including media organizations (incumbents), press organizations and press councils (governance units), funders (state), and other alternative media (challengers). In the article, we identify three different positions, the anti-systemic, the independent and the pragmatic, pointing to different levels of knowledge of the journalistic ﬁeld and strategic actions amongst alternative media.","container-title":"Journalism","DOI":"10.1177/14648849241309848","ISSN":"1464-8849, 1741-3001","issue":"3","journalAbbreviation":"Journalism","language":"en","page":"604-623","source":"DOI.org (Crossref)","title":"Challengers in the journalistic field – A study of alternative media and their relations to incumbents, governance units, the state, and each other","volume":"27","author":[{"family":"Ihlebæk","given":"Karoline Andrea"},{"family":"Figenschou","given":"Tine Ustad"}],"issued":{"date-parts":[["2026",3]]}}}],"schema":"https://github.com/citation-style-language/schema/raw/master/csl-citation.json"} </w:instrText>
      </w:r>
      <w:r w:rsidR="00733B4C" w:rsidRPr="00E84FA6">
        <w:rPr>
          <w:rFonts w:ascii="Times New Roman" w:hAnsi="Times New Roman" w:cs="Times New Roman"/>
          <w:lang w:val="en-US"/>
        </w:rPr>
        <w:fldChar w:fldCharType="separate"/>
      </w:r>
      <w:r w:rsidR="00733B4C" w:rsidRPr="00E84FA6">
        <w:rPr>
          <w:rFonts w:ascii="Times New Roman" w:hAnsi="Times New Roman" w:cs="Times New Roman"/>
          <w:kern w:val="0"/>
          <w:lang w:val="en-US"/>
        </w:rPr>
        <w:t>(Ihlebæk and Figenschou 2026</w:t>
      </w:r>
      <w:r w:rsidR="00585E87" w:rsidRPr="00E84FA6">
        <w:rPr>
          <w:rFonts w:ascii="Times New Roman" w:hAnsi="Times New Roman" w:cs="Times New Roman"/>
          <w:kern w:val="0"/>
          <w:lang w:val="en-US"/>
        </w:rPr>
        <w:t>, 605</w:t>
      </w:r>
      <w:r w:rsidR="00733B4C" w:rsidRPr="00E84FA6">
        <w:rPr>
          <w:rFonts w:ascii="Times New Roman" w:hAnsi="Times New Roman" w:cs="Times New Roman"/>
          <w:kern w:val="0"/>
          <w:lang w:val="en-US"/>
        </w:rPr>
        <w:t>)</w:t>
      </w:r>
      <w:r w:rsidR="00733B4C" w:rsidRPr="00E84FA6">
        <w:rPr>
          <w:rFonts w:ascii="Times New Roman" w:hAnsi="Times New Roman" w:cs="Times New Roman"/>
          <w:lang w:val="en-US"/>
        </w:rPr>
        <w:fldChar w:fldCharType="end"/>
      </w:r>
      <w:r w:rsidR="00585E87" w:rsidRPr="00E84FA6">
        <w:rPr>
          <w:rFonts w:ascii="Times New Roman" w:hAnsi="Times New Roman" w:cs="Times New Roman"/>
          <w:lang w:val="en-US"/>
        </w:rPr>
        <w:t xml:space="preserve">. </w:t>
      </w:r>
      <w:r w:rsidR="00D43260" w:rsidRPr="00E84FA6">
        <w:rPr>
          <w:rFonts w:ascii="Times New Roman" w:hAnsi="Times New Roman" w:cs="Times New Roman"/>
          <w:lang w:val="en-US"/>
        </w:rPr>
        <w:t>This failure</w:t>
      </w:r>
      <w:r w:rsidR="00941530" w:rsidRPr="00E84FA6">
        <w:rPr>
          <w:rFonts w:ascii="Times New Roman" w:hAnsi="Times New Roman" w:cs="Times New Roman"/>
          <w:lang w:val="en-US"/>
        </w:rPr>
        <w:t xml:space="preserve">, alternative media commonly argue, lies in traditional media’s financial as well as ideological dependencies which </w:t>
      </w:r>
      <w:r w:rsidR="000643C7" w:rsidRPr="00E84FA6">
        <w:rPr>
          <w:rFonts w:ascii="Times New Roman" w:hAnsi="Times New Roman" w:cs="Times New Roman"/>
          <w:lang w:val="en-US"/>
        </w:rPr>
        <w:t xml:space="preserve">are said to compromise their objectivity. </w:t>
      </w:r>
      <w:r w:rsidR="00522882" w:rsidRPr="00E84FA6">
        <w:rPr>
          <w:rFonts w:ascii="Times New Roman" w:hAnsi="Times New Roman" w:cs="Times New Roman"/>
          <w:lang w:val="en-US"/>
        </w:rPr>
        <w:t xml:space="preserve">Alternative journalists, in contrast to that, </w:t>
      </w:r>
      <w:r w:rsidR="003A34D3" w:rsidRPr="00E84FA6">
        <w:rPr>
          <w:rFonts w:ascii="Times New Roman" w:hAnsi="Times New Roman" w:cs="Times New Roman"/>
          <w:lang w:val="en-US"/>
        </w:rPr>
        <w:t>view</w:t>
      </w:r>
      <w:r w:rsidR="00522882" w:rsidRPr="00E84FA6">
        <w:rPr>
          <w:rFonts w:ascii="Times New Roman" w:hAnsi="Times New Roman" w:cs="Times New Roman"/>
          <w:lang w:val="en-US"/>
        </w:rPr>
        <w:t xml:space="preserve"> themselves as “</w:t>
      </w:r>
      <w:r w:rsidR="003A34D3" w:rsidRPr="00E84FA6">
        <w:rPr>
          <w:rFonts w:ascii="Times New Roman" w:hAnsi="Times New Roman" w:cs="Times New Roman"/>
          <w:lang w:val="en-US"/>
        </w:rPr>
        <w:t xml:space="preserve">more democratic and accountable to the public than mainstream media, more independent of commercial and political influences” </w:t>
      </w:r>
      <w:r w:rsidR="003A34D3" w:rsidRPr="00E84FA6">
        <w:rPr>
          <w:rFonts w:ascii="Times New Roman" w:hAnsi="Times New Roman" w:cs="Times New Roman"/>
          <w:lang w:val="en-US"/>
        </w:rPr>
        <w:fldChar w:fldCharType="begin"/>
      </w:r>
      <w:r w:rsidR="006E493F" w:rsidRPr="00E84FA6">
        <w:rPr>
          <w:rFonts w:ascii="Times New Roman" w:hAnsi="Times New Roman" w:cs="Times New Roman"/>
          <w:lang w:val="en-US"/>
        </w:rPr>
        <w:instrText xml:space="preserve"> ADDIN ZOTERO_ITEM CSL_CITATION {"citationID":"a4o5KfpS","properties":{"formattedCitation":"(Cushion 2024)","plainCitation":"(Cushion 2024)","dontUpdate":true,"noteIndex":0},"citationItems":[{"id":481,"uris":["http://zotero.org/users/8835921/items/HNMR8SXA"],"itemData":{"id":481,"type":"book","publisher":"Routledge","publisher-place":"Abingdon","title":"Beyond Mainstream Media: Alternative Media and the Future of Journalism","author":[{"family":"Cushion","given":"Stephen"}],"issued":{"date-parts":[["2024"]]}}}],"schema":"https://github.com/citation-style-language/schema/raw/master/csl-citation.json"} </w:instrText>
      </w:r>
      <w:r w:rsidR="003A34D3" w:rsidRPr="00E84FA6">
        <w:rPr>
          <w:rFonts w:ascii="Times New Roman" w:hAnsi="Times New Roman" w:cs="Times New Roman"/>
          <w:lang w:val="en-US"/>
        </w:rPr>
        <w:fldChar w:fldCharType="separate"/>
      </w:r>
      <w:r w:rsidR="003A34D3" w:rsidRPr="00E84FA6">
        <w:rPr>
          <w:rFonts w:ascii="Times New Roman" w:hAnsi="Times New Roman" w:cs="Times New Roman"/>
          <w:noProof/>
          <w:lang w:val="en-US"/>
        </w:rPr>
        <w:t>(Cushion 2024</w:t>
      </w:r>
      <w:r w:rsidR="00EE2C7C" w:rsidRPr="00E84FA6">
        <w:rPr>
          <w:rFonts w:ascii="Times New Roman" w:hAnsi="Times New Roman" w:cs="Times New Roman"/>
          <w:noProof/>
          <w:lang w:val="en-US"/>
        </w:rPr>
        <w:t>, 13</w:t>
      </w:r>
      <w:r w:rsidR="003A34D3" w:rsidRPr="00E84FA6">
        <w:rPr>
          <w:rFonts w:ascii="Times New Roman" w:hAnsi="Times New Roman" w:cs="Times New Roman"/>
          <w:noProof/>
          <w:lang w:val="en-US"/>
        </w:rPr>
        <w:t>)</w:t>
      </w:r>
      <w:r w:rsidR="003A34D3" w:rsidRPr="00E84FA6">
        <w:rPr>
          <w:rFonts w:ascii="Times New Roman" w:hAnsi="Times New Roman" w:cs="Times New Roman"/>
          <w:lang w:val="en-US"/>
        </w:rPr>
        <w:fldChar w:fldCharType="end"/>
      </w:r>
      <w:r w:rsidR="00EE2C7C" w:rsidRPr="00E84FA6">
        <w:rPr>
          <w:rFonts w:ascii="Times New Roman" w:hAnsi="Times New Roman" w:cs="Times New Roman"/>
          <w:lang w:val="en-US"/>
        </w:rPr>
        <w:t>.</w:t>
      </w:r>
      <w:r w:rsidR="00D16451" w:rsidRPr="00E84FA6">
        <w:rPr>
          <w:rFonts w:ascii="Times New Roman" w:hAnsi="Times New Roman" w:cs="Times New Roman"/>
          <w:lang w:val="en-US"/>
        </w:rPr>
        <w:t xml:space="preserve"> </w:t>
      </w:r>
      <w:r w:rsidR="004573BE" w:rsidRPr="00E84FA6">
        <w:rPr>
          <w:rFonts w:ascii="Times New Roman" w:hAnsi="Times New Roman" w:cs="Times New Roman"/>
          <w:lang w:val="en-US"/>
        </w:rPr>
        <w:t xml:space="preserve">Despite their critique of traditional media, alternative journalists still usually identify themselves as a part of the journalistic field </w:t>
      </w:r>
      <w:r w:rsidR="001F6017" w:rsidRPr="00E84FA6">
        <w:rPr>
          <w:rFonts w:ascii="Times New Roman" w:hAnsi="Times New Roman" w:cs="Times New Roman"/>
          <w:lang w:val="en-US"/>
        </w:rPr>
        <w:t xml:space="preserve">and rely on journalistic routines, practices and norms. </w:t>
      </w:r>
      <w:r w:rsidR="00F65120" w:rsidRPr="00E84FA6">
        <w:rPr>
          <w:rFonts w:ascii="Times New Roman" w:hAnsi="Times New Roman" w:cs="Times New Roman"/>
          <w:lang w:val="en-US"/>
        </w:rPr>
        <w:t>More specifically, they</w:t>
      </w:r>
      <w:r w:rsidR="0062279B" w:rsidRPr="00E84FA6">
        <w:rPr>
          <w:rFonts w:ascii="Times New Roman" w:hAnsi="Times New Roman" w:cs="Times New Roman"/>
          <w:lang w:val="en-US"/>
        </w:rPr>
        <w:t xml:space="preserve"> “evolve in the periphery of the journalistic field</w:t>
      </w:r>
      <w:r w:rsidR="00DD7C85" w:rsidRPr="00E84FA6">
        <w:rPr>
          <w:rFonts w:ascii="Times New Roman" w:hAnsi="Times New Roman" w:cs="Times New Roman"/>
          <w:lang w:val="en-US"/>
        </w:rPr>
        <w:t>”</w:t>
      </w:r>
      <w:r w:rsidR="003F2DEE" w:rsidRPr="00E84FA6">
        <w:rPr>
          <w:rFonts w:ascii="Times New Roman" w:hAnsi="Times New Roman" w:cs="Times New Roman"/>
          <w:lang w:val="en-US"/>
        </w:rPr>
        <w:t xml:space="preserve">  </w:t>
      </w:r>
      <w:r w:rsidR="00890147"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{"citationID":"b6DR7upw","properties":{"formattedCitation":"(Rae 2021)","plainCitation":"(Rae 2021)","dontUpdate":true,"noteIndex":0},"citationItems":[{"id":180,"uris":["http://zotero.org/users/8835921/items/H7G3Z7NG"],"itemData":{"id":180,"type":"article-journal","abstract":"Online media sites such as Breitbart News in the United States and The Canary in the United Kingdom have come to prominence as powerful new agents. Their reach and influence in the contemporary digital media ecology have been widely highlighted, yet there has been little scholarship to situate these important new players in the field of political communication. This article argues that1,)first, these ‘interlopers’ known as the ‘alt-right’ and ‘alt-left’ need to be understood as embedded in the context of populist politics.2)Second, ‘hyperpartisan’ describes these sites better than the framework of alternative media as it mirrors populism’s ideological pillar of ‘us’ versus ‘them3’. )Finally, a deliberate provocation is argued to name these digital start-ups as news to create a starting point for conceptualising these disruptive new media forces.","container-title":"New Media &amp; Society","DOI":"10.1177/1461444820910416","ISSN":"1461-4448, 1461-7315","issue":"5","journalAbbreviation":"New Media &amp; Society","language":"en","page":"1117-1132","source":"DOI.org (Crossref)","title":"Hyperpartisan news: Rethinking the media for populist politics","title-short":"Hyperpartisan news","volume":"23","author":[{"family":"Rae","given":"Maria"}],"issued":{"date-parts":[["2021"]]}}}],"schema":"https://github.com/citation-style-language/schema/raw/master/csl-citation.json"} </w:instrText>
      </w:r>
      <w:r w:rsidR="00890147" w:rsidRPr="00E84FA6">
        <w:rPr>
          <w:rFonts w:ascii="Times New Roman" w:hAnsi="Times New Roman" w:cs="Times New Roman"/>
          <w:lang w:val="en-US"/>
        </w:rPr>
        <w:fldChar w:fldCharType="separate"/>
      </w:r>
      <w:r w:rsidR="006E493F" w:rsidRPr="00E84FA6">
        <w:rPr>
          <w:rFonts w:ascii="Times New Roman" w:hAnsi="Times New Roman" w:cs="Times New Roman"/>
          <w:noProof/>
          <w:lang w:val="en-US"/>
        </w:rPr>
        <w:t>(Rae 2021</w:t>
      </w:r>
      <w:r w:rsidR="00345604" w:rsidRPr="00E84FA6">
        <w:rPr>
          <w:rFonts w:ascii="Times New Roman" w:hAnsi="Times New Roman" w:cs="Times New Roman"/>
          <w:noProof/>
          <w:lang w:val="en-US"/>
        </w:rPr>
        <w:t xml:space="preserve">, </w:t>
      </w:r>
      <w:r w:rsidR="008F6602" w:rsidRPr="00E84FA6">
        <w:rPr>
          <w:rFonts w:ascii="Times New Roman" w:hAnsi="Times New Roman" w:cs="Times New Roman"/>
          <w:noProof/>
          <w:lang w:val="en-US"/>
        </w:rPr>
        <w:t>1124</w:t>
      </w:r>
      <w:r w:rsidR="006E493F" w:rsidRPr="00E84FA6">
        <w:rPr>
          <w:rFonts w:ascii="Times New Roman" w:hAnsi="Times New Roman" w:cs="Times New Roman"/>
          <w:noProof/>
          <w:lang w:val="en-US"/>
        </w:rPr>
        <w:t>)</w:t>
      </w:r>
      <w:r w:rsidR="00890147" w:rsidRPr="00E84FA6">
        <w:rPr>
          <w:rFonts w:ascii="Times New Roman" w:hAnsi="Times New Roman" w:cs="Times New Roman"/>
          <w:lang w:val="en-US"/>
        </w:rPr>
        <w:fldChar w:fldCharType="end"/>
      </w:r>
      <w:r w:rsidR="004D47CE" w:rsidRPr="00E84FA6">
        <w:rPr>
          <w:rFonts w:ascii="Times New Roman" w:hAnsi="Times New Roman" w:cs="Times New Roman"/>
          <w:lang w:val="en-US"/>
        </w:rPr>
        <w:t>, they “have not simply broken</w:t>
      </w:r>
      <w:r w:rsidR="00205704" w:rsidRPr="00E84FA6">
        <w:rPr>
          <w:rFonts w:ascii="Times New Roman" w:hAnsi="Times New Roman" w:cs="Times New Roman"/>
          <w:lang w:val="en-US"/>
        </w:rPr>
        <w:t xml:space="preserve"> with mainstream practices</w:t>
      </w:r>
      <w:r w:rsidR="008725C7" w:rsidRPr="00E84FA6">
        <w:rPr>
          <w:rFonts w:ascii="Times New Roman" w:hAnsi="Times New Roman" w:cs="Times New Roman"/>
          <w:lang w:val="en-US"/>
        </w:rPr>
        <w:t>, they have often sought to radically redefine them”</w:t>
      </w:r>
      <w:r w:rsidR="00A94565" w:rsidRPr="00E84FA6">
        <w:rPr>
          <w:rFonts w:ascii="Times New Roman" w:hAnsi="Times New Roman" w:cs="Times New Roman"/>
          <w:lang w:val="en-US"/>
        </w:rPr>
        <w:t xml:space="preserve"> </w:t>
      </w:r>
      <w:r w:rsidR="00A94565"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{"citationID":"xtU8M7ns","properties":{"formattedCitation":"(Atton and Hamilton 2008)","plainCitation":"(Atton and Hamilton 2008)","dontUpdate":true,"noteIndex":0},"citationItems":[{"id":83,"uris":["http://zotero.org/users/8835921/items/4L77SLMR"],"itemData":{"id":83,"type":"book","language":"en","publisher":"Sage","publisher-place":"Los Angeles","title":"Alternative Journalism","author":[{"family":"Atton","given":"Chris"},{"family":"Hamilton","given":"James Frederick"}],"issued":{"date-parts":[["2008"]]}}}],"schema":"https://github.com/citation-style-language/schema/raw/master/csl-citation.json"} </w:instrText>
      </w:r>
      <w:r w:rsidR="00A94565" w:rsidRPr="00E84FA6">
        <w:rPr>
          <w:rFonts w:ascii="Times New Roman" w:hAnsi="Times New Roman" w:cs="Times New Roman"/>
          <w:lang w:val="en-US"/>
        </w:rPr>
        <w:fldChar w:fldCharType="separate"/>
      </w:r>
      <w:r w:rsidR="00A94565" w:rsidRPr="00E84FA6">
        <w:rPr>
          <w:rFonts w:ascii="Times New Roman" w:hAnsi="Times New Roman" w:cs="Times New Roman"/>
          <w:noProof/>
          <w:lang w:val="en-US"/>
        </w:rPr>
        <w:t>(Atton and Hamilton 2008</w:t>
      </w:r>
      <w:r w:rsidR="00CB5740" w:rsidRPr="00E84FA6">
        <w:rPr>
          <w:rFonts w:ascii="Times New Roman" w:hAnsi="Times New Roman" w:cs="Times New Roman"/>
          <w:noProof/>
          <w:lang w:val="en-US"/>
        </w:rPr>
        <w:t>, 78</w:t>
      </w:r>
      <w:r w:rsidR="00A94565" w:rsidRPr="00E84FA6">
        <w:rPr>
          <w:rFonts w:ascii="Times New Roman" w:hAnsi="Times New Roman" w:cs="Times New Roman"/>
          <w:noProof/>
          <w:lang w:val="en-US"/>
        </w:rPr>
        <w:t>)</w:t>
      </w:r>
      <w:r w:rsidR="00A94565" w:rsidRPr="00E84FA6">
        <w:rPr>
          <w:rFonts w:ascii="Times New Roman" w:hAnsi="Times New Roman" w:cs="Times New Roman"/>
          <w:lang w:val="en-US"/>
        </w:rPr>
        <w:fldChar w:fldCharType="end"/>
      </w:r>
      <w:r w:rsidR="00A70A4A" w:rsidRPr="00E84FA6">
        <w:rPr>
          <w:rFonts w:ascii="Times New Roman" w:hAnsi="Times New Roman" w:cs="Times New Roman"/>
          <w:lang w:val="en-US"/>
        </w:rPr>
        <w:t xml:space="preserve">, and they </w:t>
      </w:r>
      <w:r w:rsidR="000E77DD" w:rsidRPr="00E84FA6">
        <w:rPr>
          <w:rFonts w:ascii="Times New Roman" w:hAnsi="Times New Roman" w:cs="Times New Roman"/>
          <w:lang w:val="en-US"/>
        </w:rPr>
        <w:t>“</w:t>
      </w:r>
      <w:r w:rsidR="007E4A73" w:rsidRPr="00E84FA6">
        <w:rPr>
          <w:rFonts w:ascii="Times New Roman" w:hAnsi="Times New Roman" w:cs="Times New Roman"/>
          <w:lang w:val="en-US"/>
        </w:rPr>
        <w:t xml:space="preserve">can also make use of mainstream strategies </w:t>
      </w:r>
      <w:r w:rsidR="00006FFF" w:rsidRPr="00E84FA6">
        <w:rPr>
          <w:rFonts w:ascii="Times New Roman" w:hAnsi="Times New Roman" w:cs="Times New Roman"/>
          <w:lang w:val="en-US"/>
        </w:rPr>
        <w:t>and structures”</w:t>
      </w:r>
      <w:r w:rsidR="00C46B06" w:rsidRPr="00E84FA6">
        <w:rPr>
          <w:rFonts w:ascii="Times New Roman" w:hAnsi="Times New Roman" w:cs="Times New Roman"/>
          <w:lang w:val="en-US"/>
        </w:rPr>
        <w:t xml:space="preserve"> </w:t>
      </w:r>
      <w:r w:rsidR="00C46B06"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{"citationID":"cGVNlIhL","properties":{"formattedCitation":"(Fuchs 2010)","plainCitation":"(Fuchs 2010)","dontUpdate":true,"noteIndex":0},"citationItems":[{"id":483,"uris":["http://zotero.org/users/8835921/items/G9WQHC2N"],"itemData":{"id":483,"type":"article-journal","abstract":"This article deals with the category of alternative media from a theoretical perspective. It aims to develop a definition and to distinguish different dimensions of alternative media. The article is a contribution to theoretical foundations of alternative media studies. The notion of alternative media as critical media is introduced. Critical media product content shows the suppressed possibilities of existence, antagonisms of reality, and potentials for change. It questions domination, expresses the standpoints of the oppressed and dominated groups and individuals and argues for the advancement of a co-operative society. Critical media product form aims at advancing imagination; it is dialectical because it involves dynamics, non-identity, rupture, and the unexpected. The category of critical media is connected to Negt and Kluge’s notion of the counter-public sphere. Critical media can be seen as the communicative dimension of the counter-public sphere.","container-title":"European Journal of Social Theory","DOI":"10.1177/1368431010362294","ISSN":"1368-4310, 1461-7137","issue":"2","journalAbbreviation":"European Journal of Social Theory","language":"en","page":"173-192","source":"DOI.org (Crossref)","title":"Alternative Media as Critical Media","volume":"13","author":[{"family":"Fuchs","given":"Christian"}],"issued":{"date-parts":[["2010",5]]}}}],"schema":"https://github.com/citation-style-language/schema/raw/master/csl-citation.json"} </w:instrText>
      </w:r>
      <w:r w:rsidR="00C46B06" w:rsidRPr="00E84FA6">
        <w:rPr>
          <w:rFonts w:ascii="Times New Roman" w:hAnsi="Times New Roman" w:cs="Times New Roman"/>
          <w:lang w:val="en-US"/>
        </w:rPr>
        <w:fldChar w:fldCharType="separate"/>
      </w:r>
      <w:r w:rsidR="00C46B06" w:rsidRPr="00E84FA6">
        <w:rPr>
          <w:rFonts w:ascii="Times New Roman" w:hAnsi="Times New Roman" w:cs="Times New Roman"/>
          <w:noProof/>
          <w:lang w:val="en-US"/>
        </w:rPr>
        <w:t>(Fuchs 2010, 183)</w:t>
      </w:r>
      <w:r w:rsidR="00C46B06" w:rsidRPr="00E84FA6">
        <w:rPr>
          <w:rFonts w:ascii="Times New Roman" w:hAnsi="Times New Roman" w:cs="Times New Roman"/>
          <w:lang w:val="en-US"/>
        </w:rPr>
        <w:fldChar w:fldCharType="end"/>
      </w:r>
      <w:r w:rsidR="00C46B06" w:rsidRPr="00E84FA6">
        <w:rPr>
          <w:rFonts w:ascii="Times New Roman" w:hAnsi="Times New Roman" w:cs="Times New Roman"/>
          <w:lang w:val="en-US"/>
        </w:rPr>
        <w:t>.</w:t>
      </w:r>
      <w:r w:rsidR="000B5B16" w:rsidRPr="00E84FA6">
        <w:rPr>
          <w:rFonts w:ascii="Times New Roman" w:hAnsi="Times New Roman" w:cs="Times New Roman"/>
          <w:lang w:val="en-US"/>
        </w:rPr>
        <w:t xml:space="preserve"> </w:t>
      </w:r>
    </w:p>
    <w:p w14:paraId="552E8A5F" w14:textId="74579714" w:rsidR="005E1D0F" w:rsidRPr="00E84FA6" w:rsidRDefault="0013494C" w:rsidP="00E85E2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One important commonalit</w:t>
      </w:r>
      <w:r w:rsidR="00076369" w:rsidRPr="00E84FA6">
        <w:rPr>
          <w:rFonts w:ascii="Times New Roman" w:hAnsi="Times New Roman" w:cs="Times New Roman"/>
          <w:lang w:val="en-US"/>
        </w:rPr>
        <w:t>y</w:t>
      </w:r>
      <w:r w:rsidRPr="00E84FA6">
        <w:rPr>
          <w:rFonts w:ascii="Times New Roman" w:hAnsi="Times New Roman" w:cs="Times New Roman"/>
          <w:lang w:val="en-US"/>
        </w:rPr>
        <w:t xml:space="preserve"> between right-wing alternative media and </w:t>
      </w:r>
      <w:r w:rsidR="00076369" w:rsidRPr="00E84FA6">
        <w:rPr>
          <w:rFonts w:ascii="Times New Roman" w:hAnsi="Times New Roman" w:cs="Times New Roman"/>
          <w:lang w:val="en-US"/>
        </w:rPr>
        <w:t>far-right parties is their opposition against traditional media</w:t>
      </w:r>
      <w:r w:rsidR="00DC5F8C" w:rsidRPr="00E84FA6">
        <w:rPr>
          <w:rFonts w:ascii="Times New Roman" w:hAnsi="Times New Roman" w:cs="Times New Roman"/>
          <w:lang w:val="en-US"/>
        </w:rPr>
        <w:t xml:space="preserve"> </w:t>
      </w:r>
      <w:r w:rsidR="00DC5F8C"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{"citationID":"XrbFLyKb","properties":{"formattedCitation":"(N\\uc0\\u230{}rland 2023)","plainCitation":"(Nærland 2023)","dontUpdate":true,"noteIndex":0},"citationItems":[{"id":835,"uris":["http://zotero.org/users/8835921/items/VGA3VYRI"],"itemData":{"id":835,"type":"article-journal","abstract":"The antagonist relationship between the people and mainstream media constitutes an integral dimension of populism. Recently, this relationship has been articulated through the concept of “anti-media populism,” which foregrounds populists’ vision of the mutual integration between mainstream media and other elites. Mobilizing an emergent strand of sociologically oriented populism theory, this article premises that there is now a need to complement current understandings with inductive and qualitative research, attentive to how anti-elitist citizens ascribe meaning and value to mainstream media and to the specificity of the contexts in which anti-media populism manifests. Through interviews with members of a recent anti-elitist grassroots mobilization in Norway—the Enough is Enough! movement—this study explores how anti-elitist citizens articulate both overarching sociopolitical narratives and specific narratives of media-elite integration. The article demonstrates how a bottom-up, inductive, and context-sensitive approach serves to both nuance and contradict any singular understanding of anti-media populism.","container-title":"International Journal of Communication","language":"en","page":"3091-3109","source":"Zotero","title":"Toward a Sociologically Enriched Understanding of Anti-Media Populism: The Case of Enough is Enough!","volume":"17","author":[{"family":"Nærland","given":"Torgeir Uberg"}],"issued":{"date-parts":[["2023"]]}}}],"schema":"https://github.com/citation-style-language/schema/raw/master/csl-citation.json"} </w:instrText>
      </w:r>
      <w:r w:rsidR="00DC5F8C" w:rsidRPr="00E84FA6">
        <w:rPr>
          <w:rFonts w:ascii="Times New Roman" w:hAnsi="Times New Roman" w:cs="Times New Roman"/>
          <w:lang w:val="en-US"/>
        </w:rPr>
        <w:fldChar w:fldCharType="separate"/>
      </w:r>
      <w:r w:rsidR="00DC5F8C" w:rsidRPr="00E84FA6">
        <w:rPr>
          <w:rFonts w:ascii="Times New Roman" w:hAnsi="Times New Roman" w:cs="Times New Roman"/>
          <w:kern w:val="0"/>
          <w:lang w:val="en-US"/>
        </w:rPr>
        <w:t>(Nærland 2023;</w:t>
      </w:r>
      <w:r w:rsidR="00DC5F8C" w:rsidRPr="00E84FA6">
        <w:rPr>
          <w:rFonts w:ascii="Times New Roman" w:hAnsi="Times New Roman" w:cs="Times New Roman"/>
          <w:lang w:val="en-US"/>
        </w:rPr>
        <w:fldChar w:fldCharType="end"/>
      </w:r>
      <w:r w:rsidR="00DC5F8C" w:rsidRPr="00E84FA6">
        <w:rPr>
          <w:rFonts w:ascii="Times New Roman" w:hAnsi="Times New Roman" w:cs="Times New Roman"/>
          <w:lang w:val="en-US"/>
        </w:rPr>
        <w:t xml:space="preserve"> </w:t>
      </w:r>
      <w:r w:rsidR="00DC5F8C"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{"citationID":"1EX3QF2i","properties":{"formattedCitation":"(Panievsky 2022)","plainCitation":"(Panievsky 2022)","dontUpdate":true,"noteIndex":0},"citationItems":[{"id":837,"uris":["http://zotero.org/users/8835921/items/NMNPFCUJ"],"itemData":{"id":837,"type":"article-journal","abstract":"As populist campaigns against the media become increasingly common around the world, it is ever more urgent to explore how journalists adopt and respond to them. Which strategies have journalists developed to maintain the public’s trust, and what may be the implications for democracy? These questions are addressed using a thematic analysis of forty-ﬁve semistructured interviews with leading Israeli journalists who have been publicly targeted by Israel’s Prime Minister, Benjamin Netanyahu. The article suggests that while most interviewees asserted that adherence to objective reporting was the best response to antimedia populism, many of them have in fact applied a “strategic bias” to their reporting, intentionally leaning to the Right in an attempt to refute the accusations of media bias to the Left. This strategy was shaped by interviewees’ perceived helplessness versus Israel’s Prime Minister and his extensive use of social media, a phenomenon called here “the inﬂuence of presumed media impotence.” Finally, this article points at the potential ramiﬁcations of strategic bias for journalism and democracy. Drawing on Hallin’s Spheres theory, it claims that the strategic bias might advance Right-wing populism at present, while also narrowing the sphere of legitimate controversy—thus further restricting press freedom—in the future.","container-title":"The International Journal of Press/Politics","DOI":"10.1177/19401612211022656","ISSN":"1940-1612, 1940-1620","issue":"4","journalAbbreviation":"The International Journal of Press/Politics","language":"en","page":"808-826","source":"DOI.org (Crossref)","title":"The Strategic Bias: How Journalists Respond to Antimedia Populism","title-short":"The Strategic Bias","volume":"27","author":[{"family":"Panievsky","given":"Ayala"}],"issued":{"date-parts":[["2022",10]]}}}],"schema":"https://github.com/citation-style-language/schema/raw/master/csl-citation.json"} </w:instrText>
      </w:r>
      <w:r w:rsidR="00DC5F8C" w:rsidRPr="00E84FA6">
        <w:rPr>
          <w:rFonts w:ascii="Times New Roman" w:hAnsi="Times New Roman" w:cs="Times New Roman"/>
          <w:lang w:val="en-US"/>
        </w:rPr>
        <w:fldChar w:fldCharType="separate"/>
      </w:r>
      <w:r w:rsidR="00DC5F8C" w:rsidRPr="00E84FA6">
        <w:rPr>
          <w:rFonts w:ascii="Times New Roman" w:hAnsi="Times New Roman" w:cs="Times New Roman"/>
          <w:noProof/>
          <w:lang w:val="en-US"/>
        </w:rPr>
        <w:t>Panievsky 2022)</w:t>
      </w:r>
      <w:r w:rsidR="00DC5F8C" w:rsidRPr="00E84FA6">
        <w:rPr>
          <w:rFonts w:ascii="Times New Roman" w:hAnsi="Times New Roman" w:cs="Times New Roman"/>
          <w:lang w:val="en-US"/>
        </w:rPr>
        <w:fldChar w:fldCharType="end"/>
      </w:r>
      <w:r w:rsidR="00DC5F8C" w:rsidRPr="00E84FA6">
        <w:rPr>
          <w:rFonts w:ascii="Times New Roman" w:hAnsi="Times New Roman" w:cs="Times New Roman"/>
          <w:lang w:val="en-US"/>
        </w:rPr>
        <w:t xml:space="preserve">, </w:t>
      </w:r>
      <w:r w:rsidR="008F3B84" w:rsidRPr="00E84FA6">
        <w:rPr>
          <w:rFonts w:ascii="Times New Roman" w:hAnsi="Times New Roman" w:cs="Times New Roman"/>
          <w:lang w:val="en-US"/>
        </w:rPr>
        <w:t>which can thus</w:t>
      </w:r>
      <w:r w:rsidR="00D30FDC" w:rsidRPr="00E84FA6">
        <w:rPr>
          <w:rFonts w:ascii="Times New Roman" w:hAnsi="Times New Roman" w:cs="Times New Roman"/>
          <w:lang w:val="en-US"/>
        </w:rPr>
        <w:t xml:space="preserve"> </w:t>
      </w:r>
      <w:r w:rsidR="00E5318D" w:rsidRPr="00E84FA6">
        <w:rPr>
          <w:rFonts w:ascii="Times New Roman" w:hAnsi="Times New Roman" w:cs="Times New Roman"/>
          <w:lang w:val="en-US"/>
        </w:rPr>
        <w:t>reasonably</w:t>
      </w:r>
      <w:r w:rsidR="008F3B84" w:rsidRPr="00E84FA6">
        <w:rPr>
          <w:rFonts w:ascii="Times New Roman" w:hAnsi="Times New Roman" w:cs="Times New Roman"/>
          <w:lang w:val="en-US"/>
        </w:rPr>
        <w:t xml:space="preserve"> assumed to be one of the reasons for their close cooperation within right-wing news cultures</w:t>
      </w:r>
      <w:r w:rsidR="00124667" w:rsidRPr="00E84FA6">
        <w:rPr>
          <w:rFonts w:ascii="Times New Roman" w:hAnsi="Times New Roman" w:cs="Times New Roman"/>
          <w:lang w:val="en-US"/>
        </w:rPr>
        <w:t xml:space="preserve">. </w:t>
      </w:r>
      <w:r w:rsidR="003469A6" w:rsidRPr="00E84FA6">
        <w:rPr>
          <w:rFonts w:ascii="Times New Roman" w:hAnsi="Times New Roman" w:cs="Times New Roman"/>
          <w:lang w:val="en-US"/>
        </w:rPr>
        <w:t>Their</w:t>
      </w:r>
      <w:r w:rsidR="00792F29" w:rsidRPr="00E84FA6">
        <w:rPr>
          <w:rFonts w:ascii="Times New Roman" w:hAnsi="Times New Roman" w:cs="Times New Roman"/>
          <w:lang w:val="en-US"/>
        </w:rPr>
        <w:t xml:space="preserve"> shared “vocal </w:t>
      </w:r>
      <w:r w:rsidR="00AD26EF" w:rsidRPr="00E84FA6">
        <w:rPr>
          <w:rFonts w:ascii="Times New Roman" w:hAnsi="Times New Roman" w:cs="Times New Roman"/>
          <w:lang w:val="en-US"/>
        </w:rPr>
        <w:t xml:space="preserve">mistrust of political and cultural elites and what they perceive as the left-wing bias of the mainstream media” </w:t>
      </w:r>
      <w:r w:rsidR="00AD26EF"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{"citationID":"qo3t89ix","properties":{"formattedCitation":"(Figenschou and Ihleb\\uc0\\u230{}k 2019)","plainCitation":"(Figenschou and Ihlebæk 2019)","dontUpdate":true,"noteIndex":0},"citationItems":[{"id":670,"uris":["http://zotero.org/users/8835921/items/PBRNKTSL"],"itemData":{"id":670,"type":"article-journal","container-title":"Journalism Studies","DOI":"10.1080/1461670X.2018.1500868","ISSN":"1461-670X, 1469-9699","issue":"9","journalAbbreviation":"Journalism Studies","language":"en","page":"1221-1237","source":"DOI.org (Crossref)","title":"Challenging Journalistic Authority: Media criticism in far-right alternative media","title-short":"Challenging Journalistic Authority","volume":"20","author":[{"family":"Figenschou","given":"Tine Ustad"},{"family":"Ihlebæk","given":"Karoline Andrea"}],"issued":{"date-parts":[["2019"]]}}}],"schema":"https://github.com/citation-style-language/schema/raw/master/csl-citation.json"} </w:instrText>
      </w:r>
      <w:r w:rsidR="00AD26EF" w:rsidRPr="00E84FA6">
        <w:rPr>
          <w:rFonts w:ascii="Times New Roman" w:hAnsi="Times New Roman" w:cs="Times New Roman"/>
          <w:lang w:val="en-US"/>
        </w:rPr>
        <w:fldChar w:fldCharType="separate"/>
      </w:r>
      <w:r w:rsidR="00AC7BF2" w:rsidRPr="00E84FA6">
        <w:rPr>
          <w:rFonts w:ascii="Times New Roman" w:hAnsi="Times New Roman" w:cs="Times New Roman"/>
          <w:kern w:val="0"/>
          <w:lang w:val="en-US"/>
        </w:rPr>
        <w:t>(Figenschou and Ihlebæk 2019</w:t>
      </w:r>
      <w:r w:rsidR="00DD6580" w:rsidRPr="00E84FA6">
        <w:rPr>
          <w:rFonts w:ascii="Times New Roman" w:hAnsi="Times New Roman" w:cs="Times New Roman"/>
          <w:kern w:val="0"/>
          <w:lang w:val="en-US"/>
        </w:rPr>
        <w:t>, 1223</w:t>
      </w:r>
      <w:r w:rsidR="00AC7BF2" w:rsidRPr="00E84FA6">
        <w:rPr>
          <w:rFonts w:ascii="Times New Roman" w:hAnsi="Times New Roman" w:cs="Times New Roman"/>
          <w:kern w:val="0"/>
          <w:lang w:val="en-US"/>
        </w:rPr>
        <w:t>)</w:t>
      </w:r>
      <w:r w:rsidR="00AD26EF" w:rsidRPr="00E84FA6">
        <w:rPr>
          <w:rFonts w:ascii="Times New Roman" w:hAnsi="Times New Roman" w:cs="Times New Roman"/>
          <w:lang w:val="en-US"/>
        </w:rPr>
        <w:fldChar w:fldCharType="end"/>
      </w:r>
      <w:r w:rsidR="00DD6580" w:rsidRPr="00E84FA6">
        <w:rPr>
          <w:rFonts w:ascii="Times New Roman" w:hAnsi="Times New Roman" w:cs="Times New Roman"/>
          <w:lang w:val="en-US"/>
        </w:rPr>
        <w:t xml:space="preserve"> makes them</w:t>
      </w:r>
      <w:r w:rsidR="00770CB8" w:rsidRPr="00E84FA6">
        <w:rPr>
          <w:rFonts w:ascii="Times New Roman" w:hAnsi="Times New Roman" w:cs="Times New Roman"/>
          <w:lang w:val="en-US"/>
        </w:rPr>
        <w:t xml:space="preserve"> </w:t>
      </w:r>
      <w:r w:rsidR="00DD6580" w:rsidRPr="00E84FA6">
        <w:rPr>
          <w:rFonts w:ascii="Times New Roman" w:hAnsi="Times New Roman" w:cs="Times New Roman"/>
          <w:lang w:val="en-US"/>
        </w:rPr>
        <w:t xml:space="preserve">highly compatible partners. </w:t>
      </w:r>
      <w:r w:rsidR="00D13E40" w:rsidRPr="00E84FA6">
        <w:rPr>
          <w:rFonts w:ascii="Times New Roman" w:hAnsi="Times New Roman" w:cs="Times New Roman"/>
          <w:lang w:val="en-US"/>
        </w:rPr>
        <w:t>Because</w:t>
      </w:r>
      <w:r w:rsidR="00A81D7B" w:rsidRPr="00E84FA6">
        <w:rPr>
          <w:rFonts w:ascii="Times New Roman" w:hAnsi="Times New Roman" w:cs="Times New Roman"/>
          <w:lang w:val="en-US"/>
        </w:rPr>
        <w:t xml:space="preserve"> of their open support for far-right political parties </w:t>
      </w:r>
      <w:r w:rsidR="00E05461" w:rsidRPr="00E84FA6">
        <w:rPr>
          <w:rFonts w:ascii="Times New Roman" w:hAnsi="Times New Roman" w:cs="Times New Roman"/>
          <w:lang w:val="en-US"/>
        </w:rPr>
        <w:t xml:space="preserve">or individual figures, scholars </w:t>
      </w:r>
      <w:r w:rsidR="00556A22" w:rsidRPr="00E84FA6">
        <w:rPr>
          <w:rFonts w:ascii="Times New Roman" w:hAnsi="Times New Roman" w:cs="Times New Roman"/>
          <w:lang w:val="en-US"/>
        </w:rPr>
        <w:t>have come to classif</w:t>
      </w:r>
      <w:r w:rsidR="00252C78" w:rsidRPr="00E84FA6">
        <w:rPr>
          <w:rFonts w:ascii="Times New Roman" w:hAnsi="Times New Roman" w:cs="Times New Roman"/>
          <w:lang w:val="en-US"/>
        </w:rPr>
        <w:t>y certain alternative media outlet</w:t>
      </w:r>
      <w:r w:rsidR="00403093" w:rsidRPr="00E84FA6">
        <w:rPr>
          <w:rFonts w:ascii="Times New Roman" w:hAnsi="Times New Roman" w:cs="Times New Roman"/>
          <w:lang w:val="en-US"/>
        </w:rPr>
        <w:t>s</w:t>
      </w:r>
      <w:r w:rsidR="00252C78" w:rsidRPr="00E84FA6">
        <w:rPr>
          <w:rFonts w:ascii="Times New Roman" w:hAnsi="Times New Roman" w:cs="Times New Roman"/>
          <w:lang w:val="en-US"/>
        </w:rPr>
        <w:t xml:space="preserve"> as partisan </w:t>
      </w:r>
      <w:r w:rsidR="00252C78" w:rsidRPr="00E84FA6">
        <w:rPr>
          <w:rFonts w:ascii="Times New Roman" w:hAnsi="Times New Roman" w:cs="Times New Roman"/>
          <w:lang w:val="en-US"/>
        </w:rPr>
        <w:fldChar w:fldCharType="begin"/>
      </w:r>
      <w:r w:rsidR="00180DE6" w:rsidRPr="00E84FA6">
        <w:rPr>
          <w:rFonts w:ascii="Times New Roman" w:hAnsi="Times New Roman" w:cs="Times New Roman"/>
          <w:lang w:val="en-US"/>
        </w:rPr>
        <w:instrText xml:space="preserve"> ADDIN ZOTERO_ITEM CSL_CITATION {"citationID":"jzuAJVRg","properties":{"formattedCitation":"(Weeks et al. 2023)","plainCitation":"(Weeks et al. 2023)","noteIndex":0},"citationItems":[{"id":324,"uris":["http://zotero.org/users/8835921/items/WGNBM47P"],"itemData":{"id":324,"type":"article-journal","abstract":"This study investigates the potential role both untrustworthy and partisan websites play in misinforming audiences by testing whether actual exposure to these sites is associated with political misperceptions. Using a sample of American adult social media users, we match data from individuals’ Internet browser histories with a survey measuring the accuracy of political beliefs. We find that visits to partisan websites are at times related to misperceptions consistent with the political bias of the site. However, we do not find strong evidence that untrustworthy websites consistently relate to false beliefs. There is also little evidence that visits to less partisan, centrist news sites are associated with more accurate political beliefs about these issues, suggesting that exposure to politically neutral news is not necessarily the antidote to misinformation. Results suggest that focusing on partisan news sites—rather than untrustworthy sites—may be fruitful to understanding how media contribute to political misperceptions.","container-title":"New Media &amp; Society","DOI":"10.1177/14614448211033300","ISSN":"1461-4448, 1461-7315","issue":"10","journalAbbreviation":"New Media &amp; Society","language":"en","page":"2644-2662","source":"DOI.org (Crossref)","title":"Partisan media, untrustworthy news sites, and political misperceptions","volume":"25","author":[{"family":"Weeks","given":"Brian E"},{"family":"Menchen-Trevino","given":"Ericka"},{"family":"Calabrese","given":"Christopher"},{"family":"Casas","given":"Andreu"},{"family":"Wojcieszak","given":"Magdalena"}],"issued":{"date-parts":[["2023"]]}}}],"schema":"https://github.com/citation-style-language/schema/raw/master/csl-citation.json"} </w:instrText>
      </w:r>
      <w:r w:rsidR="00252C78" w:rsidRPr="00E84FA6">
        <w:rPr>
          <w:rFonts w:ascii="Times New Roman" w:hAnsi="Times New Roman" w:cs="Times New Roman"/>
          <w:lang w:val="en-US"/>
        </w:rPr>
        <w:fldChar w:fldCharType="separate"/>
      </w:r>
      <w:r w:rsidR="00180DE6" w:rsidRPr="00E84FA6">
        <w:rPr>
          <w:rFonts w:ascii="Times New Roman" w:hAnsi="Times New Roman" w:cs="Times New Roman"/>
          <w:noProof/>
          <w:lang w:val="en-US"/>
        </w:rPr>
        <w:t>(Weeks et al. 2023)</w:t>
      </w:r>
      <w:r w:rsidR="00252C78" w:rsidRPr="00E84FA6">
        <w:rPr>
          <w:rFonts w:ascii="Times New Roman" w:hAnsi="Times New Roman" w:cs="Times New Roman"/>
          <w:lang w:val="en-US"/>
        </w:rPr>
        <w:fldChar w:fldCharType="end"/>
      </w:r>
      <w:r w:rsidR="00180DE6" w:rsidRPr="00E84FA6">
        <w:rPr>
          <w:rFonts w:ascii="Times New Roman" w:hAnsi="Times New Roman" w:cs="Times New Roman"/>
          <w:lang w:val="en-US"/>
        </w:rPr>
        <w:t xml:space="preserve"> or even hyperpartisan news </w:t>
      </w:r>
      <w:r w:rsidR="00180DE6" w:rsidRPr="00E84FA6">
        <w:rPr>
          <w:rFonts w:ascii="Times New Roman" w:hAnsi="Times New Roman" w:cs="Times New Roman"/>
          <w:lang w:val="en-US"/>
        </w:rPr>
        <w:fldChar w:fldCharType="begin"/>
      </w:r>
      <w:r w:rsidR="00180DE6" w:rsidRPr="00E84FA6">
        <w:rPr>
          <w:rFonts w:ascii="Times New Roman" w:hAnsi="Times New Roman" w:cs="Times New Roman"/>
          <w:lang w:val="en-US"/>
        </w:rPr>
        <w:instrText xml:space="preserve"> ADDIN ZOTERO_ITEM CSL_CITATION {"citationID":"NluOz4YP","properties":{"formattedCitation":"(Rae 2021)","plainCitation":"(Rae 2021)","noteIndex":0},"citationItems":[{"id":180,"uris":["http://zotero.org/users/8835921/items/H7G3Z7NG"],"itemData":{"id":180,"type":"article-journal","abstract":"Online media sites such as Breitbart News in the United States and The Canary in the United Kingdom have come to prominence as powerful new agents. Their reach and influence in the contemporary digital media ecology have been widely highlighted, yet there has been little scholarship to situate these important new players in the field of political communication. This article argues that1,)first, these ‘interlopers’ known as the ‘alt-right’ and ‘alt-left’ need to be understood as embedded in the context of populist politics.2)Second, ‘hyperpartisan’ describes these sites better than the framework of alternative media as it mirrors populism’s ideological pillar of ‘us’ versus ‘them3’. )Finally, a deliberate provocation is argued to name these digital start-ups as news to create a starting point for conceptualising these disruptive new media forces.","container-title":"New Media &amp; Society","DOI":"10.1177/1461444820910416","ISSN":"1461-4448, 1461-7315","issue":"5","journalAbbreviation":"New Media &amp; Society","language":"en","page":"1117-1132","source":"DOI.org (Crossref)","title":"Hyperpartisan news: Rethinking the media for populist politics","title-short":"Hyperpartisan news","volume":"23","author":[{"family":"Rae","given":"Maria"}],"issued":{"date-parts":[["2021"]]}}}],"schema":"https://github.com/citation-style-language/schema/raw/master/csl-citation.json"} </w:instrText>
      </w:r>
      <w:r w:rsidR="00180DE6" w:rsidRPr="00E84FA6">
        <w:rPr>
          <w:rFonts w:ascii="Times New Roman" w:hAnsi="Times New Roman" w:cs="Times New Roman"/>
          <w:lang w:val="en-US"/>
        </w:rPr>
        <w:fldChar w:fldCharType="separate"/>
      </w:r>
      <w:r w:rsidR="00180DE6" w:rsidRPr="00E84FA6">
        <w:rPr>
          <w:rFonts w:ascii="Times New Roman" w:hAnsi="Times New Roman" w:cs="Times New Roman"/>
          <w:noProof/>
          <w:lang w:val="en-US"/>
        </w:rPr>
        <w:t>(Rae 2021)</w:t>
      </w:r>
      <w:r w:rsidR="00180DE6" w:rsidRPr="00E84FA6">
        <w:rPr>
          <w:rFonts w:ascii="Times New Roman" w:hAnsi="Times New Roman" w:cs="Times New Roman"/>
          <w:lang w:val="en-US"/>
        </w:rPr>
        <w:fldChar w:fldCharType="end"/>
      </w:r>
      <w:r w:rsidR="00180DE6" w:rsidRPr="00E84FA6">
        <w:rPr>
          <w:rFonts w:ascii="Times New Roman" w:hAnsi="Times New Roman" w:cs="Times New Roman"/>
          <w:lang w:val="en-US"/>
        </w:rPr>
        <w:t xml:space="preserve">. </w:t>
      </w:r>
      <w:r w:rsidR="00995A28" w:rsidRPr="00E84FA6">
        <w:rPr>
          <w:rFonts w:ascii="Times New Roman" w:hAnsi="Times New Roman" w:cs="Times New Roman"/>
          <w:lang w:val="en-US"/>
        </w:rPr>
        <w:t xml:space="preserve">The Internet, as </w:t>
      </w:r>
      <w:r w:rsidR="00403093" w:rsidRPr="00E84FA6">
        <w:rPr>
          <w:rFonts w:ascii="Times New Roman" w:hAnsi="Times New Roman" w:cs="Times New Roman"/>
          <w:lang w:val="en-US"/>
        </w:rPr>
        <w:t xml:space="preserve">an </w:t>
      </w:r>
      <w:r w:rsidR="00995A28" w:rsidRPr="00E84FA6">
        <w:rPr>
          <w:rFonts w:ascii="Times New Roman" w:hAnsi="Times New Roman" w:cs="Times New Roman"/>
          <w:lang w:val="en-US"/>
        </w:rPr>
        <w:t>intrinsic element of the fourth age of political comm</w:t>
      </w:r>
      <w:r w:rsidR="00C57CF3" w:rsidRPr="00E84FA6">
        <w:rPr>
          <w:rFonts w:ascii="Times New Roman" w:hAnsi="Times New Roman" w:cs="Times New Roman"/>
          <w:lang w:val="en-US"/>
        </w:rPr>
        <w:t xml:space="preserve">unication and the hybrid media system, has, however, not only increased </w:t>
      </w:r>
      <w:r w:rsidR="00117C0E" w:rsidRPr="00E84FA6">
        <w:rPr>
          <w:rFonts w:ascii="Times New Roman" w:hAnsi="Times New Roman" w:cs="Times New Roman"/>
          <w:lang w:val="en-US"/>
        </w:rPr>
        <w:t>the communicative power of alternative media</w:t>
      </w:r>
      <w:r w:rsidR="00F72FDF" w:rsidRPr="00E84FA6">
        <w:rPr>
          <w:rFonts w:ascii="Times New Roman" w:hAnsi="Times New Roman" w:cs="Times New Roman"/>
          <w:lang w:val="en-US"/>
        </w:rPr>
        <w:t xml:space="preserve">, but also that of far-right politicians. </w:t>
      </w:r>
      <w:r w:rsidR="00C245B4" w:rsidRPr="00E84FA6">
        <w:rPr>
          <w:rFonts w:ascii="Times New Roman" w:hAnsi="Times New Roman" w:cs="Times New Roman"/>
          <w:lang w:val="en-US"/>
        </w:rPr>
        <w:t xml:space="preserve">Scholars have examined how the latter have </w:t>
      </w:r>
      <w:r w:rsidR="009E3543" w:rsidRPr="00E84FA6">
        <w:rPr>
          <w:rFonts w:ascii="Times New Roman" w:hAnsi="Times New Roman" w:cs="Times New Roman"/>
          <w:lang w:val="en-US"/>
        </w:rPr>
        <w:t xml:space="preserve">started to make use of journalistic elements themselves and implemented them into their political communication </w:t>
      </w:r>
      <w:r w:rsidR="009E3543"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{"citationID":"Nn5FHGVr","properties":{"formattedCitation":"(Ekman and Widholm 2024a)","plainCitation":"(Ekman and Widholm 2024a)","dontUpdate":true,"noteIndex":0},"citationItems":[{"id":745,"uris":["http://zotero.org/users/8835921/items/J72G8XRF"],"itemData":{"id":745,"type":"article-journal","container-title":"Journalism","DOI":"10.1177/14648849221136940","ISSN":"1464-8849, 1741-3001","issue":"2","journalAbbreviation":"Journalism","language":"en","page":"295-312","source":"DOI.org (Crossref)","title":"Parasitic news: Adoption and adaption of journalistic conventions in hybrid political communication","title-short":"Parasitic news","volume":"25","author":[{"family":"Ekman","given":"Mattias"},{"family":"Widholm","given":"Andreas"}],"issued":{"date-parts":[["2024",2]]}}}],"schema":"https://github.com/citation-style-language/schema/raw/master/csl-citation.json"} </w:instrText>
      </w:r>
      <w:r w:rsidR="009E3543" w:rsidRPr="00E84FA6">
        <w:rPr>
          <w:rFonts w:ascii="Times New Roman" w:hAnsi="Times New Roman" w:cs="Times New Roman"/>
          <w:lang w:val="en-US"/>
        </w:rPr>
        <w:fldChar w:fldCharType="separate"/>
      </w:r>
      <w:r w:rsidR="006A3427" w:rsidRPr="00E84FA6">
        <w:rPr>
          <w:rFonts w:ascii="Times New Roman" w:hAnsi="Times New Roman" w:cs="Times New Roman"/>
          <w:noProof/>
          <w:lang w:val="en-US"/>
        </w:rPr>
        <w:t>(Ekman and Widholm 2024a;</w:t>
      </w:r>
      <w:r w:rsidR="009E3543" w:rsidRPr="00E84FA6">
        <w:rPr>
          <w:rFonts w:ascii="Times New Roman" w:hAnsi="Times New Roman" w:cs="Times New Roman"/>
          <w:lang w:val="en-US"/>
        </w:rPr>
        <w:fldChar w:fldCharType="end"/>
      </w:r>
      <w:r w:rsidR="006A3427" w:rsidRPr="00E84FA6">
        <w:rPr>
          <w:rFonts w:ascii="Times New Roman" w:hAnsi="Times New Roman" w:cs="Times New Roman"/>
          <w:lang w:val="en-US"/>
        </w:rPr>
        <w:t xml:space="preserve"> </w:t>
      </w:r>
      <w:r w:rsidR="006A3427"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{"citationID":"Dq5i7K7i","properties":{"formattedCitation":"(Ekman and Widholm 2024b)","plainCitation":"(Ekman and Widholm 2024b)","dontUpdate":true,"noteIndex":0},"citationItems":[{"id":694,"uris":["http://zotero.org/users/8835921/items/H3VYR3PI"],"itemData":{"id":694,"type":"article-journal","abstract":"Abstract\n            Political communication has taken new and complex forms within the contemporary hybrid media system. In this article, we examine how political campaigning that draws on television news forms utilises the increasingly blurred boundaries between news journalism and politics online. We assess the digital television news channel Riks, which during the 2022 national election was operated by the Sweden Democrats party and distributed via YouTube. Deploying a mixed-methods approach, we analysed all videos published by Riks four weeks prior to the election. Results show that Riks blends descriptive, interpretative, and outrage genres, and strategically frames the most important political issues of the election campaign in favour of the party’s policies. Hence, the study contributes to political communication scholarship by emphasising how news has become an integral part of strategic party communication, challenging established scholarly conceptualisations of alternative media and hyperpartisan news.","container-title":"Nordicom Review","DOI":"10.2478/nor-2024-0008","ISSN":"2001-5119","issue":"S1","language":"en","license":"http://creativecommons.org/licenses/by-nc-nd/4.0","page":"66-91","source":"DOI.org (Crossref)","title":"Political communication as television news: Party-produced news of the Sweden Democrats during the 2022 election campaign","title-short":"Political communication as television news","volume":"45","author":[{"family":"Ekman","given":"Mattias"},{"family":"Widholm","given":"Andreas"}],"issued":{"date-parts":[["2024",3,1]]}}}],"schema":"https://github.com/citation-style-language/schema/raw/master/csl-citation.json"} </w:instrText>
      </w:r>
      <w:r w:rsidR="006A3427" w:rsidRPr="00E84FA6">
        <w:rPr>
          <w:rFonts w:ascii="Times New Roman" w:hAnsi="Times New Roman" w:cs="Times New Roman"/>
          <w:lang w:val="en-US"/>
        </w:rPr>
        <w:fldChar w:fldCharType="separate"/>
      </w:r>
      <w:r w:rsidR="006A3427" w:rsidRPr="00E84FA6">
        <w:rPr>
          <w:rFonts w:ascii="Times New Roman" w:hAnsi="Times New Roman" w:cs="Times New Roman"/>
          <w:noProof/>
          <w:lang w:val="en-US"/>
        </w:rPr>
        <w:t>2024b;</w:t>
      </w:r>
      <w:r w:rsidR="006A3427" w:rsidRPr="00E84FA6">
        <w:rPr>
          <w:rFonts w:ascii="Times New Roman" w:hAnsi="Times New Roman" w:cs="Times New Roman"/>
          <w:lang w:val="en-US"/>
        </w:rPr>
        <w:fldChar w:fldCharType="end"/>
      </w:r>
      <w:r w:rsidR="006A3427" w:rsidRPr="00E84FA6">
        <w:rPr>
          <w:rFonts w:ascii="Times New Roman" w:hAnsi="Times New Roman" w:cs="Times New Roman"/>
          <w:lang w:val="en-US"/>
        </w:rPr>
        <w:t xml:space="preserve"> </w:t>
      </w:r>
      <w:r w:rsidR="006A3427"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{"citationID":"wnuwCdYt","properties":{"formattedCitation":"(Gr\\uc0\\u246{}negr\\uc0\\u228{}s et al. 2026)","plainCitation":"(Grönegräs et al. 2026)","dontUpdate":true,"noteIndex":0},"citationItems":[{"id":1136,"uris":["http://zotero.org/users/8835921/items/8LQ5R6EV"],"itemData":{"id":1136,"type":"article-journal","abstract":"The borders between journalism and politics have become increasingly blurry within the hybrid media system in which older and newer media logics as well as media and political logics interact in complex ways. This article examines an underexplored aspect of this evolving landscape: the appropriation of journalism for political communication ends by political parties, a phenomenon we call ‘pseudo-journalistic political communication’. With the far right having emerged as a key player in this hybridization, we examine the Belgian Vlaams Belang’s (Flemish Interest, VB) pseudo-journalistic political communication through a multimodal textual analysis of the VB ‘talk show’ VBTV and the VBproduced but seemingly independent ‘news website’ V-NIEUWS. Building on Ekman and Widholm’s (2024a) work, our study focuses on the combination of political communication logics and journalistic logics across four dimensions: (1) transparency concerning partisanship; (2) platforms used for dissemination; (3) journalistic genres and roles; and (4) discourse about journalism. Our findings highlight the party’s aptitude in drawing on journalistic logics for political communication ends but also the difficulties it faces in navigating the tensions between journalistic and political logics, particularly in formats that are more profoundly pseudo-journalistic. The conclusion builds on the comparison of V-NIEUWS and VBTV to refine the conceptualization of pseudo-journalistic political communication as one specific articulation of journalism into political communication.","container-title":"Journalism","DOI":"10.1177/14648849261478331","issue":"0","journalAbbreviation":"Journalism","language":"en","page":"1-22","source":"DOI.org (Crossref)","title":"Pseudo-journalistic political communication: The Flemish far right and the appropriation of journalism for political communication ends","title-short":"Pseudo-journalistic political communication","volume":"0","author":[{"family":"Grönegräs","given":"Maximilian"},{"family":"Badran","given":"Yazan"},{"family":"De Cleen","given":"Benjamin"}],"issued":{"date-parts":[["2026"]]}}}],"schema":"https://github.com/citation-style-language/schema/raw/master/csl-citation.json"} </w:instrText>
      </w:r>
      <w:r w:rsidR="006A3427" w:rsidRPr="00E84FA6">
        <w:rPr>
          <w:rFonts w:ascii="Times New Roman" w:hAnsi="Times New Roman" w:cs="Times New Roman"/>
          <w:lang w:val="en-US"/>
        </w:rPr>
        <w:fldChar w:fldCharType="separate"/>
      </w:r>
      <w:r w:rsidR="006A3427" w:rsidRPr="00E84FA6">
        <w:rPr>
          <w:rFonts w:ascii="Times New Roman" w:hAnsi="Times New Roman" w:cs="Times New Roman"/>
          <w:kern w:val="0"/>
          <w:lang w:val="en-US"/>
        </w:rPr>
        <w:t>Grönegräs et al. 2026)</w:t>
      </w:r>
      <w:r w:rsidR="006A3427" w:rsidRPr="00E84FA6">
        <w:rPr>
          <w:rFonts w:ascii="Times New Roman" w:hAnsi="Times New Roman" w:cs="Times New Roman"/>
          <w:lang w:val="en-US"/>
        </w:rPr>
        <w:fldChar w:fldCharType="end"/>
      </w:r>
      <w:r w:rsidR="006A3427" w:rsidRPr="00E84FA6">
        <w:rPr>
          <w:rFonts w:ascii="Times New Roman" w:hAnsi="Times New Roman" w:cs="Times New Roman"/>
          <w:lang w:val="en-US"/>
        </w:rPr>
        <w:t>.</w:t>
      </w:r>
      <w:r w:rsidR="00B10B08" w:rsidRPr="00E84FA6">
        <w:rPr>
          <w:rFonts w:ascii="Times New Roman" w:hAnsi="Times New Roman" w:cs="Times New Roman"/>
          <w:lang w:val="en-US"/>
        </w:rPr>
        <w:t xml:space="preserve"> Given the lack of specific research on this, one is left to wonder whether </w:t>
      </w:r>
      <w:r w:rsidR="001C2C9B" w:rsidRPr="00E84FA6">
        <w:rPr>
          <w:rFonts w:ascii="Times New Roman" w:hAnsi="Times New Roman" w:cs="Times New Roman"/>
          <w:lang w:val="en-US"/>
        </w:rPr>
        <w:t xml:space="preserve">alternative journalists might </w:t>
      </w:r>
      <w:r w:rsidR="00A34446" w:rsidRPr="00E84FA6">
        <w:rPr>
          <w:rFonts w:ascii="Times New Roman" w:hAnsi="Times New Roman" w:cs="Times New Roman"/>
          <w:lang w:val="en-US"/>
        </w:rPr>
        <w:t>perceive</w:t>
      </w:r>
      <w:r w:rsidR="001C2C9B" w:rsidRPr="00E84FA6">
        <w:rPr>
          <w:rFonts w:ascii="Times New Roman" w:hAnsi="Times New Roman" w:cs="Times New Roman"/>
          <w:lang w:val="en-US"/>
        </w:rPr>
        <w:t xml:space="preserve"> such efforts by their political allies </w:t>
      </w:r>
      <w:r w:rsidR="00191B61" w:rsidRPr="00E84FA6">
        <w:rPr>
          <w:rFonts w:ascii="Times New Roman" w:hAnsi="Times New Roman" w:cs="Times New Roman"/>
          <w:lang w:val="en-US"/>
        </w:rPr>
        <w:t>as a strengthening asset for th</w:t>
      </w:r>
      <w:r w:rsidR="0067448F" w:rsidRPr="00E84FA6">
        <w:rPr>
          <w:rFonts w:ascii="Times New Roman" w:hAnsi="Times New Roman" w:cs="Times New Roman"/>
          <w:lang w:val="en-US"/>
        </w:rPr>
        <w:t xml:space="preserve">e right-wing news culture and the overall far-right movement or rather as </w:t>
      </w:r>
      <w:r w:rsidR="001164CD" w:rsidRPr="00E84FA6">
        <w:rPr>
          <w:rFonts w:ascii="Times New Roman" w:hAnsi="Times New Roman" w:cs="Times New Roman"/>
          <w:lang w:val="en-US"/>
        </w:rPr>
        <w:t>contributing</w:t>
      </w:r>
      <w:r w:rsidR="0067448F" w:rsidRPr="00E84FA6">
        <w:rPr>
          <w:rFonts w:ascii="Times New Roman" w:hAnsi="Times New Roman" w:cs="Times New Roman"/>
          <w:lang w:val="en-US"/>
        </w:rPr>
        <w:t xml:space="preserve"> further </w:t>
      </w:r>
      <w:r w:rsidR="00824113" w:rsidRPr="00E84FA6">
        <w:rPr>
          <w:rFonts w:ascii="Times New Roman" w:hAnsi="Times New Roman" w:cs="Times New Roman"/>
          <w:lang w:val="en-US"/>
        </w:rPr>
        <w:t xml:space="preserve">to the </w:t>
      </w:r>
      <w:r w:rsidR="0067448F" w:rsidRPr="00E84FA6">
        <w:rPr>
          <w:rFonts w:ascii="Times New Roman" w:hAnsi="Times New Roman" w:cs="Times New Roman"/>
          <w:lang w:val="en-US"/>
        </w:rPr>
        <w:t xml:space="preserve">blurring </w:t>
      </w:r>
      <w:r w:rsidR="008A73F9" w:rsidRPr="00E84FA6">
        <w:rPr>
          <w:rFonts w:ascii="Times New Roman" w:hAnsi="Times New Roman" w:cs="Times New Roman"/>
          <w:lang w:val="en-US"/>
        </w:rPr>
        <w:t>of the boundary between</w:t>
      </w:r>
      <w:r w:rsidR="0067448F" w:rsidRPr="00E84FA6">
        <w:rPr>
          <w:rFonts w:ascii="Times New Roman" w:hAnsi="Times New Roman" w:cs="Times New Roman"/>
          <w:lang w:val="en-US"/>
        </w:rPr>
        <w:t xml:space="preserve"> their </w:t>
      </w:r>
      <w:r w:rsidR="00470622" w:rsidRPr="00E84FA6">
        <w:rPr>
          <w:rFonts w:ascii="Times New Roman" w:hAnsi="Times New Roman" w:cs="Times New Roman"/>
          <w:lang w:val="en-US"/>
        </w:rPr>
        <w:t>own journalistic field and the political field.</w:t>
      </w:r>
    </w:p>
    <w:p w14:paraId="009C58C8" w14:textId="3DA9DC9E" w:rsidR="00661F32" w:rsidRPr="00E84FA6" w:rsidRDefault="00661F32" w:rsidP="00E85E2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In the latter case, one could imagine alternative media engaging in </w:t>
      </w:r>
      <w:r w:rsidR="00F42CE1" w:rsidRPr="00E84FA6">
        <w:rPr>
          <w:rFonts w:ascii="Times New Roman" w:hAnsi="Times New Roman" w:cs="Times New Roman"/>
          <w:lang w:val="en-US"/>
        </w:rPr>
        <w:t>a journalistic practice that is commonly associated rather with traditional media: boundary work.</w:t>
      </w:r>
      <w:r w:rsidR="002C2338" w:rsidRPr="00E84FA6">
        <w:rPr>
          <w:rFonts w:ascii="Times New Roman" w:hAnsi="Times New Roman" w:cs="Times New Roman"/>
          <w:lang w:val="en-US"/>
        </w:rPr>
        <w:t xml:space="preserve"> </w:t>
      </w:r>
      <w:r w:rsidR="007F301D" w:rsidRPr="00E84FA6">
        <w:rPr>
          <w:rFonts w:ascii="Times New Roman" w:hAnsi="Times New Roman" w:cs="Times New Roman"/>
          <w:lang w:val="en-US"/>
        </w:rPr>
        <w:t>Journalis</w:t>
      </w:r>
      <w:r w:rsidR="000B5081" w:rsidRPr="00E84FA6">
        <w:rPr>
          <w:rFonts w:ascii="Times New Roman" w:hAnsi="Times New Roman" w:cs="Times New Roman"/>
          <w:lang w:val="en-US"/>
        </w:rPr>
        <w:t>tic boundary work, simply put, seeks “</w:t>
      </w:r>
      <w:r w:rsidR="009C300F" w:rsidRPr="00E84FA6">
        <w:rPr>
          <w:rFonts w:ascii="Times New Roman" w:hAnsi="Times New Roman" w:cs="Times New Roman"/>
          <w:lang w:val="en-US"/>
        </w:rPr>
        <w:t xml:space="preserve">to define journalism from non-journalism” </w:t>
      </w:r>
      <w:r w:rsidR="000F06D7" w:rsidRPr="00E84FA6">
        <w:rPr>
          <w:rFonts w:ascii="Times New Roman" w:hAnsi="Times New Roman" w:cs="Times New Roman"/>
          <w:lang w:val="en-US"/>
        </w:rPr>
        <w:fldChar w:fldCharType="begin"/>
      </w:r>
      <w:r w:rsidR="000F06D7" w:rsidRPr="00E84FA6">
        <w:rPr>
          <w:rFonts w:ascii="Times New Roman" w:hAnsi="Times New Roman" w:cs="Times New Roman"/>
          <w:lang w:val="en-US"/>
        </w:rPr>
        <w:instrText xml:space="preserve"> ADDIN ZOTERO_ITEM CSL_CITATION {"citationID":"ARLxMXaF","properties":{"formattedCitation":"(Carlson 2015)","plainCitation":"(Carlson 2015)","noteIndex":0},"citationItems":[{"id":590,"uris":["http://zotero.org/users/8835921/items/BT2LICMX"],"itemData":{"id":590,"type":"article-journal","abstract":"Professional journalism’s normative commitment to autonomy has long dictated the separation of editorial functions from advertising. However, the emergent practice of online native advertising complicates this division, resulting in conflicting visions of how journalistic authority should be established for digital news. This study examines reactions to a controversial Church of Scientology native advertisement on the Atlantic web site to assess how competing processes of norm-making and boundary work shape normative understandings of online journalism. Emergent understandings of content comprising both editorial and advertising components require new models for critical inquiry sufficiently sensitive to the online news environment.","container-title":"Journalism","DOI":"10.1177/1464884914545441","ISSN":"1464-8849, 1741-3001","issue":"7","journalAbbreviation":"Journalism","language":"en","page":"849-865","source":"DOI.org (Crossref)","title":"When news sites go native: Redefining the advertising–editorial divide in response to native advertising","title-short":"When news sites go native","volume":"16","author":[{"family":"Carlson","given":"Matt"}],"issued":{"date-parts":[["2015",10]]}}}],"schema":"https://github.com/citation-style-language/schema/raw/master/csl-citation.json"} </w:instrText>
      </w:r>
      <w:r w:rsidR="000F06D7" w:rsidRPr="00E84FA6">
        <w:rPr>
          <w:rFonts w:ascii="Times New Roman" w:hAnsi="Times New Roman" w:cs="Times New Roman"/>
          <w:lang w:val="en-US"/>
        </w:rPr>
        <w:fldChar w:fldCharType="separate"/>
      </w:r>
      <w:r w:rsidR="000F06D7" w:rsidRPr="00E84FA6">
        <w:rPr>
          <w:rFonts w:ascii="Times New Roman" w:hAnsi="Times New Roman" w:cs="Times New Roman"/>
          <w:noProof/>
          <w:lang w:val="en-US"/>
        </w:rPr>
        <w:t>(Carlson 2015,</w:t>
      </w:r>
      <w:r w:rsidR="00343A2E" w:rsidRPr="00E84FA6">
        <w:rPr>
          <w:rFonts w:ascii="Times New Roman" w:hAnsi="Times New Roman" w:cs="Times New Roman"/>
          <w:noProof/>
          <w:lang w:val="en-US"/>
        </w:rPr>
        <w:t xml:space="preserve"> </w:t>
      </w:r>
      <w:r w:rsidR="00343A2E" w:rsidRPr="00E84FA6">
        <w:rPr>
          <w:rFonts w:ascii="Times New Roman" w:hAnsi="Times New Roman" w:cs="Times New Roman"/>
          <w:noProof/>
          <w:lang w:val="en-US"/>
        </w:rPr>
        <w:lastRenderedPageBreak/>
        <w:t>855</w:t>
      </w:r>
      <w:r w:rsidR="000F06D7" w:rsidRPr="00E84FA6">
        <w:rPr>
          <w:rFonts w:ascii="Times New Roman" w:hAnsi="Times New Roman" w:cs="Times New Roman"/>
          <w:noProof/>
          <w:lang w:val="en-US"/>
        </w:rPr>
        <w:t>)</w:t>
      </w:r>
      <w:r w:rsidR="000F06D7" w:rsidRPr="00E84FA6">
        <w:rPr>
          <w:rFonts w:ascii="Times New Roman" w:hAnsi="Times New Roman" w:cs="Times New Roman"/>
          <w:lang w:val="en-US"/>
        </w:rPr>
        <w:fldChar w:fldCharType="end"/>
      </w:r>
      <w:r w:rsidR="00343A2E" w:rsidRPr="00E84FA6">
        <w:rPr>
          <w:rFonts w:ascii="Times New Roman" w:hAnsi="Times New Roman" w:cs="Times New Roman"/>
          <w:lang w:val="en-US"/>
        </w:rPr>
        <w:t xml:space="preserve">. It is based on the premise that “not everything mediated is </w:t>
      </w:r>
      <w:r w:rsidR="00E21082" w:rsidRPr="00E84FA6">
        <w:rPr>
          <w:rFonts w:ascii="Times New Roman" w:hAnsi="Times New Roman" w:cs="Times New Roman"/>
          <w:lang w:val="en-US"/>
        </w:rPr>
        <w:t xml:space="preserve">journalism, not everything new which claims to be </w:t>
      </w:r>
      <w:r w:rsidR="0004623D" w:rsidRPr="00E84FA6">
        <w:rPr>
          <w:rFonts w:ascii="Times New Roman" w:hAnsi="Times New Roman" w:cs="Times New Roman"/>
          <w:lang w:val="en-US"/>
        </w:rPr>
        <w:t xml:space="preserve">journalism needs to be recognized as such, and so boundaries can meaningfully separate </w:t>
      </w:r>
      <w:r w:rsidR="009D7C76" w:rsidRPr="00E84FA6">
        <w:rPr>
          <w:rFonts w:ascii="Times New Roman" w:hAnsi="Times New Roman" w:cs="Times New Roman"/>
          <w:lang w:val="en-US"/>
        </w:rPr>
        <w:t xml:space="preserve">different media types and different media practices </w:t>
      </w:r>
      <w:r w:rsidR="00837658" w:rsidRPr="00E84FA6">
        <w:rPr>
          <w:rFonts w:ascii="Times New Roman" w:hAnsi="Times New Roman" w:cs="Times New Roman"/>
          <w:lang w:val="en-US"/>
        </w:rPr>
        <w:t xml:space="preserve">in a complex digital ecosystem” </w:t>
      </w:r>
      <w:r w:rsidR="00837658" w:rsidRPr="00E84FA6">
        <w:rPr>
          <w:rFonts w:ascii="Times New Roman" w:hAnsi="Times New Roman" w:cs="Times New Roman"/>
          <w:lang w:val="en-US"/>
        </w:rPr>
        <w:fldChar w:fldCharType="begin"/>
      </w:r>
      <w:r w:rsidR="00970A48" w:rsidRPr="00E84FA6">
        <w:rPr>
          <w:rFonts w:ascii="Times New Roman" w:hAnsi="Times New Roman" w:cs="Times New Roman"/>
          <w:lang w:val="en-US"/>
        </w:rPr>
        <w:instrText xml:space="preserve"> ADDIN ZOTERO_ITEM CSL_CITATION {"citationID":"ik82voRA","properties":{"formattedCitation":"(Eldridge 2019)","plainCitation":"(Eldridge 2019)","noteIndex":0},"citationItems":[{"id":647,"uris":["http://zotero.org/users/8835921/items/V8IDA2K6"],"itemData":{"id":647,"type":"article-journal","abstract":"Journalism’s once-neglected periphery has been a focus of academic research in recent years and the urge to make sense of interlopers from the periphery has brought about many approaches to understanding these changes. In this essay I reflect on an ongoing research agenda examining one particular category of interlopers: provocative media actors who have openly challenged the boundaries of the journalistic field. These actors raise questions as to how to account for interlopers at the edges of the journalistic field, including whether we should extend the field to include them. In this essay I argue we should continue to see the field as complex, and maybe now a bit more so. Reflecting on field and practice theories and understandings of boundaries, I reengage the complexity that is a core demand of conceptualizing the journalistic field, while offering ways to consider interlopers’ journalistic identities within its boundaries. Emphasizing similarities over differences, I argue we can move beyond binary distinctions between a field’s core members and interlopers on the periphery by focusing on the nature of interloper work.","container-title":"Media and Communication","DOI":"10.17645/mac.v7i4.2295","ISSN":"2183-2439","issue":"4","journalAbbreviation":"MaC","language":"en","license":"http://creativecommons.org/licenses/by/4.0","page":"8-18","source":"DOI.org (Crossref)","title":"Where Do We Draw the Line? Interlopers, (Ant)agonists, and an Unbounded Journalistic Field","title-short":"Where Do We Draw the Line?","volume":"7","author":[{"family":"Eldridge","given":"Scott A."}],"issued":{"date-parts":[["2019",12,17]]}}}],"schema":"https://github.com/citation-style-language/schema/raw/master/csl-citation.json"} </w:instrText>
      </w:r>
      <w:r w:rsidR="00837658" w:rsidRPr="00E84FA6">
        <w:rPr>
          <w:rFonts w:ascii="Times New Roman" w:hAnsi="Times New Roman" w:cs="Times New Roman"/>
          <w:lang w:val="en-US"/>
        </w:rPr>
        <w:fldChar w:fldCharType="separate"/>
      </w:r>
      <w:r w:rsidR="00970A48" w:rsidRPr="00E84FA6">
        <w:rPr>
          <w:rFonts w:ascii="Times New Roman" w:hAnsi="Times New Roman" w:cs="Times New Roman"/>
          <w:noProof/>
          <w:lang w:val="en-US"/>
        </w:rPr>
        <w:t>(Eldridge 2019, 11)</w:t>
      </w:r>
      <w:r w:rsidR="00837658" w:rsidRPr="00E84FA6">
        <w:rPr>
          <w:rFonts w:ascii="Times New Roman" w:hAnsi="Times New Roman" w:cs="Times New Roman"/>
          <w:lang w:val="en-US"/>
        </w:rPr>
        <w:fldChar w:fldCharType="end"/>
      </w:r>
      <w:r w:rsidR="00970A48" w:rsidRPr="00E84FA6">
        <w:rPr>
          <w:rFonts w:ascii="Times New Roman" w:hAnsi="Times New Roman" w:cs="Times New Roman"/>
          <w:lang w:val="en-US"/>
        </w:rPr>
        <w:t xml:space="preserve">. </w:t>
      </w:r>
      <w:r w:rsidR="00AA6444" w:rsidRPr="00E84FA6">
        <w:rPr>
          <w:rFonts w:ascii="Times New Roman" w:hAnsi="Times New Roman" w:cs="Times New Roman"/>
          <w:lang w:val="en-US"/>
        </w:rPr>
        <w:t xml:space="preserve">Such boundary </w:t>
      </w:r>
      <w:r w:rsidR="006F0990" w:rsidRPr="00E84FA6">
        <w:rPr>
          <w:rFonts w:ascii="Times New Roman" w:hAnsi="Times New Roman" w:cs="Times New Roman"/>
          <w:lang w:val="en-US"/>
        </w:rPr>
        <w:t xml:space="preserve">work </w:t>
      </w:r>
      <w:r w:rsidR="00AA6444" w:rsidRPr="00E84FA6">
        <w:rPr>
          <w:rFonts w:ascii="Times New Roman" w:hAnsi="Times New Roman" w:cs="Times New Roman"/>
          <w:lang w:val="en-US"/>
        </w:rPr>
        <w:t xml:space="preserve">is said </w:t>
      </w:r>
      <w:r w:rsidR="006F0990" w:rsidRPr="00E84FA6">
        <w:rPr>
          <w:rFonts w:ascii="Times New Roman" w:hAnsi="Times New Roman" w:cs="Times New Roman"/>
          <w:lang w:val="en-US"/>
        </w:rPr>
        <w:t>to be commonly conducted by traditional journalists</w:t>
      </w:r>
      <w:r w:rsidR="00846A6B" w:rsidRPr="00E84FA6">
        <w:rPr>
          <w:rFonts w:ascii="Times New Roman" w:hAnsi="Times New Roman" w:cs="Times New Roman"/>
          <w:lang w:val="en-US"/>
        </w:rPr>
        <w:t xml:space="preserve"> as they demarca</w:t>
      </w:r>
      <w:r w:rsidR="00F746D5" w:rsidRPr="00E84FA6">
        <w:rPr>
          <w:rFonts w:ascii="Times New Roman" w:hAnsi="Times New Roman" w:cs="Times New Roman"/>
          <w:lang w:val="en-US"/>
        </w:rPr>
        <w:t xml:space="preserve">te themselves from, for instance, traditional journalists by marking them as media interlopers </w:t>
      </w:r>
      <w:r w:rsidR="00F746D5" w:rsidRPr="00E84FA6">
        <w:rPr>
          <w:rFonts w:ascii="Times New Roman" w:hAnsi="Times New Roman" w:cs="Times New Roman"/>
          <w:lang w:val="en-US"/>
        </w:rPr>
        <w:fldChar w:fldCharType="begin"/>
      </w:r>
      <w:r w:rsidR="0006188A" w:rsidRPr="00E84FA6">
        <w:rPr>
          <w:rFonts w:ascii="Times New Roman" w:hAnsi="Times New Roman" w:cs="Times New Roman"/>
          <w:lang w:val="en-US"/>
        </w:rPr>
        <w:instrText xml:space="preserve"> ADDIN ZOTERO_ITEM CSL_CITATION {"citationID":"vWDfrfXE","properties":{"formattedCitation":"(Schapals et al. 2019)","plainCitation":"(Schapals et al. 2019)","noteIndex":0},"citationItems":[{"id":649,"uris":["http://zotero.org/users/8835921/items/2JXADNGQ"],"itemData":{"id":649,"type":"article-journal","abstract":"As a consequence of digitization and other environmental trends, journalism is changing its forms and arguably also its functions—both in fundamental ways. While ‘legacy’ news media continue to be easily distinguishable by set characteristics, new content providers operating in an increasingly dense, chaotic, interactive, and participatory information environment still remain somewhat understudied. However, at a time when non-traditional formats account for an ever-growing portion of journalistic or para-journalistic work, there is an urgent need to better understand these new peripheral actors and the ways they may be transforming the journalistic field. While journalism scholarship has begun to examine peripheral actors’ motivations and conceptualizations of their roles, our understanding is still fairly limited. This relates particularly to comparative studies of peripheral actors, of which there have been very few, despite peripheral journalism being a global phenomenon. This study aims to address this gap by presenting evidence from 18 in-depth interviews with journalists in Australia, Germany, and the UK. In particular, it examines how novel journalistic actors working for a range of organisations discursively contrast their work from that of others. The findings indicate that journalists’ motivations to engage in journalism in spite of the rise of precarious labour were profoundly altruistic: Indeed, journalists pledged allegiance to an ideology of journalism still rooted in a pre-crisis era—one which sees journalism as serving a public good by providing an interpretative, sense-making role.","container-title":"Media and Communication","DOI":"10.17645/mac.v7i4.2374","ISSN":"2183-2439","issue":"4","journalAbbreviation":"MaC","language":"en","license":"http://creativecommons.org/licenses/by/4.0","page":"19-30","source":"DOI.org (Crossref)","title":"Working on the Margins: Comparative Perspectives on the Roles and Motivations of Peripheral Actors in Journalism","title-short":"Working on the Margins","volume":"7","author":[{"family":"Schapals","given":"Aljosha Karim"},{"family":"Maares","given":"Phoebe"},{"family":"Hanusch","given":"Folker"}],"issued":{"date-parts":[["2019",12,17]]}}}],"schema":"https://github.com/citation-style-language/schema/raw/master/csl-citation.json"} </w:instrText>
      </w:r>
      <w:r w:rsidR="00F746D5" w:rsidRPr="00E84FA6">
        <w:rPr>
          <w:rFonts w:ascii="Times New Roman" w:hAnsi="Times New Roman" w:cs="Times New Roman"/>
          <w:lang w:val="en-US"/>
        </w:rPr>
        <w:fldChar w:fldCharType="separate"/>
      </w:r>
      <w:r w:rsidR="0006188A" w:rsidRPr="00E84FA6">
        <w:rPr>
          <w:rFonts w:ascii="Times New Roman" w:hAnsi="Times New Roman" w:cs="Times New Roman"/>
          <w:noProof/>
          <w:lang w:val="en-US"/>
        </w:rPr>
        <w:t>(Schapals et al. 2019)</w:t>
      </w:r>
      <w:r w:rsidR="00F746D5" w:rsidRPr="00E84FA6">
        <w:rPr>
          <w:rFonts w:ascii="Times New Roman" w:hAnsi="Times New Roman" w:cs="Times New Roman"/>
          <w:lang w:val="en-US"/>
        </w:rPr>
        <w:fldChar w:fldCharType="end"/>
      </w:r>
      <w:r w:rsidR="0006188A" w:rsidRPr="00E84FA6">
        <w:rPr>
          <w:rFonts w:ascii="Times New Roman" w:hAnsi="Times New Roman" w:cs="Times New Roman"/>
          <w:lang w:val="en-US"/>
        </w:rPr>
        <w:t>. It remains to be examined, however, whether pseudo-journalistic political communication practices might cause alternative journalists in boundary work as well to strengthen the boundaries around the journalistic field they consider themselves to be a part of.</w:t>
      </w:r>
    </w:p>
    <w:p w14:paraId="2F715D51" w14:textId="77777777" w:rsidR="008E3ED6" w:rsidRPr="00E84FA6" w:rsidRDefault="008E3ED6" w:rsidP="0026018A">
      <w:pPr>
        <w:spacing w:line="360" w:lineRule="auto"/>
        <w:rPr>
          <w:rFonts w:ascii="Times New Roman" w:hAnsi="Times New Roman" w:cs="Times New Roman"/>
          <w:b/>
          <w:bCs/>
          <w:sz w:val="28"/>
          <w:szCs w:val="28"/>
          <w:lang w:val="en-US"/>
        </w:rPr>
      </w:pPr>
    </w:p>
    <w:p w14:paraId="3D49287C" w14:textId="6B273BB7" w:rsidR="00AA163D" w:rsidRPr="00E84FA6" w:rsidRDefault="00D34DA4" w:rsidP="0026018A">
      <w:pPr>
        <w:spacing w:line="360" w:lineRule="auto"/>
        <w:rPr>
          <w:rFonts w:ascii="Times New Roman" w:hAnsi="Times New Roman" w:cs="Times New Roman"/>
          <w:b/>
          <w:bCs/>
          <w:sz w:val="28"/>
          <w:szCs w:val="28"/>
          <w:lang w:val="en-US"/>
        </w:rPr>
      </w:pPr>
      <w:r>
        <w:rPr>
          <w:rFonts w:ascii="Times New Roman" w:hAnsi="Times New Roman" w:cs="Times New Roman"/>
          <w:b/>
          <w:bCs/>
          <w:sz w:val="28"/>
          <w:szCs w:val="28"/>
          <w:lang w:val="en-US"/>
        </w:rPr>
        <w:t>M</w:t>
      </w:r>
      <w:r w:rsidR="000523AF" w:rsidRPr="00E84FA6">
        <w:rPr>
          <w:rFonts w:ascii="Times New Roman" w:hAnsi="Times New Roman" w:cs="Times New Roman"/>
          <w:b/>
          <w:bCs/>
          <w:sz w:val="28"/>
          <w:szCs w:val="28"/>
          <w:lang w:val="en-US"/>
        </w:rPr>
        <w:t>ethod</w:t>
      </w:r>
    </w:p>
    <w:p w14:paraId="65313A32" w14:textId="14ADDB23" w:rsidR="00FE1C29" w:rsidRPr="00E84FA6" w:rsidRDefault="00CD3918" w:rsidP="00462B6D">
      <w:pPr>
        <w:spacing w:line="360" w:lineRule="auto"/>
        <w:jc w:val="both"/>
        <w:rPr>
          <w:rFonts w:ascii="Times New Roman" w:hAnsi="Times New Roman" w:cs="Times New Roman"/>
          <w:lang w:val="en-US"/>
        </w:rPr>
      </w:pPr>
      <w:r w:rsidRPr="00E84FA6">
        <w:rPr>
          <w:rFonts w:ascii="Times New Roman" w:hAnsi="Times New Roman" w:cs="Times New Roman"/>
          <w:lang w:val="en-US"/>
        </w:rPr>
        <w:t>I have</w:t>
      </w:r>
      <w:r w:rsidR="00462B6D" w:rsidRPr="00E84FA6">
        <w:rPr>
          <w:rFonts w:ascii="Times New Roman" w:hAnsi="Times New Roman" w:cs="Times New Roman"/>
          <w:lang w:val="en-US"/>
        </w:rPr>
        <w:t xml:space="preserve"> conducted semi-structured qualitative interviews </w:t>
      </w:r>
      <w:r w:rsidR="007D3DE2" w:rsidRPr="00E84FA6">
        <w:rPr>
          <w:rFonts w:ascii="Times New Roman" w:hAnsi="Times New Roman" w:cs="Times New Roman"/>
          <w:lang w:val="en-US"/>
        </w:rPr>
        <w:fldChar w:fldCharType="begin"/>
      </w:r>
      <w:r w:rsidR="0044570A" w:rsidRPr="00E84FA6">
        <w:rPr>
          <w:rFonts w:ascii="Times New Roman" w:hAnsi="Times New Roman" w:cs="Times New Roman"/>
          <w:lang w:val="en-US"/>
        </w:rPr>
        <w:instrText xml:space="preserve"> ADDIN ZOTERO_ITEM CSL_CITATION {"citationID":"excsWj9q","properties":{"formattedCitation":"(Rubin and Rubin 2012)","plainCitation":"(Rubin and Rubin 2012)","noteIndex":0},"citationItems":[{"id":826,"uris":["http://zotero.org/users/8835921/items/GVSJ58RH"],"itemData":{"id":826,"type":"book","edition":"3","publisher":"Sage","title":"Qualitative Interviewing: The Art of Hearing Data","author":[{"family":"Rubin","given":"Herbert J."},{"family":"Rubin","given":"Irene S."}],"issued":{"date-parts":[["2012"]]}}}],"schema":"https://github.com/citation-style-language/schema/raw/master/csl-citation.json"} </w:instrText>
      </w:r>
      <w:r w:rsidR="007D3DE2" w:rsidRPr="00E84FA6">
        <w:rPr>
          <w:rFonts w:ascii="Times New Roman" w:hAnsi="Times New Roman" w:cs="Times New Roman"/>
          <w:lang w:val="en-US"/>
        </w:rPr>
        <w:fldChar w:fldCharType="separate"/>
      </w:r>
      <w:r w:rsidR="0044570A" w:rsidRPr="00E84FA6">
        <w:rPr>
          <w:rFonts w:ascii="Times New Roman" w:hAnsi="Times New Roman" w:cs="Times New Roman"/>
          <w:noProof/>
          <w:lang w:val="en-US"/>
        </w:rPr>
        <w:t>(Rubin and Rubin 2012)</w:t>
      </w:r>
      <w:r w:rsidR="007D3DE2" w:rsidRPr="00E84FA6">
        <w:rPr>
          <w:rFonts w:ascii="Times New Roman" w:hAnsi="Times New Roman" w:cs="Times New Roman"/>
          <w:lang w:val="en-US"/>
        </w:rPr>
        <w:fldChar w:fldCharType="end"/>
      </w:r>
      <w:r w:rsidR="0044570A" w:rsidRPr="00E84FA6">
        <w:rPr>
          <w:rFonts w:ascii="Times New Roman" w:hAnsi="Times New Roman" w:cs="Times New Roman"/>
          <w:lang w:val="en-US"/>
        </w:rPr>
        <w:t xml:space="preserve"> </w:t>
      </w:r>
      <w:r w:rsidR="00462B6D" w:rsidRPr="00E84FA6">
        <w:rPr>
          <w:rFonts w:ascii="Times New Roman" w:hAnsi="Times New Roman" w:cs="Times New Roman"/>
          <w:lang w:val="en-US"/>
        </w:rPr>
        <w:t>with three groups of actors: firstly, VB politicians (</w:t>
      </w:r>
      <w:r w:rsidR="00462B6D" w:rsidRPr="00E84FA6">
        <w:rPr>
          <w:rFonts w:ascii="Times New Roman" w:hAnsi="Times New Roman" w:cs="Times New Roman"/>
          <w:i/>
          <w:iCs/>
          <w:lang w:val="en-US"/>
        </w:rPr>
        <w:t>n</w:t>
      </w:r>
      <w:r w:rsidR="00462B6D" w:rsidRPr="00E84FA6">
        <w:rPr>
          <w:rFonts w:ascii="Times New Roman" w:hAnsi="Times New Roman" w:cs="Times New Roman"/>
          <w:lang w:val="en-US"/>
        </w:rPr>
        <w:t>=5) and their political communicative staff (</w:t>
      </w:r>
      <w:r w:rsidR="00462B6D" w:rsidRPr="00E84FA6">
        <w:rPr>
          <w:rFonts w:ascii="Times New Roman" w:hAnsi="Times New Roman" w:cs="Times New Roman"/>
          <w:i/>
          <w:iCs/>
          <w:lang w:val="en-US"/>
        </w:rPr>
        <w:t>n</w:t>
      </w:r>
      <w:r w:rsidR="00462B6D" w:rsidRPr="00E84FA6">
        <w:rPr>
          <w:rFonts w:ascii="Times New Roman" w:hAnsi="Times New Roman" w:cs="Times New Roman"/>
          <w:lang w:val="en-US"/>
        </w:rPr>
        <w:t>=3); secondly, right-wing alternative journalists (</w:t>
      </w:r>
      <w:r w:rsidR="00462B6D" w:rsidRPr="00E84FA6">
        <w:rPr>
          <w:rFonts w:ascii="Times New Roman" w:hAnsi="Times New Roman" w:cs="Times New Roman"/>
          <w:i/>
          <w:iCs/>
          <w:lang w:val="en-US"/>
        </w:rPr>
        <w:t>n</w:t>
      </w:r>
      <w:r w:rsidR="00462B6D" w:rsidRPr="00E84FA6">
        <w:rPr>
          <w:rFonts w:ascii="Times New Roman" w:hAnsi="Times New Roman" w:cs="Times New Roman"/>
          <w:lang w:val="en-US"/>
        </w:rPr>
        <w:t>=4) and activists (</w:t>
      </w:r>
      <w:r w:rsidR="00462B6D" w:rsidRPr="00E84FA6">
        <w:rPr>
          <w:rFonts w:ascii="Times New Roman" w:hAnsi="Times New Roman" w:cs="Times New Roman"/>
          <w:i/>
          <w:iCs/>
          <w:lang w:val="en-US"/>
        </w:rPr>
        <w:t>n</w:t>
      </w:r>
      <w:r w:rsidR="00462B6D" w:rsidRPr="00E84FA6">
        <w:rPr>
          <w:rFonts w:ascii="Times New Roman" w:hAnsi="Times New Roman" w:cs="Times New Roman"/>
          <w:lang w:val="en-US"/>
        </w:rPr>
        <w:t>=2); and, thirdly, Flemish traditional journalists (</w:t>
      </w:r>
      <w:r w:rsidR="00462B6D" w:rsidRPr="00E84FA6">
        <w:rPr>
          <w:rFonts w:ascii="Times New Roman" w:hAnsi="Times New Roman" w:cs="Times New Roman"/>
          <w:i/>
          <w:iCs/>
          <w:lang w:val="en-US"/>
        </w:rPr>
        <w:t>n</w:t>
      </w:r>
      <w:r w:rsidR="00462B6D" w:rsidRPr="00E84FA6">
        <w:rPr>
          <w:rFonts w:ascii="Times New Roman" w:hAnsi="Times New Roman" w:cs="Times New Roman"/>
          <w:lang w:val="en-US"/>
        </w:rPr>
        <w:t>=5) and academics (</w:t>
      </w:r>
      <w:r w:rsidR="00462B6D" w:rsidRPr="00E84FA6">
        <w:rPr>
          <w:rFonts w:ascii="Times New Roman" w:hAnsi="Times New Roman" w:cs="Times New Roman"/>
          <w:i/>
          <w:iCs/>
          <w:lang w:val="en-US"/>
        </w:rPr>
        <w:t>n</w:t>
      </w:r>
      <w:r w:rsidR="00462B6D" w:rsidRPr="00E84FA6">
        <w:rPr>
          <w:rFonts w:ascii="Times New Roman" w:hAnsi="Times New Roman" w:cs="Times New Roman"/>
          <w:lang w:val="en-US"/>
        </w:rPr>
        <w:t>=2)</w:t>
      </w:r>
      <w:r w:rsidR="00CF14D8" w:rsidRPr="00E84FA6">
        <w:rPr>
          <w:rFonts w:ascii="Times New Roman" w:hAnsi="Times New Roman" w:cs="Times New Roman"/>
          <w:lang w:val="en-US"/>
        </w:rPr>
        <w:t xml:space="preserve"> who conduct research on the party and the Flemish movement</w:t>
      </w:r>
      <w:r w:rsidR="00462B6D" w:rsidRPr="00E84FA6">
        <w:rPr>
          <w:rFonts w:ascii="Times New Roman" w:hAnsi="Times New Roman" w:cs="Times New Roman"/>
          <w:lang w:val="en-US"/>
        </w:rPr>
        <w:t xml:space="preserve">. </w:t>
      </w:r>
      <w:r w:rsidR="00DC1182" w:rsidRPr="00E84FA6">
        <w:rPr>
          <w:rFonts w:ascii="Times New Roman" w:hAnsi="Times New Roman" w:cs="Times New Roman"/>
          <w:lang w:val="en-US"/>
        </w:rPr>
        <w:t>The interviews were structured around two main goals</w:t>
      </w:r>
      <w:r w:rsidR="00EB3B98" w:rsidRPr="00E84FA6">
        <w:rPr>
          <w:rFonts w:ascii="Times New Roman" w:hAnsi="Times New Roman" w:cs="Times New Roman"/>
          <w:lang w:val="en-US"/>
        </w:rPr>
        <w:t xml:space="preserve">. They were intended to, firstly, allow a structural mapping </w:t>
      </w:r>
      <w:r w:rsidR="009E22A1" w:rsidRPr="00E84FA6">
        <w:rPr>
          <w:rFonts w:ascii="Times New Roman" w:hAnsi="Times New Roman" w:cs="Times New Roman"/>
          <w:lang w:val="en-US"/>
        </w:rPr>
        <w:t xml:space="preserve">of a Flemish right-wing new culture </w:t>
      </w:r>
      <w:r w:rsidR="004B1C68" w:rsidRPr="00E84FA6">
        <w:rPr>
          <w:rFonts w:ascii="Times New Roman" w:hAnsi="Times New Roman" w:cs="Times New Roman"/>
          <w:lang w:val="en-US"/>
        </w:rPr>
        <w:t xml:space="preserve">including the most important actors and institutions involved in it as well as their relations to each other. </w:t>
      </w:r>
      <w:r w:rsidR="001553F0" w:rsidRPr="00E84FA6">
        <w:rPr>
          <w:rFonts w:ascii="Times New Roman" w:hAnsi="Times New Roman" w:cs="Times New Roman"/>
          <w:lang w:val="en-US"/>
        </w:rPr>
        <w:t>With</w:t>
      </w:r>
      <w:r w:rsidR="00EC0856" w:rsidRPr="00E84FA6">
        <w:rPr>
          <w:rFonts w:ascii="Times New Roman" w:hAnsi="Times New Roman" w:cs="Times New Roman"/>
          <w:lang w:val="en-US"/>
        </w:rPr>
        <w:t xml:space="preserve"> that I contribute </w:t>
      </w:r>
      <w:r w:rsidR="008E1785" w:rsidRPr="00E84FA6">
        <w:rPr>
          <w:rFonts w:ascii="Times New Roman" w:hAnsi="Times New Roman" w:cs="Times New Roman"/>
          <w:lang w:val="en-US"/>
        </w:rPr>
        <w:t>specifically</w:t>
      </w:r>
      <w:r w:rsidR="00EC0856" w:rsidRPr="00E84FA6">
        <w:rPr>
          <w:rFonts w:ascii="Times New Roman" w:hAnsi="Times New Roman" w:cs="Times New Roman"/>
          <w:lang w:val="en-US"/>
        </w:rPr>
        <w:t xml:space="preserve"> to a research strand on the construction of conservative news infrastructure</w:t>
      </w:r>
      <w:r w:rsidR="00A26664" w:rsidRPr="00E84FA6">
        <w:rPr>
          <w:rFonts w:ascii="Times New Roman" w:hAnsi="Times New Roman" w:cs="Times New Roman"/>
          <w:lang w:val="en-US"/>
        </w:rPr>
        <w:t>s</w:t>
      </w:r>
      <w:r w:rsidR="00EC0856" w:rsidRPr="00E84FA6">
        <w:rPr>
          <w:rFonts w:ascii="Times New Roman" w:hAnsi="Times New Roman" w:cs="Times New Roman"/>
          <w:lang w:val="en-US"/>
        </w:rPr>
        <w:t xml:space="preserve">, </w:t>
      </w:r>
      <w:r w:rsidR="00054394" w:rsidRPr="00E84FA6">
        <w:rPr>
          <w:rFonts w:ascii="Times New Roman" w:hAnsi="Times New Roman" w:cs="Times New Roman"/>
          <w:lang w:val="en-US"/>
        </w:rPr>
        <w:t>which looks at “how conservatives have built their own news infrastructures</w:t>
      </w:r>
      <w:r w:rsidR="00D17E20" w:rsidRPr="00E84FA6">
        <w:rPr>
          <w:rFonts w:ascii="Times New Roman" w:hAnsi="Times New Roman" w:cs="Times New Roman"/>
          <w:lang w:val="en-US"/>
        </w:rPr>
        <w:t xml:space="preserve">, </w:t>
      </w:r>
      <w:r w:rsidR="0087205F" w:rsidRPr="00E84FA6">
        <w:rPr>
          <w:rFonts w:ascii="Times New Roman" w:hAnsi="Times New Roman" w:cs="Times New Roman"/>
          <w:lang w:val="en-US"/>
        </w:rPr>
        <w:t>how their infrastructures have influenced broader circuits of news flow, and the conditions that have enabled both”</w:t>
      </w:r>
      <w:r w:rsidR="00D27080" w:rsidRPr="00E84FA6">
        <w:rPr>
          <w:rFonts w:ascii="Times New Roman" w:hAnsi="Times New Roman" w:cs="Times New Roman"/>
          <w:lang w:val="en-US"/>
        </w:rPr>
        <w:t xml:space="preserve"> </w:t>
      </w:r>
      <w:r w:rsidR="008E1785" w:rsidRPr="00E84FA6">
        <w:rPr>
          <w:rFonts w:ascii="Times New Roman" w:hAnsi="Times New Roman" w:cs="Times New Roman"/>
          <w:lang w:val="en-US"/>
        </w:rPr>
        <w:fldChar w:fldCharType="begin"/>
      </w:r>
      <w:r w:rsidR="004C6F34" w:rsidRPr="00E84FA6">
        <w:rPr>
          <w:rFonts w:ascii="Times New Roman" w:hAnsi="Times New Roman" w:cs="Times New Roman"/>
          <w:lang w:val="en-US"/>
        </w:rPr>
        <w:instrText xml:space="preserve"> ADDIN ZOTERO_ITEM CSL_CITATION {"citationID":"M6uoeXZF","properties":{"formattedCitation":"(A. M. Nadler and Bauer 2020)","plainCitation":"(A. M. Nadler and Bauer 2020)","dontUpdate":true,"noteIndex":0},"citationItems":[{"id":1106,"uris":["http://zotero.org/users/8835921/items/Y828KSD8"],"itemData":{"id":1106,"type":"book","call-number":"PN4888.C598 N49 2020","ISBN":"978-0-19-091354-0","language":"en","number-of-pages":"269","publisher":"Oxford University Press","publisher-place":"New York","source":"Library of Congress ISBN","title":"News on the right: studying conservative news cultures","title-short":"News on the right","editor":[{"family":"Nadler","given":"Anthony M."},{"family":"Bauer","given":"Arnold J."}],"issued":{"date-parts":[["2020"]]}}}],"schema":"https://github.com/citation-style-language/schema/raw/master/csl-citation.json"} </w:instrText>
      </w:r>
      <w:r w:rsidR="008E1785" w:rsidRPr="00E84FA6">
        <w:rPr>
          <w:rFonts w:ascii="Times New Roman" w:hAnsi="Times New Roman" w:cs="Times New Roman"/>
          <w:lang w:val="en-US"/>
        </w:rPr>
        <w:fldChar w:fldCharType="separate"/>
      </w:r>
      <w:r w:rsidR="00C44D85" w:rsidRPr="00E84FA6">
        <w:rPr>
          <w:rFonts w:ascii="Times New Roman" w:hAnsi="Times New Roman" w:cs="Times New Roman"/>
          <w:noProof/>
          <w:lang w:val="en-US"/>
        </w:rPr>
        <w:t>(Nadler and Bauer 2020</w:t>
      </w:r>
      <w:r w:rsidR="00F76D11" w:rsidRPr="00E84FA6">
        <w:rPr>
          <w:rFonts w:ascii="Times New Roman" w:hAnsi="Times New Roman" w:cs="Times New Roman"/>
          <w:noProof/>
          <w:lang w:val="en-US"/>
        </w:rPr>
        <w:t>, 11</w:t>
      </w:r>
      <w:r w:rsidR="00C44D85" w:rsidRPr="00E84FA6">
        <w:rPr>
          <w:rFonts w:ascii="Times New Roman" w:hAnsi="Times New Roman" w:cs="Times New Roman"/>
          <w:noProof/>
          <w:lang w:val="en-US"/>
        </w:rPr>
        <w:t>)</w:t>
      </w:r>
      <w:r w:rsidR="008E1785" w:rsidRPr="00E84FA6">
        <w:rPr>
          <w:rFonts w:ascii="Times New Roman" w:hAnsi="Times New Roman" w:cs="Times New Roman"/>
          <w:lang w:val="en-US"/>
        </w:rPr>
        <w:fldChar w:fldCharType="end"/>
      </w:r>
      <w:r w:rsidR="00F76D11" w:rsidRPr="00E84FA6">
        <w:rPr>
          <w:rFonts w:ascii="Times New Roman" w:hAnsi="Times New Roman" w:cs="Times New Roman"/>
          <w:lang w:val="en-US"/>
        </w:rPr>
        <w:t xml:space="preserve">. </w:t>
      </w:r>
      <w:r w:rsidR="00D75419" w:rsidRPr="00E84FA6">
        <w:rPr>
          <w:rFonts w:ascii="Times New Roman" w:hAnsi="Times New Roman" w:cs="Times New Roman"/>
          <w:lang w:val="en-US"/>
        </w:rPr>
        <w:t>This mapping</w:t>
      </w:r>
      <w:r w:rsidR="006E3A80" w:rsidRPr="00E84FA6">
        <w:rPr>
          <w:rFonts w:ascii="Times New Roman" w:hAnsi="Times New Roman" w:cs="Times New Roman"/>
          <w:lang w:val="en-US"/>
        </w:rPr>
        <w:t xml:space="preserve"> was done </w:t>
      </w:r>
      <w:r w:rsidR="00EB7A94" w:rsidRPr="00E84FA6">
        <w:rPr>
          <w:rFonts w:ascii="Times New Roman" w:hAnsi="Times New Roman" w:cs="Times New Roman"/>
          <w:lang w:val="en-US"/>
        </w:rPr>
        <w:t>with the software Kumu and can be found in t</w:t>
      </w:r>
      <w:r w:rsidR="000B470F" w:rsidRPr="00E84FA6">
        <w:rPr>
          <w:rFonts w:ascii="Times New Roman" w:hAnsi="Times New Roman" w:cs="Times New Roman"/>
          <w:lang w:val="en-US"/>
        </w:rPr>
        <w:t xml:space="preserve">he appendix of this article. </w:t>
      </w:r>
      <w:r w:rsidR="00FC2480" w:rsidRPr="00E84FA6">
        <w:rPr>
          <w:rFonts w:ascii="Times New Roman" w:hAnsi="Times New Roman" w:cs="Times New Roman"/>
          <w:lang w:val="en-US"/>
        </w:rPr>
        <w:t xml:space="preserve">The interviews, secondly, </w:t>
      </w:r>
      <w:r w:rsidR="00077E34" w:rsidRPr="00E84FA6">
        <w:rPr>
          <w:rFonts w:ascii="Times New Roman" w:hAnsi="Times New Roman" w:cs="Times New Roman"/>
          <w:lang w:val="en-US"/>
        </w:rPr>
        <w:t>allowed an in-depth qualitative analysis</w:t>
      </w:r>
      <w:r w:rsidR="00266A9E" w:rsidRPr="00E84FA6">
        <w:rPr>
          <w:rFonts w:ascii="Times New Roman" w:hAnsi="Times New Roman" w:cs="Times New Roman"/>
          <w:lang w:val="en-US"/>
        </w:rPr>
        <w:t xml:space="preserve"> </w:t>
      </w:r>
      <w:r w:rsidR="0009670F" w:rsidRPr="00E84FA6">
        <w:rPr>
          <w:rFonts w:ascii="Times New Roman" w:hAnsi="Times New Roman" w:cs="Times New Roman"/>
          <w:lang w:val="en-US"/>
        </w:rPr>
        <w:fldChar w:fldCharType="begin"/>
      </w:r>
      <w:r w:rsidR="00D54EF7" w:rsidRPr="00E84FA6">
        <w:rPr>
          <w:rFonts w:ascii="Times New Roman" w:hAnsi="Times New Roman" w:cs="Times New Roman"/>
          <w:lang w:val="en-US"/>
        </w:rPr>
        <w:instrText xml:space="preserve"> ADDIN ZOTERO_ITEM CSL_CITATION {"citationID":"IC7jkrzW","properties":{"formattedCitation":"(Kuckartz and R\\uc0\\u228{}diker 2023)","plainCitation":"(Kuckartz and Rädiker 2023)","noteIndex":0},"citationItems":[{"id":617,"uris":["http://zotero.org/users/8835921/items/DB9AVT29"],"itemData":{"id":617,"type":"book","publisher":"Sage","publisher-place":"Los Angeles","title":"Qualitative Content Analysis: Methods, Practice and Software","author":[{"family":"Kuckartz","given":"Udo"},{"family":"Rädiker","given":"Stefan"}],"issued":{"date-parts":[["2023"]]}}}],"schema":"https://github.com/citation-style-language/schema/raw/master/csl-citation.json"} </w:instrText>
      </w:r>
      <w:r w:rsidR="0009670F" w:rsidRPr="00E84FA6">
        <w:rPr>
          <w:rFonts w:ascii="Times New Roman" w:hAnsi="Times New Roman" w:cs="Times New Roman"/>
          <w:lang w:val="en-US"/>
        </w:rPr>
        <w:fldChar w:fldCharType="separate"/>
      </w:r>
      <w:r w:rsidR="00D54EF7" w:rsidRPr="00E84FA6">
        <w:rPr>
          <w:rFonts w:ascii="Times New Roman" w:hAnsi="Times New Roman" w:cs="Times New Roman"/>
          <w:kern w:val="0"/>
          <w:lang w:val="en-US"/>
        </w:rPr>
        <w:t>(Kuckartz and Rädiker 2023)</w:t>
      </w:r>
      <w:r w:rsidR="0009670F" w:rsidRPr="00E84FA6">
        <w:rPr>
          <w:rFonts w:ascii="Times New Roman" w:hAnsi="Times New Roman" w:cs="Times New Roman"/>
          <w:lang w:val="en-US"/>
        </w:rPr>
        <w:fldChar w:fldCharType="end"/>
      </w:r>
      <w:r w:rsidR="00077E34" w:rsidRPr="00E84FA6">
        <w:rPr>
          <w:rFonts w:ascii="Times New Roman" w:hAnsi="Times New Roman" w:cs="Times New Roman"/>
          <w:lang w:val="en-US"/>
        </w:rPr>
        <w:t xml:space="preserve"> of how the participants make sense of </w:t>
      </w:r>
      <w:r w:rsidR="00701C58" w:rsidRPr="00E84FA6">
        <w:rPr>
          <w:rFonts w:ascii="Times New Roman" w:hAnsi="Times New Roman" w:cs="Times New Roman"/>
          <w:lang w:val="en-US"/>
        </w:rPr>
        <w:t>their own position with</w:t>
      </w:r>
      <w:r w:rsidR="001A3238" w:rsidRPr="00E84FA6">
        <w:rPr>
          <w:rFonts w:ascii="Times New Roman" w:hAnsi="Times New Roman" w:cs="Times New Roman"/>
          <w:lang w:val="en-US"/>
        </w:rPr>
        <w:t xml:space="preserve">in </w:t>
      </w:r>
      <w:r w:rsidR="00B76D06" w:rsidRPr="00E84FA6">
        <w:rPr>
          <w:rFonts w:ascii="Times New Roman" w:hAnsi="Times New Roman" w:cs="Times New Roman"/>
          <w:lang w:val="en-US"/>
        </w:rPr>
        <w:t>a</w:t>
      </w:r>
      <w:r w:rsidR="001A3238" w:rsidRPr="00E84FA6">
        <w:rPr>
          <w:rFonts w:ascii="Times New Roman" w:hAnsi="Times New Roman" w:cs="Times New Roman"/>
          <w:lang w:val="en-US"/>
        </w:rPr>
        <w:t xml:space="preserve"> news culture as well as of their relations to other actor groups.</w:t>
      </w:r>
      <w:r w:rsidR="003C1E3A" w:rsidRPr="00E84FA6">
        <w:rPr>
          <w:rFonts w:ascii="Times New Roman" w:hAnsi="Times New Roman" w:cs="Times New Roman"/>
          <w:lang w:val="en-US"/>
        </w:rPr>
        <w:t xml:space="preserve"> </w:t>
      </w:r>
      <w:r w:rsidR="00FE1C29" w:rsidRPr="00E84FA6">
        <w:rPr>
          <w:rFonts w:ascii="Times New Roman" w:hAnsi="Times New Roman" w:cs="Times New Roman"/>
          <w:lang w:val="en-US"/>
        </w:rPr>
        <w:t xml:space="preserve">This analysis was conducted </w:t>
      </w:r>
      <w:r w:rsidR="0006434A" w:rsidRPr="00E84FA6">
        <w:rPr>
          <w:rFonts w:ascii="Times New Roman" w:hAnsi="Times New Roman" w:cs="Times New Roman"/>
          <w:lang w:val="en-US"/>
        </w:rPr>
        <w:t>with the software</w:t>
      </w:r>
      <w:r w:rsidR="00FE1C29" w:rsidRPr="00E84FA6">
        <w:rPr>
          <w:rFonts w:ascii="Times New Roman" w:hAnsi="Times New Roman" w:cs="Times New Roman"/>
          <w:lang w:val="en-US"/>
        </w:rPr>
        <w:t xml:space="preserve"> MAXQDA.</w:t>
      </w:r>
    </w:p>
    <w:p w14:paraId="6227235D" w14:textId="77777777" w:rsidR="005F369F" w:rsidRPr="00E84FA6" w:rsidRDefault="00682B23" w:rsidP="00C07DEF">
      <w:pPr>
        <w:spacing w:line="360" w:lineRule="auto"/>
        <w:jc w:val="both"/>
        <w:rPr>
          <w:rFonts w:ascii="Times New Roman" w:hAnsi="Times New Roman" w:cs="Times New Roman"/>
          <w:color w:val="000000" w:themeColor="text1"/>
          <w:lang w:val="en-US"/>
        </w:rPr>
      </w:pPr>
      <w:r w:rsidRPr="00E84FA6">
        <w:rPr>
          <w:rFonts w:ascii="Times New Roman" w:hAnsi="Times New Roman" w:cs="Times New Roman"/>
          <w:lang w:val="en-US"/>
        </w:rPr>
        <w:t xml:space="preserve">After receiving </w:t>
      </w:r>
      <w:r w:rsidR="003F5CF5" w:rsidRPr="00E84FA6">
        <w:rPr>
          <w:rFonts w:ascii="Times New Roman" w:hAnsi="Times New Roman" w:cs="Times New Roman"/>
          <w:lang w:val="en-US"/>
        </w:rPr>
        <w:t xml:space="preserve">approval </w:t>
      </w:r>
      <w:r w:rsidR="003F5CF5" w:rsidRPr="00E84FA6">
        <w:rPr>
          <w:rFonts w:ascii="Times New Roman" w:hAnsi="Times New Roman" w:cs="Times New Roman"/>
          <w:color w:val="000000" w:themeColor="text1"/>
          <w:lang w:val="en-US"/>
        </w:rPr>
        <w:t xml:space="preserve">from the Vrije Universiteit Brussel’s Ethics Committee Human Sciences under the approval number ECHW_523-WP2, </w:t>
      </w:r>
      <w:r w:rsidR="003F5CF5" w:rsidRPr="00E84FA6">
        <w:rPr>
          <w:rFonts w:ascii="Times New Roman" w:hAnsi="Times New Roman" w:cs="Times New Roman"/>
          <w:lang w:val="en-US"/>
        </w:rPr>
        <w:t xml:space="preserve">I </w:t>
      </w:r>
      <w:r w:rsidR="0027620C" w:rsidRPr="00E84FA6">
        <w:rPr>
          <w:rFonts w:ascii="Times New Roman" w:hAnsi="Times New Roman" w:cs="Times New Roman"/>
          <w:lang w:val="en-US"/>
        </w:rPr>
        <w:t xml:space="preserve">contacted </w:t>
      </w:r>
      <w:r w:rsidR="003F5CF5" w:rsidRPr="00E84FA6">
        <w:rPr>
          <w:rFonts w:ascii="Times New Roman" w:hAnsi="Times New Roman" w:cs="Times New Roman"/>
          <w:lang w:val="en-US"/>
        </w:rPr>
        <w:t xml:space="preserve">participants </w:t>
      </w:r>
      <w:r w:rsidR="0027620C" w:rsidRPr="00E84FA6">
        <w:rPr>
          <w:rFonts w:ascii="Times New Roman" w:hAnsi="Times New Roman" w:cs="Times New Roman"/>
          <w:lang w:val="en-US"/>
        </w:rPr>
        <w:t xml:space="preserve">via email or social media platforms. </w:t>
      </w:r>
      <w:r w:rsidR="00AE604B" w:rsidRPr="00E84FA6">
        <w:rPr>
          <w:rFonts w:ascii="Times New Roman" w:hAnsi="Times New Roman" w:cs="Times New Roman"/>
          <w:color w:val="000000" w:themeColor="text1"/>
          <w:lang w:val="en-US"/>
        </w:rPr>
        <w:t xml:space="preserve">Participants signed an informed consent form, which laid down that interviews would be recorded but quoted from only anonymously. The interviews took place from </w:t>
      </w:r>
      <w:r w:rsidR="00642061" w:rsidRPr="00E84FA6">
        <w:rPr>
          <w:rFonts w:ascii="Times New Roman" w:hAnsi="Times New Roman" w:cs="Times New Roman"/>
          <w:color w:val="000000" w:themeColor="text1"/>
          <w:lang w:val="en-US"/>
        </w:rPr>
        <w:t>October 2024</w:t>
      </w:r>
      <w:r w:rsidR="00AE604B" w:rsidRPr="00E84FA6">
        <w:rPr>
          <w:rFonts w:ascii="Times New Roman" w:hAnsi="Times New Roman" w:cs="Times New Roman"/>
          <w:color w:val="000000" w:themeColor="text1"/>
          <w:lang w:val="en-US"/>
        </w:rPr>
        <w:t xml:space="preserve"> to </w:t>
      </w:r>
      <w:r w:rsidR="004A706B" w:rsidRPr="00E84FA6">
        <w:rPr>
          <w:rFonts w:ascii="Times New Roman" w:hAnsi="Times New Roman" w:cs="Times New Roman"/>
          <w:color w:val="000000" w:themeColor="text1"/>
          <w:lang w:val="en-US"/>
        </w:rPr>
        <w:t>August</w:t>
      </w:r>
      <w:r w:rsidR="00AE604B" w:rsidRPr="00E84FA6">
        <w:rPr>
          <w:rFonts w:ascii="Times New Roman" w:hAnsi="Times New Roman" w:cs="Times New Roman"/>
          <w:color w:val="000000" w:themeColor="text1"/>
          <w:lang w:val="en-US"/>
        </w:rPr>
        <w:t xml:space="preserve"> 202</w:t>
      </w:r>
      <w:r w:rsidR="004A706B" w:rsidRPr="00E84FA6">
        <w:rPr>
          <w:rFonts w:ascii="Times New Roman" w:hAnsi="Times New Roman" w:cs="Times New Roman"/>
          <w:color w:val="000000" w:themeColor="text1"/>
          <w:lang w:val="en-US"/>
        </w:rPr>
        <w:t>6</w:t>
      </w:r>
      <w:r w:rsidR="00AE604B" w:rsidRPr="00E84FA6">
        <w:rPr>
          <w:rFonts w:ascii="Times New Roman" w:hAnsi="Times New Roman" w:cs="Times New Roman"/>
          <w:color w:val="000000" w:themeColor="text1"/>
          <w:lang w:val="en-US"/>
        </w:rPr>
        <w:t xml:space="preserve"> </w:t>
      </w:r>
      <w:r w:rsidR="004A706B" w:rsidRPr="00E84FA6">
        <w:rPr>
          <w:rFonts w:ascii="Times New Roman" w:hAnsi="Times New Roman" w:cs="Times New Roman"/>
          <w:color w:val="000000" w:themeColor="text1"/>
          <w:lang w:val="en-US"/>
        </w:rPr>
        <w:t>in person</w:t>
      </w:r>
      <w:r w:rsidR="00FD133E" w:rsidRPr="00E84FA6">
        <w:rPr>
          <w:rFonts w:ascii="Times New Roman" w:hAnsi="Times New Roman" w:cs="Times New Roman"/>
          <w:color w:val="000000" w:themeColor="text1"/>
          <w:lang w:val="en-US"/>
        </w:rPr>
        <w:t>,</w:t>
      </w:r>
      <w:r w:rsidR="004A706B" w:rsidRPr="00E84FA6">
        <w:rPr>
          <w:rFonts w:ascii="Times New Roman" w:hAnsi="Times New Roman" w:cs="Times New Roman"/>
          <w:color w:val="000000" w:themeColor="text1"/>
          <w:lang w:val="en-US"/>
        </w:rPr>
        <w:t xml:space="preserve"> </w:t>
      </w:r>
      <w:r w:rsidR="00AE604B" w:rsidRPr="00E84FA6">
        <w:rPr>
          <w:rFonts w:ascii="Times New Roman" w:hAnsi="Times New Roman" w:cs="Times New Roman"/>
          <w:color w:val="000000" w:themeColor="text1"/>
          <w:lang w:val="en-US"/>
        </w:rPr>
        <w:t>via video call</w:t>
      </w:r>
      <w:r w:rsidR="004A706B" w:rsidRPr="00E84FA6">
        <w:rPr>
          <w:rFonts w:ascii="Times New Roman" w:hAnsi="Times New Roman" w:cs="Times New Roman"/>
          <w:color w:val="000000" w:themeColor="text1"/>
          <w:lang w:val="en-US"/>
        </w:rPr>
        <w:t xml:space="preserve"> or</w:t>
      </w:r>
      <w:r w:rsidR="00AE604B" w:rsidRPr="00E84FA6">
        <w:rPr>
          <w:rFonts w:ascii="Times New Roman" w:hAnsi="Times New Roman" w:cs="Times New Roman"/>
          <w:color w:val="000000" w:themeColor="text1"/>
          <w:lang w:val="en-US"/>
        </w:rPr>
        <w:t xml:space="preserve"> phone call and lasted approximately 45 minutes on average.</w:t>
      </w:r>
      <w:r w:rsidR="00022318" w:rsidRPr="00E84FA6">
        <w:rPr>
          <w:rFonts w:ascii="Times New Roman" w:hAnsi="Times New Roman" w:cs="Times New Roman"/>
          <w:color w:val="000000" w:themeColor="text1"/>
          <w:lang w:val="en-US"/>
        </w:rPr>
        <w:t xml:space="preserve"> </w:t>
      </w:r>
      <w:r w:rsidR="00206709" w:rsidRPr="00E84FA6">
        <w:rPr>
          <w:rFonts w:ascii="Times New Roman" w:hAnsi="Times New Roman" w:cs="Times New Roman"/>
          <w:color w:val="000000" w:themeColor="text1"/>
          <w:lang w:val="en-US"/>
        </w:rPr>
        <w:t>T</w:t>
      </w:r>
      <w:r w:rsidR="00A56793" w:rsidRPr="00E84FA6">
        <w:rPr>
          <w:rFonts w:ascii="Times New Roman" w:hAnsi="Times New Roman" w:cs="Times New Roman"/>
          <w:color w:val="000000" w:themeColor="text1"/>
          <w:lang w:val="en-US"/>
        </w:rPr>
        <w:t xml:space="preserve">he interviews were conducted in English, Dutch, and German. Selected quotes were translated into English by the author if needed. </w:t>
      </w:r>
    </w:p>
    <w:p w14:paraId="7540E2BC" w14:textId="20EDE998" w:rsidR="0008786A" w:rsidRPr="00E84FA6" w:rsidRDefault="007D21C7" w:rsidP="005F369F">
      <w:pPr>
        <w:spacing w:line="360" w:lineRule="auto"/>
        <w:ind w:firstLine="426"/>
        <w:jc w:val="both"/>
        <w:rPr>
          <w:rFonts w:ascii="Times New Roman" w:hAnsi="Times New Roman" w:cs="Times New Roman"/>
          <w:lang w:val="en-US"/>
        </w:rPr>
      </w:pPr>
      <w:r w:rsidRPr="00E84FA6">
        <w:rPr>
          <w:rFonts w:ascii="Times New Roman" w:hAnsi="Times New Roman" w:cs="Times New Roman"/>
          <w:color w:val="000000" w:themeColor="text1"/>
          <w:lang w:val="en-US"/>
        </w:rPr>
        <w:lastRenderedPageBreak/>
        <w:t xml:space="preserve">Recruiting </w:t>
      </w:r>
      <w:r w:rsidR="00655F9F" w:rsidRPr="00E84FA6">
        <w:rPr>
          <w:rFonts w:ascii="Times New Roman" w:hAnsi="Times New Roman" w:cs="Times New Roman"/>
          <w:color w:val="000000" w:themeColor="text1"/>
          <w:lang w:val="en-US"/>
        </w:rPr>
        <w:t xml:space="preserve">participants from different groups of actors turned out to be of varying degrees of difficulty. </w:t>
      </w:r>
      <w:r w:rsidR="001572B4" w:rsidRPr="00E84FA6">
        <w:rPr>
          <w:rFonts w:ascii="Times New Roman" w:hAnsi="Times New Roman" w:cs="Times New Roman"/>
          <w:color w:val="000000" w:themeColor="text1"/>
          <w:lang w:val="en-US"/>
        </w:rPr>
        <w:t xml:space="preserve">While </w:t>
      </w:r>
      <w:r w:rsidR="00B27246" w:rsidRPr="00E84FA6">
        <w:rPr>
          <w:rFonts w:ascii="Times New Roman" w:hAnsi="Times New Roman" w:cs="Times New Roman"/>
          <w:color w:val="000000" w:themeColor="text1"/>
          <w:lang w:val="en-US"/>
        </w:rPr>
        <w:t>traditional journalists</w:t>
      </w:r>
      <w:r w:rsidR="00C514CD" w:rsidRPr="00E84FA6">
        <w:rPr>
          <w:rFonts w:ascii="Times New Roman" w:hAnsi="Times New Roman" w:cs="Times New Roman"/>
          <w:color w:val="000000" w:themeColor="text1"/>
          <w:lang w:val="en-US"/>
        </w:rPr>
        <w:t xml:space="preserve">, academics, alternative journalists, and activists were all generally open to </w:t>
      </w:r>
      <w:r w:rsidR="001B30B1" w:rsidRPr="00E84FA6">
        <w:rPr>
          <w:rFonts w:ascii="Times New Roman" w:hAnsi="Times New Roman" w:cs="Times New Roman"/>
          <w:color w:val="000000" w:themeColor="text1"/>
          <w:lang w:val="en-US"/>
        </w:rPr>
        <w:t>being interviewed, the VB and its political communication staff was not.</w:t>
      </w:r>
      <w:r w:rsidR="003C3416" w:rsidRPr="00E84FA6">
        <w:rPr>
          <w:rFonts w:ascii="Times New Roman" w:hAnsi="Times New Roman" w:cs="Times New Roman"/>
          <w:color w:val="000000" w:themeColor="text1"/>
          <w:lang w:val="en-US"/>
        </w:rPr>
        <w:t xml:space="preserve"> Politicians and their staff often did not react to my interview requests, declined </w:t>
      </w:r>
      <w:r w:rsidR="006A2401" w:rsidRPr="00E84FA6">
        <w:rPr>
          <w:rFonts w:ascii="Times New Roman" w:hAnsi="Times New Roman" w:cs="Times New Roman"/>
          <w:color w:val="000000" w:themeColor="text1"/>
          <w:lang w:val="en-US"/>
        </w:rPr>
        <w:t xml:space="preserve">them, or even cancelled interviews after </w:t>
      </w:r>
      <w:r w:rsidR="00AF5764" w:rsidRPr="00E84FA6">
        <w:rPr>
          <w:rFonts w:ascii="Times New Roman" w:hAnsi="Times New Roman" w:cs="Times New Roman"/>
          <w:color w:val="000000" w:themeColor="text1"/>
          <w:lang w:val="en-US"/>
        </w:rPr>
        <w:t xml:space="preserve">having agreed to them prior. One </w:t>
      </w:r>
      <w:r w:rsidR="00473A5A" w:rsidRPr="00E84FA6">
        <w:rPr>
          <w:rFonts w:ascii="Times New Roman" w:hAnsi="Times New Roman" w:cs="Times New Roman"/>
          <w:color w:val="000000" w:themeColor="text1"/>
          <w:lang w:val="en-US"/>
        </w:rPr>
        <w:t xml:space="preserve">of the politicians that </w:t>
      </w:r>
      <w:r w:rsidR="00F76664" w:rsidRPr="00E84FA6">
        <w:rPr>
          <w:rFonts w:ascii="Times New Roman" w:hAnsi="Times New Roman" w:cs="Times New Roman"/>
          <w:color w:val="000000" w:themeColor="text1"/>
          <w:lang w:val="en-US"/>
        </w:rPr>
        <w:t xml:space="preserve">was willing to talk to me </w:t>
      </w:r>
      <w:r w:rsidR="00B71784" w:rsidRPr="00E84FA6">
        <w:rPr>
          <w:rFonts w:ascii="Times New Roman" w:hAnsi="Times New Roman" w:cs="Times New Roman"/>
          <w:color w:val="000000" w:themeColor="text1"/>
          <w:lang w:val="en-US"/>
        </w:rPr>
        <w:t xml:space="preserve">told </w:t>
      </w:r>
      <w:r w:rsidR="00473A5A" w:rsidRPr="00E84FA6">
        <w:rPr>
          <w:rFonts w:ascii="Times New Roman" w:hAnsi="Times New Roman" w:cs="Times New Roman"/>
          <w:color w:val="000000" w:themeColor="text1"/>
          <w:lang w:val="en-US"/>
        </w:rPr>
        <w:t>me</w:t>
      </w:r>
      <w:r w:rsidR="00F76664" w:rsidRPr="00E84FA6">
        <w:rPr>
          <w:rFonts w:ascii="Times New Roman" w:hAnsi="Times New Roman" w:cs="Times New Roman"/>
          <w:color w:val="000000" w:themeColor="text1"/>
          <w:lang w:val="en-US"/>
        </w:rPr>
        <w:t xml:space="preserve"> during the interview</w:t>
      </w:r>
      <w:r w:rsidR="00473A5A" w:rsidRPr="00E84FA6">
        <w:rPr>
          <w:rFonts w:ascii="Times New Roman" w:hAnsi="Times New Roman" w:cs="Times New Roman"/>
          <w:color w:val="000000" w:themeColor="text1"/>
          <w:lang w:val="en-US"/>
        </w:rPr>
        <w:t xml:space="preserve"> that the party’s press team had warned </w:t>
      </w:r>
      <w:r w:rsidR="00B71784" w:rsidRPr="00E84FA6">
        <w:rPr>
          <w:rFonts w:ascii="Times New Roman" w:hAnsi="Times New Roman" w:cs="Times New Roman"/>
          <w:color w:val="000000" w:themeColor="text1"/>
          <w:lang w:val="en-US"/>
        </w:rPr>
        <w:t xml:space="preserve">them not to do the interview and asked </w:t>
      </w:r>
      <w:r w:rsidR="00E61C92" w:rsidRPr="00E84FA6">
        <w:rPr>
          <w:rFonts w:ascii="Times New Roman" w:hAnsi="Times New Roman" w:cs="Times New Roman"/>
          <w:color w:val="000000" w:themeColor="text1"/>
          <w:lang w:val="en-US"/>
        </w:rPr>
        <w:t xml:space="preserve">them to cancel it. </w:t>
      </w:r>
      <w:r w:rsidR="004A7945" w:rsidRPr="00E84FA6">
        <w:rPr>
          <w:rFonts w:ascii="Times New Roman" w:hAnsi="Times New Roman" w:cs="Times New Roman"/>
          <w:color w:val="000000" w:themeColor="text1"/>
          <w:lang w:val="en-US"/>
        </w:rPr>
        <w:t>The</w:t>
      </w:r>
      <w:r w:rsidR="0006409E" w:rsidRPr="00E84FA6">
        <w:rPr>
          <w:rFonts w:ascii="Times New Roman" w:hAnsi="Times New Roman" w:cs="Times New Roman"/>
          <w:color w:val="000000" w:themeColor="text1"/>
          <w:lang w:val="en-US"/>
        </w:rPr>
        <w:t xml:space="preserve"> press team had </w:t>
      </w:r>
      <w:r w:rsidR="004A7945" w:rsidRPr="00E84FA6">
        <w:rPr>
          <w:rFonts w:ascii="Times New Roman" w:hAnsi="Times New Roman" w:cs="Times New Roman"/>
          <w:color w:val="000000" w:themeColor="text1"/>
          <w:lang w:val="en-US"/>
        </w:rPr>
        <w:t>justified this by argueing that I was not a trustworthy interviewer because of my journalistic and academic background</w:t>
      </w:r>
      <w:r w:rsidR="006C0297" w:rsidRPr="00E84FA6">
        <w:rPr>
          <w:rFonts w:ascii="Times New Roman" w:hAnsi="Times New Roman" w:cs="Times New Roman"/>
          <w:color w:val="000000" w:themeColor="text1"/>
          <w:lang w:val="en-US"/>
        </w:rPr>
        <w:t xml:space="preserve"> (VB 3, pers</w:t>
      </w:r>
      <w:r w:rsidR="00FB394C" w:rsidRPr="00E84FA6">
        <w:rPr>
          <w:rFonts w:ascii="Times New Roman" w:hAnsi="Times New Roman" w:cs="Times New Roman"/>
          <w:color w:val="000000" w:themeColor="text1"/>
          <w:lang w:val="en-US"/>
        </w:rPr>
        <w:t xml:space="preserve">. comm., </w:t>
      </w:r>
      <w:r w:rsidR="003409C9" w:rsidRPr="00E84FA6">
        <w:rPr>
          <w:rFonts w:ascii="Times New Roman" w:hAnsi="Times New Roman" w:cs="Times New Roman"/>
          <w:color w:val="000000" w:themeColor="text1"/>
          <w:lang w:val="en-US"/>
        </w:rPr>
        <w:t>May 5, 2026)</w:t>
      </w:r>
      <w:r w:rsidR="004A7945" w:rsidRPr="00E84FA6">
        <w:rPr>
          <w:rFonts w:ascii="Times New Roman" w:hAnsi="Times New Roman" w:cs="Times New Roman"/>
          <w:color w:val="000000" w:themeColor="text1"/>
          <w:lang w:val="en-US"/>
        </w:rPr>
        <w:t xml:space="preserve">. Similarly, another </w:t>
      </w:r>
      <w:r w:rsidR="006C0297" w:rsidRPr="00E84FA6">
        <w:rPr>
          <w:rFonts w:ascii="Times New Roman" w:hAnsi="Times New Roman" w:cs="Times New Roman"/>
          <w:color w:val="000000" w:themeColor="text1"/>
          <w:lang w:val="en-US"/>
        </w:rPr>
        <w:t xml:space="preserve">politician declined my request </w:t>
      </w:r>
      <w:r w:rsidR="003409C9" w:rsidRPr="00E84FA6">
        <w:rPr>
          <w:rFonts w:ascii="Times New Roman" w:hAnsi="Times New Roman" w:cs="Times New Roman"/>
          <w:color w:val="000000" w:themeColor="text1"/>
          <w:lang w:val="en-US"/>
        </w:rPr>
        <w:t>after having looked up my professional background, as they explained to me.</w:t>
      </w:r>
    </w:p>
    <w:p w14:paraId="14D43CFE" w14:textId="77777777" w:rsidR="002D16DF" w:rsidRPr="00E84FA6" w:rsidRDefault="002D16DF" w:rsidP="0026018A">
      <w:pPr>
        <w:spacing w:line="360" w:lineRule="auto"/>
        <w:rPr>
          <w:rFonts w:ascii="Times New Roman" w:hAnsi="Times New Roman" w:cs="Times New Roman"/>
          <w:b/>
          <w:bCs/>
          <w:sz w:val="28"/>
          <w:szCs w:val="28"/>
          <w:lang w:val="en-US"/>
        </w:rPr>
      </w:pPr>
    </w:p>
    <w:p w14:paraId="0DEA3557" w14:textId="5B884CE5" w:rsidR="009E5717" w:rsidRPr="00E84FA6" w:rsidRDefault="009E5717" w:rsidP="0026018A">
      <w:pPr>
        <w:spacing w:line="360" w:lineRule="auto"/>
        <w:rPr>
          <w:rFonts w:ascii="Times New Roman" w:hAnsi="Times New Roman" w:cs="Times New Roman"/>
          <w:b/>
          <w:bCs/>
          <w:sz w:val="28"/>
          <w:szCs w:val="28"/>
          <w:lang w:val="en-US"/>
        </w:rPr>
      </w:pPr>
      <w:r w:rsidRPr="00E84FA6">
        <w:rPr>
          <w:rFonts w:ascii="Times New Roman" w:hAnsi="Times New Roman" w:cs="Times New Roman"/>
          <w:b/>
          <w:bCs/>
          <w:sz w:val="28"/>
          <w:szCs w:val="28"/>
          <w:lang w:val="en-US"/>
        </w:rPr>
        <w:t>Findings</w:t>
      </w:r>
    </w:p>
    <w:p w14:paraId="7F284DD2" w14:textId="33139A83" w:rsidR="00160201" w:rsidRPr="00E84FA6" w:rsidRDefault="0033673C" w:rsidP="00A444FF">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The following presentation of the findings is divided into four sections. </w:t>
      </w:r>
      <w:r w:rsidR="00FA2E1C" w:rsidRPr="00E84FA6">
        <w:rPr>
          <w:rFonts w:ascii="Times New Roman" w:hAnsi="Times New Roman" w:cs="Times New Roman"/>
          <w:lang w:val="en-US"/>
        </w:rPr>
        <w:t xml:space="preserve">It </w:t>
      </w:r>
      <w:r w:rsidR="00AC7473" w:rsidRPr="00E84FA6">
        <w:rPr>
          <w:rFonts w:ascii="Times New Roman" w:hAnsi="Times New Roman" w:cs="Times New Roman"/>
          <w:lang w:val="en-US"/>
        </w:rPr>
        <w:t>begins</w:t>
      </w:r>
      <w:r w:rsidR="00FA2E1C" w:rsidRPr="00E84FA6">
        <w:rPr>
          <w:rFonts w:ascii="Times New Roman" w:hAnsi="Times New Roman" w:cs="Times New Roman"/>
          <w:lang w:val="en-US"/>
        </w:rPr>
        <w:t xml:space="preserve"> with how interviewees </w:t>
      </w:r>
      <w:r w:rsidR="00712BFA" w:rsidRPr="00E84FA6">
        <w:rPr>
          <w:rFonts w:ascii="Times New Roman" w:hAnsi="Times New Roman" w:cs="Times New Roman"/>
          <w:lang w:val="en-US"/>
        </w:rPr>
        <w:t xml:space="preserve">negotiate the responsibilities </w:t>
      </w:r>
      <w:r w:rsidR="00814FC9" w:rsidRPr="00E84FA6">
        <w:rPr>
          <w:rFonts w:ascii="Times New Roman" w:hAnsi="Times New Roman" w:cs="Times New Roman"/>
          <w:lang w:val="en-US"/>
        </w:rPr>
        <w:t xml:space="preserve">and roles </w:t>
      </w:r>
      <w:r w:rsidR="00712BFA" w:rsidRPr="00E84FA6">
        <w:rPr>
          <w:rFonts w:ascii="Times New Roman" w:hAnsi="Times New Roman" w:cs="Times New Roman"/>
          <w:lang w:val="en-US"/>
        </w:rPr>
        <w:t xml:space="preserve">that are commonly assigned to different actor groups within the Flemish </w:t>
      </w:r>
      <w:r w:rsidR="00122352" w:rsidRPr="00E84FA6">
        <w:rPr>
          <w:rFonts w:ascii="Times New Roman" w:hAnsi="Times New Roman" w:cs="Times New Roman"/>
          <w:lang w:val="en-US"/>
        </w:rPr>
        <w:t>m</w:t>
      </w:r>
      <w:r w:rsidR="00712BFA" w:rsidRPr="00E84FA6">
        <w:rPr>
          <w:rFonts w:ascii="Times New Roman" w:hAnsi="Times New Roman" w:cs="Times New Roman"/>
          <w:lang w:val="en-US"/>
        </w:rPr>
        <w:t>ovement</w:t>
      </w:r>
      <w:r w:rsidR="00FE700C" w:rsidRPr="00E84FA6">
        <w:rPr>
          <w:rFonts w:ascii="Times New Roman" w:hAnsi="Times New Roman" w:cs="Times New Roman"/>
          <w:lang w:val="en-US"/>
        </w:rPr>
        <w:t xml:space="preserve">, including alternative </w:t>
      </w:r>
      <w:r w:rsidR="00E44467" w:rsidRPr="00E84FA6">
        <w:rPr>
          <w:rFonts w:ascii="Times New Roman" w:hAnsi="Times New Roman" w:cs="Times New Roman"/>
          <w:lang w:val="en-US"/>
        </w:rPr>
        <w:t>journalists and politicians</w:t>
      </w:r>
      <w:r w:rsidR="00FE700C" w:rsidRPr="00E84FA6">
        <w:rPr>
          <w:rFonts w:ascii="Times New Roman" w:hAnsi="Times New Roman" w:cs="Times New Roman"/>
          <w:lang w:val="en-US"/>
        </w:rPr>
        <w:t xml:space="preserve">. </w:t>
      </w:r>
      <w:r w:rsidR="00B93524" w:rsidRPr="00E84FA6">
        <w:rPr>
          <w:rFonts w:ascii="Times New Roman" w:hAnsi="Times New Roman" w:cs="Times New Roman"/>
          <w:lang w:val="en-US"/>
        </w:rPr>
        <w:t xml:space="preserve">The second section then discusses how the VB </w:t>
      </w:r>
      <w:r w:rsidR="00A444FF" w:rsidRPr="00E84FA6">
        <w:rPr>
          <w:rFonts w:ascii="Times New Roman" w:hAnsi="Times New Roman" w:cs="Times New Roman"/>
          <w:lang w:val="en-US"/>
        </w:rPr>
        <w:t xml:space="preserve">claims </w:t>
      </w:r>
      <w:r w:rsidR="00A61DA0" w:rsidRPr="00E84FA6">
        <w:rPr>
          <w:rFonts w:ascii="Times New Roman" w:hAnsi="Times New Roman" w:cs="Times New Roman"/>
          <w:lang w:val="en-US"/>
        </w:rPr>
        <w:t>leadership</w:t>
      </w:r>
      <w:r w:rsidR="00A444FF" w:rsidRPr="00E84FA6">
        <w:rPr>
          <w:rFonts w:ascii="Times New Roman" w:hAnsi="Times New Roman" w:cs="Times New Roman"/>
          <w:lang w:val="en-US"/>
        </w:rPr>
        <w:t xml:space="preserve"> of the </w:t>
      </w:r>
      <w:r w:rsidR="00096EEF" w:rsidRPr="00E84FA6">
        <w:rPr>
          <w:rFonts w:ascii="Times New Roman" w:hAnsi="Times New Roman" w:cs="Times New Roman"/>
          <w:lang w:val="en-US"/>
        </w:rPr>
        <w:t xml:space="preserve">nationalist, </w:t>
      </w:r>
      <w:r w:rsidR="00A444FF" w:rsidRPr="00E84FA6">
        <w:rPr>
          <w:rFonts w:ascii="Times New Roman" w:hAnsi="Times New Roman" w:cs="Times New Roman"/>
          <w:lang w:val="en-US"/>
        </w:rPr>
        <w:t>far-right</w:t>
      </w:r>
      <w:r w:rsidR="00C8792A" w:rsidRPr="00E84FA6">
        <w:rPr>
          <w:rFonts w:ascii="Times New Roman" w:hAnsi="Times New Roman" w:cs="Times New Roman"/>
          <w:lang w:val="en-US"/>
        </w:rPr>
        <w:t xml:space="preserve"> </w:t>
      </w:r>
      <w:r w:rsidR="004E3EAE" w:rsidRPr="00E84FA6">
        <w:rPr>
          <w:rFonts w:ascii="Times New Roman" w:hAnsi="Times New Roman" w:cs="Times New Roman"/>
          <w:lang w:val="en-US"/>
        </w:rPr>
        <w:t xml:space="preserve">part of </w:t>
      </w:r>
      <w:r w:rsidR="00352642" w:rsidRPr="00E84FA6">
        <w:rPr>
          <w:rFonts w:ascii="Times New Roman" w:hAnsi="Times New Roman" w:cs="Times New Roman"/>
          <w:lang w:val="en-US"/>
        </w:rPr>
        <w:t xml:space="preserve">the Flemish </w:t>
      </w:r>
      <w:r w:rsidR="00C237A0" w:rsidRPr="00E84FA6">
        <w:rPr>
          <w:rFonts w:ascii="Times New Roman" w:hAnsi="Times New Roman" w:cs="Times New Roman"/>
          <w:lang w:val="en-US"/>
        </w:rPr>
        <w:t>m</w:t>
      </w:r>
      <w:r w:rsidR="00352642" w:rsidRPr="00E84FA6">
        <w:rPr>
          <w:rFonts w:ascii="Times New Roman" w:hAnsi="Times New Roman" w:cs="Times New Roman"/>
          <w:lang w:val="en-US"/>
        </w:rPr>
        <w:t>ovement</w:t>
      </w:r>
      <w:r w:rsidR="004E3EAE" w:rsidRPr="00E84FA6">
        <w:rPr>
          <w:rFonts w:ascii="Times New Roman" w:hAnsi="Times New Roman" w:cs="Times New Roman"/>
          <w:lang w:val="en-US"/>
        </w:rPr>
        <w:t xml:space="preserve"> and how that translates into</w:t>
      </w:r>
      <w:r w:rsidR="00851529" w:rsidRPr="00E84FA6">
        <w:rPr>
          <w:rFonts w:ascii="Times New Roman" w:hAnsi="Times New Roman" w:cs="Times New Roman"/>
          <w:lang w:val="en-US"/>
        </w:rPr>
        <w:t>, among others,</w:t>
      </w:r>
      <w:r w:rsidR="004E3EAE" w:rsidRPr="00E84FA6">
        <w:rPr>
          <w:rFonts w:ascii="Times New Roman" w:hAnsi="Times New Roman" w:cs="Times New Roman"/>
          <w:lang w:val="en-US"/>
        </w:rPr>
        <w:t xml:space="preserve"> a demand </w:t>
      </w:r>
      <w:r w:rsidR="00694837" w:rsidRPr="00E84FA6">
        <w:rPr>
          <w:rFonts w:ascii="Times New Roman" w:hAnsi="Times New Roman" w:cs="Times New Roman"/>
          <w:lang w:val="en-US"/>
        </w:rPr>
        <w:t xml:space="preserve">to </w:t>
      </w:r>
      <w:r w:rsidR="000A3AC2" w:rsidRPr="00E84FA6">
        <w:rPr>
          <w:rFonts w:ascii="Times New Roman" w:hAnsi="Times New Roman" w:cs="Times New Roman"/>
          <w:lang w:val="en-US"/>
        </w:rPr>
        <w:t xml:space="preserve">directly </w:t>
      </w:r>
      <w:r w:rsidR="00694837" w:rsidRPr="00E84FA6">
        <w:rPr>
          <w:rFonts w:ascii="Times New Roman" w:hAnsi="Times New Roman" w:cs="Times New Roman"/>
          <w:lang w:val="en-US"/>
        </w:rPr>
        <w:t>control certain na</w:t>
      </w:r>
      <w:r w:rsidR="000A3AC2" w:rsidRPr="00E84FA6">
        <w:rPr>
          <w:rFonts w:ascii="Times New Roman" w:hAnsi="Times New Roman" w:cs="Times New Roman"/>
          <w:lang w:val="en-US"/>
        </w:rPr>
        <w:t xml:space="preserve">rratives within both traditional and alternative media. </w:t>
      </w:r>
      <w:r w:rsidR="004474D7" w:rsidRPr="00E84FA6">
        <w:rPr>
          <w:rFonts w:ascii="Times New Roman" w:hAnsi="Times New Roman" w:cs="Times New Roman"/>
          <w:lang w:val="en-US"/>
        </w:rPr>
        <w:t xml:space="preserve">In the third section, V-NIEUWS is presented as a manifestation of the VB’s </w:t>
      </w:r>
      <w:r w:rsidR="00A61DA0" w:rsidRPr="00E84FA6">
        <w:rPr>
          <w:rFonts w:ascii="Times New Roman" w:hAnsi="Times New Roman" w:cs="Times New Roman"/>
          <w:lang w:val="en-US"/>
        </w:rPr>
        <w:t>control</w:t>
      </w:r>
      <w:r w:rsidR="004474D7" w:rsidRPr="00E84FA6">
        <w:rPr>
          <w:rFonts w:ascii="Times New Roman" w:hAnsi="Times New Roman" w:cs="Times New Roman"/>
          <w:lang w:val="en-US"/>
        </w:rPr>
        <w:t xml:space="preserve"> demands as well as </w:t>
      </w:r>
      <w:r w:rsidR="001672A4" w:rsidRPr="00E84FA6">
        <w:rPr>
          <w:rFonts w:ascii="Times New Roman" w:hAnsi="Times New Roman" w:cs="Times New Roman"/>
          <w:lang w:val="en-US"/>
        </w:rPr>
        <w:t xml:space="preserve">a disruption of the previously discussed division of labor within the Flemish </w:t>
      </w:r>
      <w:r w:rsidR="00F20F13" w:rsidRPr="00E84FA6">
        <w:rPr>
          <w:rFonts w:ascii="Times New Roman" w:hAnsi="Times New Roman" w:cs="Times New Roman"/>
          <w:lang w:val="en-US"/>
        </w:rPr>
        <w:t>m</w:t>
      </w:r>
      <w:r w:rsidR="001672A4" w:rsidRPr="00E84FA6">
        <w:rPr>
          <w:rFonts w:ascii="Times New Roman" w:hAnsi="Times New Roman" w:cs="Times New Roman"/>
          <w:lang w:val="en-US"/>
        </w:rPr>
        <w:t xml:space="preserve">ovement. </w:t>
      </w:r>
      <w:r w:rsidR="00BB3FD2" w:rsidRPr="00E84FA6">
        <w:rPr>
          <w:rFonts w:ascii="Times New Roman" w:hAnsi="Times New Roman" w:cs="Times New Roman"/>
          <w:lang w:val="en-US"/>
        </w:rPr>
        <w:t xml:space="preserve">I close with a discussion of V-NIEUWS’ pseudo-independence from the VB and </w:t>
      </w:r>
      <w:r w:rsidR="00662897" w:rsidRPr="00E84FA6">
        <w:rPr>
          <w:rFonts w:ascii="Times New Roman" w:hAnsi="Times New Roman" w:cs="Times New Roman"/>
          <w:lang w:val="en-US"/>
        </w:rPr>
        <w:t xml:space="preserve">how it illustrates a contemporary </w:t>
      </w:r>
      <w:r w:rsidR="00A61DA0" w:rsidRPr="00E84FA6">
        <w:rPr>
          <w:rFonts w:ascii="Times New Roman" w:hAnsi="Times New Roman" w:cs="Times New Roman"/>
          <w:lang w:val="en-US"/>
        </w:rPr>
        <w:t>disruption of</w:t>
      </w:r>
      <w:r w:rsidR="00662897" w:rsidRPr="00E84FA6">
        <w:rPr>
          <w:rFonts w:ascii="Times New Roman" w:hAnsi="Times New Roman" w:cs="Times New Roman"/>
          <w:lang w:val="en-US"/>
        </w:rPr>
        <w:t xml:space="preserve"> what can be referred to as a Flemish right-wing news culture.</w:t>
      </w:r>
    </w:p>
    <w:p w14:paraId="0503676E" w14:textId="77777777" w:rsidR="00004EE5" w:rsidRPr="00E84FA6" w:rsidRDefault="00004EE5" w:rsidP="000517B1">
      <w:pPr>
        <w:spacing w:line="360" w:lineRule="auto"/>
        <w:rPr>
          <w:rFonts w:ascii="Times New Roman" w:hAnsi="Times New Roman" w:cs="Times New Roman"/>
          <w:b/>
          <w:bCs/>
          <w:sz w:val="28"/>
          <w:szCs w:val="28"/>
          <w:lang w:val="en-US"/>
        </w:rPr>
      </w:pPr>
    </w:p>
    <w:p w14:paraId="55D3C66C" w14:textId="514FFF56" w:rsidR="000517B1" w:rsidRPr="00E84FA6" w:rsidRDefault="000517B1" w:rsidP="000517B1">
      <w:pPr>
        <w:spacing w:line="360" w:lineRule="auto"/>
        <w:rPr>
          <w:rFonts w:ascii="Times New Roman" w:hAnsi="Times New Roman" w:cs="Times New Roman"/>
          <w:b/>
          <w:bCs/>
          <w:lang w:val="en-US"/>
        </w:rPr>
      </w:pPr>
      <w:r w:rsidRPr="00E84FA6">
        <w:rPr>
          <w:rFonts w:ascii="Times New Roman" w:hAnsi="Times New Roman" w:cs="Times New Roman"/>
          <w:b/>
          <w:bCs/>
          <w:lang w:val="en-US"/>
        </w:rPr>
        <w:t xml:space="preserve">The division of </w:t>
      </w:r>
      <w:r w:rsidR="008D2779" w:rsidRPr="00E84FA6">
        <w:rPr>
          <w:rFonts w:ascii="Times New Roman" w:hAnsi="Times New Roman" w:cs="Times New Roman"/>
          <w:b/>
          <w:bCs/>
          <w:lang w:val="en-US"/>
        </w:rPr>
        <w:t>work</w:t>
      </w:r>
      <w:r w:rsidRPr="00E84FA6">
        <w:rPr>
          <w:rFonts w:ascii="Times New Roman" w:hAnsi="Times New Roman" w:cs="Times New Roman"/>
          <w:b/>
          <w:bCs/>
          <w:lang w:val="en-US"/>
        </w:rPr>
        <w:t xml:space="preserve"> within the Flemish </w:t>
      </w:r>
      <w:r w:rsidR="00C31262" w:rsidRPr="00E84FA6">
        <w:rPr>
          <w:rFonts w:ascii="Times New Roman" w:hAnsi="Times New Roman" w:cs="Times New Roman"/>
          <w:b/>
          <w:bCs/>
          <w:lang w:val="en-US"/>
        </w:rPr>
        <w:t>m</w:t>
      </w:r>
      <w:r w:rsidRPr="00E84FA6">
        <w:rPr>
          <w:rFonts w:ascii="Times New Roman" w:hAnsi="Times New Roman" w:cs="Times New Roman"/>
          <w:b/>
          <w:bCs/>
          <w:lang w:val="en-US"/>
        </w:rPr>
        <w:t>ovement</w:t>
      </w:r>
    </w:p>
    <w:p w14:paraId="086B2510" w14:textId="29AAC4C5" w:rsidR="007E2447" w:rsidRPr="00E84FA6" w:rsidRDefault="000E7CB0" w:rsidP="00420A90">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Belgium is divided into three regions. </w:t>
      </w:r>
      <w:r w:rsidR="00F50227" w:rsidRPr="00E84FA6">
        <w:rPr>
          <w:rFonts w:ascii="Times New Roman" w:hAnsi="Times New Roman" w:cs="Times New Roman"/>
          <w:lang w:val="en-US"/>
        </w:rPr>
        <w:t xml:space="preserve">The </w:t>
      </w:r>
      <w:r w:rsidR="00706DE7" w:rsidRPr="00E84FA6">
        <w:rPr>
          <w:rFonts w:ascii="Times New Roman" w:hAnsi="Times New Roman" w:cs="Times New Roman"/>
          <w:lang w:val="en-US"/>
        </w:rPr>
        <w:t>French-speaking Wallonia, the bilingual Brussels, and the</w:t>
      </w:r>
      <w:r w:rsidR="00796311" w:rsidRPr="00E84FA6">
        <w:rPr>
          <w:rFonts w:ascii="Times New Roman" w:hAnsi="Times New Roman" w:cs="Times New Roman"/>
          <w:lang w:val="en-US"/>
        </w:rPr>
        <w:t xml:space="preserve"> Dutch-speaking Flanders. </w:t>
      </w:r>
      <w:r w:rsidR="00312A6D" w:rsidRPr="00E84FA6">
        <w:rPr>
          <w:rFonts w:ascii="Times New Roman" w:hAnsi="Times New Roman" w:cs="Times New Roman"/>
          <w:lang w:val="en-US"/>
        </w:rPr>
        <w:t xml:space="preserve">Both the VB as well as right-wing alternative media outlets </w:t>
      </w:r>
      <w:r w:rsidR="00420A90" w:rsidRPr="00E84FA6">
        <w:rPr>
          <w:rFonts w:ascii="Times New Roman" w:hAnsi="Times New Roman" w:cs="Times New Roman"/>
          <w:lang w:val="en-US"/>
        </w:rPr>
        <w:t xml:space="preserve">that commonly </w:t>
      </w:r>
      <w:r w:rsidR="00564DD3" w:rsidRPr="00E84FA6">
        <w:rPr>
          <w:rFonts w:ascii="Times New Roman" w:hAnsi="Times New Roman" w:cs="Times New Roman"/>
          <w:lang w:val="en-US"/>
        </w:rPr>
        <w:t xml:space="preserve">support the party originate from the Flemish </w:t>
      </w:r>
      <w:r w:rsidR="004A74B1" w:rsidRPr="00E84FA6">
        <w:rPr>
          <w:rFonts w:ascii="Times New Roman" w:hAnsi="Times New Roman" w:cs="Times New Roman"/>
          <w:lang w:val="en-US"/>
        </w:rPr>
        <w:t>m</w:t>
      </w:r>
      <w:r w:rsidR="00564DD3" w:rsidRPr="00E84FA6">
        <w:rPr>
          <w:rFonts w:ascii="Times New Roman" w:hAnsi="Times New Roman" w:cs="Times New Roman"/>
          <w:lang w:val="en-US"/>
        </w:rPr>
        <w:t>ovement</w:t>
      </w:r>
      <w:r w:rsidR="004D2393" w:rsidRPr="00E84FA6">
        <w:rPr>
          <w:rFonts w:ascii="Times New Roman" w:hAnsi="Times New Roman" w:cs="Times New Roman"/>
          <w:lang w:val="en-US"/>
        </w:rPr>
        <w:t>. The movement</w:t>
      </w:r>
    </w:p>
    <w:p w14:paraId="5844F325" w14:textId="77777777" w:rsidR="00112FBD" w:rsidRPr="00E84FA6" w:rsidRDefault="00112FBD" w:rsidP="00420A90">
      <w:pPr>
        <w:spacing w:line="360" w:lineRule="auto"/>
        <w:jc w:val="both"/>
        <w:rPr>
          <w:rFonts w:ascii="Times New Roman" w:hAnsi="Times New Roman" w:cs="Times New Roman"/>
          <w:lang w:val="en-US"/>
        </w:rPr>
      </w:pPr>
    </w:p>
    <w:p w14:paraId="2E007B52" w14:textId="24499056" w:rsidR="00112FBD" w:rsidRPr="00E84FA6" w:rsidRDefault="00112FBD" w:rsidP="002F0F7F">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seeks </w:t>
      </w:r>
      <w:r w:rsidR="002F0F7F" w:rsidRPr="00E84FA6">
        <w:rPr>
          <w:rFonts w:ascii="Times New Roman" w:hAnsi="Times New Roman" w:cs="Times New Roman"/>
          <w:lang w:val="en-US"/>
        </w:rPr>
        <w:t>social, cultural and economic emancipation; it is a pluralist movement which, since the creation of Belgium in 1830</w:t>
      </w:r>
      <w:r w:rsidR="00AD4349" w:rsidRPr="00E84FA6">
        <w:rPr>
          <w:rFonts w:ascii="Times New Roman" w:hAnsi="Times New Roman" w:cs="Times New Roman"/>
          <w:lang w:val="en-US"/>
        </w:rPr>
        <w:t>, attracts members and supporters from a wide range of political, cultural and socio-economic backgrounds</w:t>
      </w:r>
      <w:r w:rsidR="00E5440B" w:rsidRPr="00E84FA6">
        <w:rPr>
          <w:rFonts w:ascii="Times New Roman" w:hAnsi="Times New Roman" w:cs="Times New Roman"/>
          <w:lang w:val="en-US"/>
        </w:rPr>
        <w:t xml:space="preserve">. </w:t>
      </w:r>
      <w:r w:rsidR="00B90E23" w:rsidRPr="00E84FA6">
        <w:rPr>
          <w:rFonts w:ascii="Times New Roman" w:hAnsi="Times New Roman" w:cs="Times New Roman"/>
          <w:lang w:val="en-US"/>
        </w:rPr>
        <w:t>Flemish nationalism</w:t>
      </w:r>
      <w:r w:rsidR="00B75975" w:rsidRPr="00E84FA6">
        <w:rPr>
          <w:rFonts w:ascii="Times New Roman" w:hAnsi="Times New Roman" w:cs="Times New Roman"/>
          <w:lang w:val="en-US"/>
        </w:rPr>
        <w:t xml:space="preserve"> represents the political arm of the Flemish movement.</w:t>
      </w:r>
      <w:r w:rsidR="00E5440B" w:rsidRPr="00E84FA6">
        <w:rPr>
          <w:rFonts w:ascii="Times New Roman" w:hAnsi="Times New Roman" w:cs="Times New Roman"/>
          <w:lang w:val="en-US"/>
        </w:rPr>
        <w:t xml:space="preserve"> Its main political demand is the emancipation of </w:t>
      </w:r>
      <w:r w:rsidR="00E5440B" w:rsidRPr="00E84FA6">
        <w:rPr>
          <w:rFonts w:ascii="Times New Roman" w:hAnsi="Times New Roman" w:cs="Times New Roman"/>
          <w:lang w:val="en-US"/>
        </w:rPr>
        <w:lastRenderedPageBreak/>
        <w:t>the Flemish people in the Walloon region as well as the continuous federalization of the country</w:t>
      </w:r>
      <w:r w:rsidR="007F54B9" w:rsidRPr="00E84FA6">
        <w:rPr>
          <w:rFonts w:ascii="Times New Roman" w:hAnsi="Times New Roman" w:cs="Times New Roman"/>
          <w:lang w:val="en-US"/>
        </w:rPr>
        <w:t xml:space="preserve"> </w:t>
      </w:r>
      <w:r w:rsidR="007F54B9" w:rsidRPr="00E84FA6">
        <w:rPr>
          <w:rFonts w:ascii="Times New Roman" w:hAnsi="Times New Roman" w:cs="Times New Roman"/>
          <w:lang w:val="en-US"/>
        </w:rPr>
        <w:fldChar w:fldCharType="begin"/>
      </w:r>
      <w:r w:rsidR="009506AF" w:rsidRPr="00E84FA6">
        <w:rPr>
          <w:rFonts w:ascii="Times New Roman" w:hAnsi="Times New Roman" w:cs="Times New Roman"/>
          <w:lang w:val="en-US"/>
        </w:rPr>
        <w:instrText xml:space="preserve"> ADDIN ZOTERO_ITEM CSL_CITATION {"citationID":"mQyjcPs5","properties":{"formattedCitation":"(Jamin 2012)","plainCitation":"(Jamin 2012)","dontUpdate":true,"noteIndex":0},"citationItems":[{"id":425,"uris":["http://zotero.org/users/8835921/items/ZL747RIZ"],"itemData":{"id":425,"type":"chapter","container-title":"Mapping the Extreme Right in Contemporary Europe","page":"62-77","publisher":"Routledge","title":"Extreme-right discourse in Belgium: A comparative regional approach","author":[{"family":"Jamin","given":"Jérôme"}],"editor":[{"family":"Mammone","given":"Andrea"},{"family":"Godin","given":"Emmanuel"},{"family":"Jenkins","given":"Brian"}],"issued":{"date-parts":[["2012"]]}}}],"schema":"https://github.com/citation-style-language/schema/raw/master/csl-citation.json"} </w:instrText>
      </w:r>
      <w:r w:rsidR="007F54B9" w:rsidRPr="00E84FA6">
        <w:rPr>
          <w:rFonts w:ascii="Times New Roman" w:hAnsi="Times New Roman" w:cs="Times New Roman"/>
          <w:lang w:val="en-US"/>
        </w:rPr>
        <w:fldChar w:fldCharType="separate"/>
      </w:r>
      <w:r w:rsidR="007F54B9" w:rsidRPr="00E84FA6">
        <w:rPr>
          <w:rFonts w:ascii="Times New Roman" w:hAnsi="Times New Roman" w:cs="Times New Roman"/>
          <w:noProof/>
          <w:lang w:val="en-US"/>
        </w:rPr>
        <w:t>(Jamin 2012</w:t>
      </w:r>
      <w:r w:rsidR="000E7CB0" w:rsidRPr="00E84FA6">
        <w:rPr>
          <w:rFonts w:ascii="Times New Roman" w:hAnsi="Times New Roman" w:cs="Times New Roman"/>
          <w:noProof/>
          <w:lang w:val="en-US"/>
        </w:rPr>
        <w:t>, 68</w:t>
      </w:r>
      <w:r w:rsidR="007F54B9" w:rsidRPr="00E84FA6">
        <w:rPr>
          <w:rFonts w:ascii="Times New Roman" w:hAnsi="Times New Roman" w:cs="Times New Roman"/>
          <w:noProof/>
          <w:lang w:val="en-US"/>
        </w:rPr>
        <w:t>)</w:t>
      </w:r>
      <w:r w:rsidR="007F54B9" w:rsidRPr="00E84FA6">
        <w:rPr>
          <w:rFonts w:ascii="Times New Roman" w:hAnsi="Times New Roman" w:cs="Times New Roman"/>
          <w:lang w:val="en-US"/>
        </w:rPr>
        <w:fldChar w:fldCharType="end"/>
      </w:r>
    </w:p>
    <w:p w14:paraId="412807CC" w14:textId="77777777" w:rsidR="00CE33B3" w:rsidRPr="00E84FA6" w:rsidRDefault="00CE33B3" w:rsidP="002F0F7F">
      <w:pPr>
        <w:spacing w:line="360" w:lineRule="auto"/>
        <w:ind w:left="426"/>
        <w:jc w:val="both"/>
        <w:rPr>
          <w:rFonts w:ascii="Times New Roman" w:hAnsi="Times New Roman" w:cs="Times New Roman"/>
          <w:lang w:val="en-US"/>
        </w:rPr>
      </w:pPr>
    </w:p>
    <w:p w14:paraId="484E1070" w14:textId="67A9A946" w:rsidR="006162BA" w:rsidRPr="00E84FA6" w:rsidRDefault="00AE1AA2" w:rsidP="006D0EE2">
      <w:pPr>
        <w:spacing w:line="360" w:lineRule="auto"/>
        <w:jc w:val="both"/>
        <w:rPr>
          <w:rFonts w:ascii="Times New Roman" w:hAnsi="Times New Roman" w:cs="Times New Roman"/>
          <w:lang w:val="en-US"/>
        </w:rPr>
      </w:pPr>
      <w:r w:rsidRPr="00E84FA6">
        <w:rPr>
          <w:rFonts w:ascii="Times New Roman" w:hAnsi="Times New Roman" w:cs="Times New Roman"/>
          <w:lang w:val="en-US"/>
        </w:rPr>
        <w:t>The VB</w:t>
      </w:r>
      <w:r w:rsidR="0031684C" w:rsidRPr="00E84FA6">
        <w:rPr>
          <w:rFonts w:ascii="Times New Roman" w:hAnsi="Times New Roman" w:cs="Times New Roman"/>
          <w:lang w:val="en-US"/>
        </w:rPr>
        <w:t xml:space="preserve"> (originally named Vlaams Blok</w:t>
      </w:r>
      <w:r w:rsidR="00D742F9" w:rsidRPr="00E84FA6">
        <w:rPr>
          <w:rFonts w:ascii="Times New Roman" w:hAnsi="Times New Roman" w:cs="Times New Roman"/>
          <w:lang w:val="en-US"/>
        </w:rPr>
        <w:t xml:space="preserve"> and renamed after a conviction for racism</w:t>
      </w:r>
      <w:r w:rsidR="0031684C" w:rsidRPr="00E84FA6">
        <w:rPr>
          <w:rFonts w:ascii="Times New Roman" w:hAnsi="Times New Roman" w:cs="Times New Roman"/>
          <w:lang w:val="en-US"/>
        </w:rPr>
        <w:t>)</w:t>
      </w:r>
      <w:r w:rsidRPr="00E84FA6">
        <w:rPr>
          <w:rFonts w:ascii="Times New Roman" w:hAnsi="Times New Roman" w:cs="Times New Roman"/>
          <w:lang w:val="en-US"/>
        </w:rPr>
        <w:t xml:space="preserve"> formed out </w:t>
      </w:r>
      <w:r w:rsidR="004A74B1" w:rsidRPr="00E84FA6">
        <w:rPr>
          <w:rFonts w:ascii="Times New Roman" w:hAnsi="Times New Roman" w:cs="Times New Roman"/>
          <w:lang w:val="en-US"/>
        </w:rPr>
        <w:t xml:space="preserve">of the Flemish movement through a merger </w:t>
      </w:r>
      <w:r w:rsidR="0031684C" w:rsidRPr="00E84FA6">
        <w:rPr>
          <w:rFonts w:ascii="Times New Roman" w:hAnsi="Times New Roman" w:cs="Times New Roman"/>
          <w:lang w:val="en-US"/>
        </w:rPr>
        <w:t>of the Vlaams-Nationale Partij (VNP) and the V</w:t>
      </w:r>
      <w:r w:rsidR="00D66ED0" w:rsidRPr="00E84FA6">
        <w:rPr>
          <w:rFonts w:ascii="Times New Roman" w:hAnsi="Times New Roman" w:cs="Times New Roman"/>
          <w:lang w:val="en-US"/>
        </w:rPr>
        <w:t>laams Volkspartij (VVP)</w:t>
      </w:r>
      <w:r w:rsidR="00E212AD" w:rsidRPr="00E84FA6">
        <w:rPr>
          <w:rFonts w:ascii="Times New Roman" w:hAnsi="Times New Roman" w:cs="Times New Roman"/>
          <w:lang w:val="en-US"/>
        </w:rPr>
        <w:t xml:space="preserve"> in 1978</w:t>
      </w:r>
      <w:r w:rsidR="00DA2FDC" w:rsidRPr="00E84FA6">
        <w:rPr>
          <w:rFonts w:ascii="Times New Roman" w:hAnsi="Times New Roman" w:cs="Times New Roman"/>
          <w:lang w:val="en-US"/>
        </w:rPr>
        <w:t xml:space="preserve"> </w:t>
      </w:r>
      <w:r w:rsidR="00DA2FDC"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{"citationID":"HS65Olej","properties":{"formattedCitation":"(Erk 2005)","plainCitation":"(Erk 2005)","dontUpdate":true,"noteIndex":0},"citationItems":[{"id":1145,"uris":["http://zotero.org/users/8835921/items/SHC3ERYQ"],"itemData":{"id":1145,"type":"article-journal","abstract":"On 14 November 2004, the Belgian far-right party Vlaams Blok changed its name to Vlaams Belang and instituted a number of changes in its programme. This was a response to the earlier decision of the Court of Cassation which had found Vlaams Blok to be in violation of the law against racism. As a result, some of the more extreme positions of Vlaams Blok have been dropped from the new statute of Vlaams Belang. Opinion is divided concerning whether or not the law against racism has worked by e!ectively setting the parameters for legally acceptable propaganda, or whether the recent changes would help the far-right expand its voter base by making it more mainstream. This article seeks to contrast these two points of view.","container-title":"West European Politics","DOI":"10.1080/01402380500085681","ISSN":"0140-2382, 1743-9655","issue":"3","journalAbbreviation":"West European Politics","language":"en","page":"493-502","source":"DOI.org (Crossref)","title":"From Vlaams Blok to Vlaams Belang: The Belgian Far-Right Renames Itself","title-short":"From Vlaams Blok to Vlaams Belang","volume":"28","author":[{"family":"Erk","given":"Jan"}],"issued":{"date-parts":[["2005",5]]}}}],"schema":"https://github.com/citation-style-language/schema/raw/master/csl-citation.json"} </w:instrText>
      </w:r>
      <w:r w:rsidR="00DA2FDC" w:rsidRPr="00E84FA6">
        <w:rPr>
          <w:rFonts w:ascii="Times New Roman" w:hAnsi="Times New Roman" w:cs="Times New Roman"/>
          <w:lang w:val="en-US"/>
        </w:rPr>
        <w:fldChar w:fldCharType="separate"/>
      </w:r>
      <w:r w:rsidR="00DA2FDC" w:rsidRPr="00E84FA6">
        <w:rPr>
          <w:rFonts w:ascii="Times New Roman" w:hAnsi="Times New Roman" w:cs="Times New Roman"/>
          <w:noProof/>
          <w:lang w:val="en-US"/>
        </w:rPr>
        <w:t>(Erk 2005</w:t>
      </w:r>
      <w:r w:rsidR="00230BA6" w:rsidRPr="00E84FA6">
        <w:rPr>
          <w:rFonts w:ascii="Times New Roman" w:hAnsi="Times New Roman" w:cs="Times New Roman"/>
          <w:noProof/>
          <w:lang w:val="en-US"/>
        </w:rPr>
        <w:t>;</w:t>
      </w:r>
      <w:r w:rsidR="00DA2FDC" w:rsidRPr="00E84FA6">
        <w:rPr>
          <w:rFonts w:ascii="Times New Roman" w:hAnsi="Times New Roman" w:cs="Times New Roman"/>
          <w:lang w:val="en-US"/>
        </w:rPr>
        <w:fldChar w:fldCharType="end"/>
      </w:r>
      <w:r w:rsidR="00E212AD" w:rsidRPr="00E84FA6">
        <w:rPr>
          <w:rFonts w:ascii="Times New Roman" w:hAnsi="Times New Roman" w:cs="Times New Roman"/>
          <w:lang w:val="en-US"/>
        </w:rPr>
        <w:t xml:space="preserve"> </w:t>
      </w:r>
      <w:r w:rsidR="00E212AD"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{"citationID":"H5CoUy5n","properties":{"formattedCitation":"(Jamin 2012)","plainCitation":"(Jamin 2012)","dontUpdate":true,"noteIndex":0},"citationItems":[{"id":425,"uris":["http://zotero.org/users/8835921/items/ZL747RIZ"],"itemData":{"id":425,"type":"chapter","container-title":"Mapping the Extreme Right in Contemporary Europe","page":"62-77","publisher":"Routledge","title":"Extreme-right discourse in Belgium: A comparative regional approach","author":[{"family":"Jamin","given":"Jérôme"}],"editor":[{"family":"Mammone","given":"Andrea"},{"family":"Godin","given":"Emmanuel"},{"family":"Jenkins","given":"Brian"}],"issued":{"date-parts":[["2012"]]}}}],"schema":"https://github.com/citation-style-language/schema/raw/master/csl-citation.json"} </w:instrText>
      </w:r>
      <w:r w:rsidR="00E212AD" w:rsidRPr="00E84FA6">
        <w:rPr>
          <w:rFonts w:ascii="Times New Roman" w:hAnsi="Times New Roman" w:cs="Times New Roman"/>
          <w:lang w:val="en-US"/>
        </w:rPr>
        <w:fldChar w:fldCharType="separate"/>
      </w:r>
      <w:r w:rsidR="00E212AD" w:rsidRPr="00E84FA6">
        <w:rPr>
          <w:rFonts w:ascii="Times New Roman" w:hAnsi="Times New Roman" w:cs="Times New Roman"/>
          <w:noProof/>
          <w:lang w:val="en-US"/>
        </w:rPr>
        <w:t>Jamin 2012)</w:t>
      </w:r>
      <w:r w:rsidR="00E212AD" w:rsidRPr="00E84FA6">
        <w:rPr>
          <w:rFonts w:ascii="Times New Roman" w:hAnsi="Times New Roman" w:cs="Times New Roman"/>
          <w:lang w:val="en-US"/>
        </w:rPr>
        <w:fldChar w:fldCharType="end"/>
      </w:r>
      <w:r w:rsidR="00BF7043" w:rsidRPr="00E84FA6">
        <w:rPr>
          <w:rFonts w:ascii="Times New Roman" w:hAnsi="Times New Roman" w:cs="Times New Roman"/>
          <w:lang w:val="en-US"/>
        </w:rPr>
        <w:t xml:space="preserve">. </w:t>
      </w:r>
      <w:r w:rsidR="0071048C" w:rsidRPr="00E84FA6">
        <w:rPr>
          <w:rFonts w:ascii="Times New Roman" w:hAnsi="Times New Roman" w:cs="Times New Roman"/>
          <w:lang w:val="en-US"/>
        </w:rPr>
        <w:t xml:space="preserve">The Flemish movement </w:t>
      </w:r>
      <w:r w:rsidR="00CD5A7E" w:rsidRPr="00E84FA6">
        <w:rPr>
          <w:rFonts w:ascii="Times New Roman" w:hAnsi="Times New Roman" w:cs="Times New Roman"/>
          <w:lang w:val="en-US"/>
        </w:rPr>
        <w:t>“played a crucial role in the foundation of the VB</w:t>
      </w:r>
      <w:r w:rsidR="00762749" w:rsidRPr="00E84FA6">
        <w:rPr>
          <w:rFonts w:ascii="Times New Roman" w:hAnsi="Times New Roman" w:cs="Times New Roman"/>
          <w:lang w:val="en-US"/>
        </w:rPr>
        <w:t xml:space="preserve"> … as an ideological breeding ground and as the basis from which to draw political personnel, militants and voters” </w:t>
      </w:r>
      <w:r w:rsidR="00762749" w:rsidRPr="00E84FA6">
        <w:rPr>
          <w:rFonts w:ascii="Times New Roman" w:hAnsi="Times New Roman" w:cs="Times New Roman"/>
          <w:lang w:val="en-US"/>
        </w:rPr>
        <w:fldChar w:fldCharType="begin"/>
      </w:r>
      <w:r w:rsidR="009506AF" w:rsidRPr="00E84FA6">
        <w:rPr>
          <w:rFonts w:ascii="Times New Roman" w:hAnsi="Times New Roman" w:cs="Times New Roman"/>
          <w:lang w:val="en-US"/>
        </w:rPr>
        <w:instrText xml:space="preserve"> ADDIN ZOTERO_ITEM CSL_CITATION {"citationID":"yOdCt4mw","properties":{"formattedCitation":"(De Cleen 2015)","plainCitation":"(De Cleen 2015)","dontUpdate":true,"noteIndex":0},"citationItems":[{"id":423,"uris":["http://zotero.org/users/8835921/items/PV9JKT4M"],"itemData":{"id":423,"type":"article-journal","container-title":"Javnost - The Public","DOI":"10.1080/13183222.2015.1017270","ISSN":"1318-3222, 1854-8377","issue":"1","journalAbbreviation":"Javnost - The Public","language":"en","page":"37-54","source":"DOI.org (Crossref)","title":"“Flemish Friends, Let us Separate!”: The Discursive Struggle for Flemish Nationalist Civil Society in the Media","title-short":"“Flemish Friends, Let us Separate!”","volume":"22","author":[{"family":"De Cleen","given":"Benjamin"}],"issued":{"date-parts":[["2015",1,2]]}}}],"schema":"https://github.com/citation-style-language/schema/raw/master/csl-citation.json"} </w:instrText>
      </w:r>
      <w:r w:rsidR="00762749" w:rsidRPr="00E84FA6">
        <w:rPr>
          <w:rFonts w:ascii="Times New Roman" w:hAnsi="Times New Roman" w:cs="Times New Roman"/>
          <w:lang w:val="en-US"/>
        </w:rPr>
        <w:fldChar w:fldCharType="separate"/>
      </w:r>
      <w:r w:rsidR="003551CE" w:rsidRPr="00E84FA6">
        <w:rPr>
          <w:rFonts w:ascii="Times New Roman" w:hAnsi="Times New Roman" w:cs="Times New Roman"/>
          <w:noProof/>
          <w:lang w:val="en-US"/>
        </w:rPr>
        <w:t>(De Cleen 2015, 37)</w:t>
      </w:r>
      <w:r w:rsidR="00762749" w:rsidRPr="00E84FA6">
        <w:rPr>
          <w:rFonts w:ascii="Times New Roman" w:hAnsi="Times New Roman" w:cs="Times New Roman"/>
          <w:lang w:val="en-US"/>
        </w:rPr>
        <w:fldChar w:fldCharType="end"/>
      </w:r>
      <w:r w:rsidR="003551CE" w:rsidRPr="00E84FA6">
        <w:rPr>
          <w:rFonts w:ascii="Times New Roman" w:hAnsi="Times New Roman" w:cs="Times New Roman"/>
          <w:lang w:val="en-US"/>
        </w:rPr>
        <w:t xml:space="preserve">. </w:t>
      </w:r>
      <w:r w:rsidR="0006441E" w:rsidRPr="00E84FA6">
        <w:rPr>
          <w:rFonts w:ascii="Times New Roman" w:hAnsi="Times New Roman" w:cs="Times New Roman"/>
          <w:lang w:val="en-US"/>
        </w:rPr>
        <w:t>With its demands for</w:t>
      </w:r>
      <w:r w:rsidR="007541D5" w:rsidRPr="00E84FA6">
        <w:rPr>
          <w:rFonts w:ascii="Times New Roman" w:hAnsi="Times New Roman" w:cs="Times New Roman"/>
          <w:lang w:val="en-US"/>
        </w:rPr>
        <w:t>, for instance,</w:t>
      </w:r>
      <w:r w:rsidR="0006441E" w:rsidRPr="00E84FA6">
        <w:rPr>
          <w:rFonts w:ascii="Times New Roman" w:hAnsi="Times New Roman" w:cs="Times New Roman"/>
          <w:lang w:val="en-US"/>
        </w:rPr>
        <w:t xml:space="preserve"> </w:t>
      </w:r>
      <w:r w:rsidR="00DF09C9" w:rsidRPr="00E84FA6">
        <w:rPr>
          <w:rFonts w:ascii="Times New Roman" w:hAnsi="Times New Roman" w:cs="Times New Roman"/>
          <w:lang w:val="en-US"/>
        </w:rPr>
        <w:t xml:space="preserve">a </w:t>
      </w:r>
      <w:r w:rsidR="0006441E" w:rsidRPr="00E84FA6">
        <w:rPr>
          <w:rFonts w:ascii="Times New Roman" w:hAnsi="Times New Roman" w:cs="Times New Roman"/>
          <w:lang w:val="en-US"/>
        </w:rPr>
        <w:t>much stricter migration policy</w:t>
      </w:r>
      <w:r w:rsidR="00354C3F" w:rsidRPr="00E84FA6">
        <w:rPr>
          <w:rFonts w:ascii="Times New Roman" w:hAnsi="Times New Roman" w:cs="Times New Roman"/>
          <w:lang w:val="en-US"/>
        </w:rPr>
        <w:t xml:space="preserve"> and </w:t>
      </w:r>
      <w:r w:rsidR="00FA6178" w:rsidRPr="00E84FA6">
        <w:rPr>
          <w:rFonts w:ascii="Times New Roman" w:hAnsi="Times New Roman" w:cs="Times New Roman"/>
          <w:lang w:val="en-US"/>
        </w:rPr>
        <w:t xml:space="preserve">its </w:t>
      </w:r>
      <w:r w:rsidR="00354C3F" w:rsidRPr="00E84FA6">
        <w:rPr>
          <w:rFonts w:ascii="Times New Roman" w:hAnsi="Times New Roman" w:cs="Times New Roman"/>
          <w:lang w:val="en-US"/>
        </w:rPr>
        <w:t xml:space="preserve">separatist call </w:t>
      </w:r>
      <w:r w:rsidR="00D11B9D" w:rsidRPr="00E84FA6">
        <w:rPr>
          <w:rFonts w:ascii="Times New Roman" w:hAnsi="Times New Roman" w:cs="Times New Roman"/>
          <w:lang w:val="en-US"/>
        </w:rPr>
        <w:t xml:space="preserve">for Flemish independence from the rest of Belgium, the VB </w:t>
      </w:r>
      <w:r w:rsidR="00902067" w:rsidRPr="00E84FA6">
        <w:rPr>
          <w:rFonts w:ascii="Times New Roman" w:hAnsi="Times New Roman" w:cs="Times New Roman"/>
          <w:lang w:val="en-US"/>
        </w:rPr>
        <w:t xml:space="preserve">has come to </w:t>
      </w:r>
      <w:r w:rsidR="00002CAC" w:rsidRPr="00E84FA6">
        <w:rPr>
          <w:rFonts w:ascii="Times New Roman" w:hAnsi="Times New Roman" w:cs="Times New Roman"/>
          <w:lang w:val="en-US"/>
        </w:rPr>
        <w:t>form</w:t>
      </w:r>
      <w:r w:rsidR="00D11B9D" w:rsidRPr="00E84FA6">
        <w:rPr>
          <w:rFonts w:ascii="Times New Roman" w:hAnsi="Times New Roman" w:cs="Times New Roman"/>
          <w:lang w:val="en-US"/>
        </w:rPr>
        <w:t xml:space="preserve"> the nationalist, populist radical right wing of the Flemish movement </w:t>
      </w:r>
      <w:r w:rsidR="00E37D84" w:rsidRPr="00E84FA6">
        <w:rPr>
          <w:rFonts w:ascii="Times New Roman" w:hAnsi="Times New Roman" w:cs="Times New Roman"/>
          <w:lang w:val="en-US"/>
        </w:rPr>
        <w:fldChar w:fldCharType="begin"/>
      </w:r>
      <w:r w:rsidR="009506AF" w:rsidRPr="00E84FA6">
        <w:rPr>
          <w:rFonts w:ascii="Times New Roman" w:hAnsi="Times New Roman" w:cs="Times New Roman"/>
          <w:lang w:val="en-US"/>
        </w:rPr>
        <w:instrText xml:space="preserve"> ADDIN ZOTERO_ITEM CSL_CITATION {"citationID":"xb6IDv4f","properties":{"formattedCitation":"(De Cleen and Van Aelst 2016)","plainCitation":"(De Cleen and Van Aelst 2016)","dontUpdate":true,"noteIndex":0},"citationItems":[{"id":403,"uris":["http://zotero.org/users/8835921/items/DK9ZPNIF"],"itemData":{"id":403,"type":"chapter","container-title":"Populist Political Communication in Europe","DOI":"10.4324/9781315623016-16","edition":"1","ISBN":"978-1-315-62301-6","language":"en","page":"99-110","publisher":"Routledge","publisher-place":"New York, NY: Routledge, 2016. | Series: Routledge research in","source":"DOI.org (Crossref)","title":"Belgium: The Rise and Fall of Populism Research","title-short":"Belgium","URL":"https://www.taylorfrancis.com/books/9781317224747/chapters/10.4324/9781315623016-16","author":[{"family":"De Cleen","given":"Benjamin"},{"family":"Van Aelst","given":"Peter"}],"editor":[{"family":"Aalberg","given":"Toril"},{"family":"Esser","given":"Frank"},{"family":"Reinemann","given":"Carsten"},{"family":"Stromback","given":"Jesper"},{"family":"Vreese","given":"Claes H.","non-dropping-particle":"de"}],"accessed":{"date-parts":[["2023",8,11]]},"issued":{"date-parts":[["2016",7,1]]}}}],"schema":"https://github.com/citation-style-language/schema/raw/master/csl-citation.json"} </w:instrText>
      </w:r>
      <w:r w:rsidR="00E37D84" w:rsidRPr="00E84FA6">
        <w:rPr>
          <w:rFonts w:ascii="Times New Roman" w:hAnsi="Times New Roman" w:cs="Times New Roman"/>
          <w:lang w:val="en-US"/>
        </w:rPr>
        <w:fldChar w:fldCharType="separate"/>
      </w:r>
      <w:r w:rsidR="00DF09C9" w:rsidRPr="00E84FA6">
        <w:rPr>
          <w:rFonts w:ascii="Times New Roman" w:hAnsi="Times New Roman" w:cs="Times New Roman"/>
          <w:noProof/>
          <w:lang w:val="en-US"/>
        </w:rPr>
        <w:t>(De Cleen and Van Aelst 2016;</w:t>
      </w:r>
      <w:r w:rsidR="00E37D84" w:rsidRPr="00E84FA6">
        <w:rPr>
          <w:rFonts w:ascii="Times New Roman" w:hAnsi="Times New Roman" w:cs="Times New Roman"/>
          <w:lang w:val="en-US"/>
        </w:rPr>
        <w:fldChar w:fldCharType="end"/>
      </w:r>
      <w:r w:rsidR="00DF09C9" w:rsidRPr="00E84FA6">
        <w:rPr>
          <w:rFonts w:ascii="Times New Roman" w:hAnsi="Times New Roman" w:cs="Times New Roman"/>
          <w:lang w:val="en-US"/>
        </w:rPr>
        <w:t xml:space="preserve"> </w:t>
      </w:r>
      <w:r w:rsidR="00DF09C9" w:rsidRPr="00E84FA6">
        <w:rPr>
          <w:rFonts w:ascii="Times New Roman" w:hAnsi="Times New Roman" w:cs="Times New Roman"/>
          <w:lang w:val="en-US"/>
        </w:rPr>
        <w:fldChar w:fldCharType="begin"/>
      </w:r>
      <w:r w:rsidR="009506AF" w:rsidRPr="00E84FA6">
        <w:rPr>
          <w:rFonts w:ascii="Times New Roman" w:hAnsi="Times New Roman" w:cs="Times New Roman"/>
          <w:lang w:val="en-US"/>
        </w:rPr>
        <w:instrText xml:space="preserve"> ADDIN ZOTERO_ITEM CSL_CITATION {"citationID":"zvQ8fv14","properties":{"formattedCitation":"(Moufahim et al. 2010)","plainCitation":"(Moufahim et al. 2010)","dontUpdate":true,"noteIndex":0},"citationItems":[{"id":406,"uris":["http://zotero.org/users/8835921/items/GWMKZGQ8"],"itemData":{"id":406,"type":"chapter","container-title":"Making Public Services Management Critical","page":"119-133","publisher":"Routledge","title":"Marketing the Unmarketable: The Vlaams Belang, a \"Party Unlike Any Other\"","author":[{"family":"Moufahim","given":"Mona"},{"family":"Humphreys","given":"Michael"},{"family":"Mitussis","given":"Darryn"}],"editor":[{"family":"Currie","given":"Graeme"},{"family":"Ford","given":"Jackie"},{"family":"Harding","given":"Nancy"},{"family":"Learmonth","given":"Mark"}],"issued":{"date-parts":[["2010"]]}}}],"schema":"https://github.com/citation-style-language/schema/raw/master/csl-citation.json"} </w:instrText>
      </w:r>
      <w:r w:rsidR="00DF09C9" w:rsidRPr="00E84FA6">
        <w:rPr>
          <w:rFonts w:ascii="Times New Roman" w:hAnsi="Times New Roman" w:cs="Times New Roman"/>
          <w:lang w:val="en-US"/>
        </w:rPr>
        <w:fldChar w:fldCharType="separate"/>
      </w:r>
      <w:r w:rsidR="00DF09C9" w:rsidRPr="00E84FA6">
        <w:rPr>
          <w:rFonts w:ascii="Times New Roman" w:hAnsi="Times New Roman" w:cs="Times New Roman"/>
          <w:noProof/>
          <w:lang w:val="en-US"/>
        </w:rPr>
        <w:t>Moufahim et al. 2010)</w:t>
      </w:r>
      <w:r w:rsidR="00DF09C9" w:rsidRPr="00E84FA6">
        <w:rPr>
          <w:rFonts w:ascii="Times New Roman" w:hAnsi="Times New Roman" w:cs="Times New Roman"/>
          <w:lang w:val="en-US"/>
        </w:rPr>
        <w:fldChar w:fldCharType="end"/>
      </w:r>
      <w:r w:rsidR="00DF09C9" w:rsidRPr="00E84FA6">
        <w:rPr>
          <w:rFonts w:ascii="Times New Roman" w:hAnsi="Times New Roman" w:cs="Times New Roman"/>
          <w:lang w:val="en-US"/>
        </w:rPr>
        <w:t>.</w:t>
      </w:r>
      <w:r w:rsidR="007346CD" w:rsidRPr="00E84FA6">
        <w:rPr>
          <w:rFonts w:ascii="Times New Roman" w:hAnsi="Times New Roman" w:cs="Times New Roman"/>
          <w:lang w:val="en-US"/>
        </w:rPr>
        <w:t xml:space="preserve"> A second, cent</w:t>
      </w:r>
      <w:r w:rsidR="00172677" w:rsidRPr="00E84FA6">
        <w:rPr>
          <w:rFonts w:ascii="Times New Roman" w:hAnsi="Times New Roman" w:cs="Times New Roman"/>
          <w:lang w:val="en-US"/>
        </w:rPr>
        <w:t>er-right party arising from the Flemish movement is the Nieuw-Vlaamse Alliantie (N-VA)</w:t>
      </w:r>
      <w:r w:rsidR="00805860" w:rsidRPr="00E84FA6">
        <w:rPr>
          <w:rFonts w:ascii="Times New Roman" w:hAnsi="Times New Roman" w:cs="Times New Roman"/>
          <w:lang w:val="en-US"/>
        </w:rPr>
        <w:t xml:space="preserve">. </w:t>
      </w:r>
      <w:r w:rsidR="00413A5F" w:rsidRPr="00E84FA6">
        <w:rPr>
          <w:rFonts w:ascii="Times New Roman" w:hAnsi="Times New Roman" w:cs="Times New Roman"/>
          <w:lang w:val="en-US"/>
        </w:rPr>
        <w:t xml:space="preserve">N-VA and </w:t>
      </w:r>
      <w:r w:rsidR="00C85635" w:rsidRPr="00E84FA6">
        <w:rPr>
          <w:rFonts w:ascii="Times New Roman" w:hAnsi="Times New Roman" w:cs="Times New Roman"/>
          <w:lang w:val="en-US"/>
        </w:rPr>
        <w:t xml:space="preserve">VB are the first- and the second-largest parties in Flanders </w:t>
      </w:r>
      <w:r w:rsidR="00002CAC" w:rsidRPr="00E84FA6">
        <w:rPr>
          <w:rFonts w:ascii="Times New Roman" w:hAnsi="Times New Roman" w:cs="Times New Roman"/>
          <w:lang w:val="en-US"/>
        </w:rPr>
        <w:t>and together rep</w:t>
      </w:r>
      <w:r w:rsidR="00B50CB3" w:rsidRPr="00E84FA6">
        <w:rPr>
          <w:rFonts w:ascii="Times New Roman" w:hAnsi="Times New Roman" w:cs="Times New Roman"/>
          <w:lang w:val="en-US"/>
        </w:rPr>
        <w:t>resent</w:t>
      </w:r>
      <w:r w:rsidR="00834B79" w:rsidRPr="00E84FA6">
        <w:rPr>
          <w:rFonts w:ascii="Times New Roman" w:hAnsi="Times New Roman" w:cs="Times New Roman"/>
          <w:lang w:val="en-US"/>
        </w:rPr>
        <w:t xml:space="preserve"> </w:t>
      </w:r>
      <w:r w:rsidR="00805860" w:rsidRPr="00E84FA6">
        <w:rPr>
          <w:rFonts w:ascii="Times New Roman" w:hAnsi="Times New Roman" w:cs="Times New Roman"/>
          <w:lang w:val="en-US"/>
        </w:rPr>
        <w:t>almost half</w:t>
      </w:r>
      <w:r w:rsidR="00834B79" w:rsidRPr="00E84FA6">
        <w:rPr>
          <w:rFonts w:ascii="Times New Roman" w:hAnsi="Times New Roman" w:cs="Times New Roman"/>
          <w:lang w:val="en-US"/>
        </w:rPr>
        <w:t xml:space="preserve"> of Flemish voters.</w:t>
      </w:r>
    </w:p>
    <w:p w14:paraId="684FF418" w14:textId="1CB64C3E" w:rsidR="006162BA" w:rsidRPr="00E84FA6" w:rsidRDefault="006162BA" w:rsidP="006162BA">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Two of the most </w:t>
      </w:r>
      <w:r w:rsidR="006617A6" w:rsidRPr="00E84FA6">
        <w:rPr>
          <w:rFonts w:ascii="Times New Roman" w:hAnsi="Times New Roman" w:cs="Times New Roman"/>
          <w:lang w:val="en-US"/>
        </w:rPr>
        <w:t xml:space="preserve">well-known Flemish right-wing alternative media outlets are </w:t>
      </w:r>
      <w:r w:rsidR="006617A6" w:rsidRPr="00E84FA6">
        <w:rPr>
          <w:rFonts w:ascii="Times New Roman" w:hAnsi="Times New Roman" w:cs="Times New Roman"/>
          <w:i/>
          <w:iCs/>
          <w:lang w:val="en-US"/>
        </w:rPr>
        <w:t>Doorbraak</w:t>
      </w:r>
      <w:r w:rsidR="006617A6" w:rsidRPr="00E84FA6">
        <w:rPr>
          <w:rFonts w:ascii="Times New Roman" w:hAnsi="Times New Roman" w:cs="Times New Roman"/>
          <w:lang w:val="en-US"/>
        </w:rPr>
        <w:t xml:space="preserve"> and </w:t>
      </w:r>
      <w:r w:rsidR="00C31262" w:rsidRPr="00E84FA6">
        <w:rPr>
          <w:rFonts w:ascii="Times New Roman" w:hAnsi="Times New Roman" w:cs="Times New Roman"/>
          <w:i/>
          <w:iCs/>
          <w:lang w:val="en-US"/>
        </w:rPr>
        <w:t>PAL NWS</w:t>
      </w:r>
      <w:r w:rsidR="00D926BA" w:rsidRPr="00E84FA6">
        <w:rPr>
          <w:rFonts w:ascii="Times New Roman" w:hAnsi="Times New Roman" w:cs="Times New Roman"/>
          <w:lang w:val="en-US"/>
        </w:rPr>
        <w:t xml:space="preserve">. </w:t>
      </w:r>
      <w:r w:rsidR="003C5DE5" w:rsidRPr="00E84FA6">
        <w:rPr>
          <w:rFonts w:ascii="Times New Roman" w:hAnsi="Times New Roman" w:cs="Times New Roman"/>
          <w:lang w:val="en-US"/>
        </w:rPr>
        <w:t>Like the two parties, they b</w:t>
      </w:r>
      <w:r w:rsidR="00613E1A" w:rsidRPr="00E84FA6">
        <w:rPr>
          <w:rFonts w:ascii="Times New Roman" w:hAnsi="Times New Roman" w:cs="Times New Roman"/>
          <w:lang w:val="en-US"/>
        </w:rPr>
        <w:t>oth</w:t>
      </w:r>
      <w:r w:rsidR="00D926BA" w:rsidRPr="00E84FA6">
        <w:rPr>
          <w:rFonts w:ascii="Times New Roman" w:hAnsi="Times New Roman" w:cs="Times New Roman"/>
          <w:lang w:val="en-US"/>
        </w:rPr>
        <w:t xml:space="preserve"> have their origins in the Flemish movement</w:t>
      </w:r>
      <w:r w:rsidR="00A64B96" w:rsidRPr="00E84FA6">
        <w:rPr>
          <w:rFonts w:ascii="Times New Roman" w:hAnsi="Times New Roman" w:cs="Times New Roman"/>
          <w:lang w:val="en-US"/>
        </w:rPr>
        <w:t xml:space="preserve"> </w:t>
      </w:r>
      <w:r w:rsidR="00B06EF1" w:rsidRPr="00E84FA6">
        <w:rPr>
          <w:rFonts w:ascii="Times New Roman" w:hAnsi="Times New Roman" w:cs="Times New Roman"/>
          <w:lang w:val="en-US"/>
        </w:rPr>
        <w:fldChar w:fldCharType="begin"/>
      </w:r>
      <w:r w:rsidR="001F1A5C" w:rsidRPr="00E84FA6">
        <w:rPr>
          <w:rFonts w:ascii="Times New Roman" w:hAnsi="Times New Roman" w:cs="Times New Roman"/>
          <w:lang w:val="en-US"/>
        </w:rPr>
        <w:instrText xml:space="preserve"> ADDIN ZOTERO_ITEM CSL_CITATION {"citationID":"nc9bqqlX","properties":{"formattedCitation":"(Peeters and Maeseele 2026)","plainCitation":"(Peeters and Maeseele 2026)","noteIndex":0},"citationItems":[{"id":1139,"uris":["http://zotero.org/users/8835921/items/KKP396FT"],"itemData":{"id":1139,"type":"article-journal","container-title":"Digital Journalism","DOI":"10.1080/21670811.2024.2312426","ISSN":"2167-0811, 2167-082X","issue":"1","journalAbbreviation":"Digital Journalism","language":"en","page":"45-64","source":"DOI.org (Crossref)","title":"From Sporadic Sympathy to Devoted Skepticism. Alternative Media Use as an Affective Sense-Making Practice","volume":"14","author":[{"family":"Peeters","given":"Maud"},{"family":"Maeseele","given":"Pieter"}],"issued":{"date-parts":[["2026",1,2]]}}}],"schema":"https://github.com/citation-style-language/schema/raw/master/csl-citation.json"} </w:instrText>
      </w:r>
      <w:r w:rsidR="00B06EF1" w:rsidRPr="00E84FA6">
        <w:rPr>
          <w:rFonts w:ascii="Times New Roman" w:hAnsi="Times New Roman" w:cs="Times New Roman"/>
          <w:lang w:val="en-US"/>
        </w:rPr>
        <w:fldChar w:fldCharType="separate"/>
      </w:r>
      <w:r w:rsidR="001F1A5C" w:rsidRPr="00E84FA6">
        <w:rPr>
          <w:rFonts w:ascii="Times New Roman" w:hAnsi="Times New Roman" w:cs="Times New Roman"/>
          <w:noProof/>
          <w:lang w:val="en-US"/>
        </w:rPr>
        <w:t>(Peeters and Maeseele 2026)</w:t>
      </w:r>
      <w:r w:rsidR="00B06EF1" w:rsidRPr="00E84FA6">
        <w:rPr>
          <w:rFonts w:ascii="Times New Roman" w:hAnsi="Times New Roman" w:cs="Times New Roman"/>
          <w:lang w:val="en-US"/>
        </w:rPr>
        <w:fldChar w:fldCharType="end"/>
      </w:r>
      <w:r w:rsidR="00D926BA" w:rsidRPr="00E84FA6">
        <w:rPr>
          <w:rFonts w:ascii="Times New Roman" w:hAnsi="Times New Roman" w:cs="Times New Roman"/>
          <w:lang w:val="en-US"/>
        </w:rPr>
        <w:t xml:space="preserve">. While </w:t>
      </w:r>
      <w:r w:rsidR="00D926BA" w:rsidRPr="00E84FA6">
        <w:rPr>
          <w:rFonts w:ascii="Times New Roman" w:hAnsi="Times New Roman" w:cs="Times New Roman"/>
          <w:i/>
          <w:iCs/>
          <w:lang w:val="en-US"/>
        </w:rPr>
        <w:t>Doorbraak</w:t>
      </w:r>
      <w:r w:rsidR="00D926BA" w:rsidRPr="00E84FA6">
        <w:rPr>
          <w:rFonts w:ascii="Times New Roman" w:hAnsi="Times New Roman" w:cs="Times New Roman"/>
          <w:lang w:val="en-US"/>
        </w:rPr>
        <w:t xml:space="preserve"> used to be </w:t>
      </w:r>
      <w:r w:rsidR="00716419" w:rsidRPr="00E84FA6">
        <w:rPr>
          <w:rFonts w:ascii="Times New Roman" w:hAnsi="Times New Roman" w:cs="Times New Roman"/>
          <w:lang w:val="en-US"/>
        </w:rPr>
        <w:t xml:space="preserve">the official magazine of the </w:t>
      </w:r>
      <w:r w:rsidR="00716419" w:rsidRPr="00E84FA6">
        <w:rPr>
          <w:rFonts w:ascii="Times New Roman" w:hAnsi="Times New Roman" w:cs="Times New Roman"/>
          <w:i/>
          <w:iCs/>
          <w:lang w:val="en-US"/>
        </w:rPr>
        <w:t>Vlaamse Volksbeweging</w:t>
      </w:r>
      <w:r w:rsidR="00716419" w:rsidRPr="00E84FA6">
        <w:rPr>
          <w:rFonts w:ascii="Times New Roman" w:hAnsi="Times New Roman" w:cs="Times New Roman"/>
          <w:lang w:val="en-US"/>
        </w:rPr>
        <w:t xml:space="preserve"> (VVB)</w:t>
      </w:r>
      <w:r w:rsidR="00BA0419" w:rsidRPr="00E84FA6">
        <w:rPr>
          <w:rFonts w:ascii="Times New Roman" w:hAnsi="Times New Roman" w:cs="Times New Roman"/>
          <w:lang w:val="en-US"/>
        </w:rPr>
        <w:t xml:space="preserve">, a </w:t>
      </w:r>
      <w:r w:rsidR="009946EB" w:rsidRPr="00E84FA6">
        <w:rPr>
          <w:rFonts w:ascii="Times New Roman" w:hAnsi="Times New Roman" w:cs="Times New Roman"/>
          <w:lang w:val="en-US"/>
        </w:rPr>
        <w:t>Flemish-nationalist pressure group</w:t>
      </w:r>
      <w:r w:rsidR="005E454D" w:rsidRPr="00E84FA6">
        <w:rPr>
          <w:rFonts w:ascii="Times New Roman" w:hAnsi="Times New Roman" w:cs="Times New Roman"/>
          <w:lang w:val="en-US"/>
        </w:rPr>
        <w:t xml:space="preserve">, </w:t>
      </w:r>
      <w:r w:rsidR="009D114A" w:rsidRPr="00E84FA6">
        <w:rPr>
          <w:rFonts w:ascii="Times New Roman" w:hAnsi="Times New Roman" w:cs="Times New Roman"/>
          <w:i/>
          <w:iCs/>
          <w:lang w:val="en-US"/>
        </w:rPr>
        <w:t>PAL NWS</w:t>
      </w:r>
      <w:r w:rsidR="009D114A" w:rsidRPr="00E84FA6">
        <w:rPr>
          <w:rFonts w:ascii="Times New Roman" w:hAnsi="Times New Roman" w:cs="Times New Roman"/>
          <w:lang w:val="en-US"/>
        </w:rPr>
        <w:t xml:space="preserve"> is the digital online version </w:t>
      </w:r>
      <w:r w:rsidR="008F3911" w:rsidRPr="00E84FA6">
        <w:rPr>
          <w:rFonts w:ascii="Times New Roman" w:hAnsi="Times New Roman" w:cs="Times New Roman"/>
          <w:lang w:val="en-US"/>
        </w:rPr>
        <w:t xml:space="preserve">of the Flemish nationalist weekly magazine </w:t>
      </w:r>
      <w:r w:rsidR="00241153" w:rsidRPr="00E84FA6">
        <w:rPr>
          <w:rFonts w:ascii="Times New Roman" w:hAnsi="Times New Roman" w:cs="Times New Roman"/>
          <w:lang w:val="en-US"/>
        </w:rPr>
        <w:t xml:space="preserve">‘t Pallieterke, which was founded </w:t>
      </w:r>
      <w:r w:rsidR="002B7FAB" w:rsidRPr="00E84FA6">
        <w:rPr>
          <w:rFonts w:ascii="Times New Roman" w:hAnsi="Times New Roman" w:cs="Times New Roman"/>
          <w:lang w:val="en-US"/>
        </w:rPr>
        <w:t xml:space="preserve">in 1945. </w:t>
      </w:r>
      <w:r w:rsidR="002B7FAB" w:rsidRPr="00E84FA6">
        <w:rPr>
          <w:rFonts w:ascii="Times New Roman" w:hAnsi="Times New Roman" w:cs="Times New Roman"/>
          <w:i/>
          <w:iCs/>
          <w:lang w:val="en-US"/>
        </w:rPr>
        <w:t>PAL NWS</w:t>
      </w:r>
      <w:r w:rsidR="00736CB4" w:rsidRPr="00E84FA6">
        <w:rPr>
          <w:rFonts w:ascii="Times New Roman" w:hAnsi="Times New Roman" w:cs="Times New Roman"/>
          <w:lang w:val="en-US"/>
        </w:rPr>
        <w:t xml:space="preserve">’ former name was </w:t>
      </w:r>
      <w:r w:rsidR="00E22B65" w:rsidRPr="00E84FA6">
        <w:rPr>
          <w:rFonts w:ascii="Times New Roman" w:hAnsi="Times New Roman" w:cs="Times New Roman"/>
          <w:i/>
          <w:iCs/>
          <w:lang w:val="en-US"/>
        </w:rPr>
        <w:t>SCEPTR</w:t>
      </w:r>
      <w:r w:rsidR="00E22B65" w:rsidRPr="00E84FA6">
        <w:rPr>
          <w:rFonts w:ascii="Times New Roman" w:hAnsi="Times New Roman" w:cs="Times New Roman"/>
          <w:lang w:val="en-US"/>
        </w:rPr>
        <w:t>,</w:t>
      </w:r>
      <w:r w:rsidR="00736CB4" w:rsidRPr="00E84FA6">
        <w:rPr>
          <w:rFonts w:ascii="Times New Roman" w:hAnsi="Times New Roman" w:cs="Times New Roman"/>
          <w:lang w:val="en-US"/>
        </w:rPr>
        <w:t xml:space="preserve"> a right-wing alternative news website</w:t>
      </w:r>
      <w:r w:rsidR="00E22B65" w:rsidRPr="00E84FA6">
        <w:rPr>
          <w:rFonts w:ascii="Times New Roman" w:hAnsi="Times New Roman" w:cs="Times New Roman"/>
          <w:lang w:val="en-US"/>
        </w:rPr>
        <w:t xml:space="preserve"> </w:t>
      </w:r>
      <w:r w:rsidR="000818CE" w:rsidRPr="00E84FA6">
        <w:rPr>
          <w:rFonts w:ascii="Times New Roman" w:hAnsi="Times New Roman" w:cs="Times New Roman"/>
          <w:lang w:val="en-US"/>
        </w:rPr>
        <w:t>which was</w:t>
      </w:r>
      <w:r w:rsidR="00230675" w:rsidRPr="00E84FA6">
        <w:rPr>
          <w:rFonts w:ascii="Times New Roman" w:hAnsi="Times New Roman" w:cs="Times New Roman"/>
          <w:lang w:val="en-US"/>
        </w:rPr>
        <w:t xml:space="preserve"> launched by mainly </w:t>
      </w:r>
      <w:r w:rsidR="000818CE" w:rsidRPr="00E84FA6">
        <w:rPr>
          <w:rFonts w:ascii="Times New Roman" w:hAnsi="Times New Roman" w:cs="Times New Roman"/>
          <w:lang w:val="en-US"/>
        </w:rPr>
        <w:t xml:space="preserve">members of the nationalist conservative student organization </w:t>
      </w:r>
      <w:r w:rsidR="002D2206" w:rsidRPr="00E84FA6">
        <w:rPr>
          <w:rFonts w:ascii="Times New Roman" w:hAnsi="Times New Roman" w:cs="Times New Roman"/>
          <w:lang w:val="en-US"/>
        </w:rPr>
        <w:t>KVHV Gent</w:t>
      </w:r>
      <w:r w:rsidR="00272B1C" w:rsidRPr="00E84FA6">
        <w:rPr>
          <w:rFonts w:ascii="Times New Roman" w:hAnsi="Times New Roman" w:cs="Times New Roman"/>
          <w:lang w:val="en-US"/>
        </w:rPr>
        <w:t>.</w:t>
      </w:r>
    </w:p>
    <w:p w14:paraId="488F9C33" w14:textId="1926E02B" w:rsidR="00D07294" w:rsidRPr="00E84FA6" w:rsidRDefault="00BF0FB0" w:rsidP="006162BA">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At this point in time, the Flemish </w:t>
      </w:r>
      <w:r w:rsidR="000B180E" w:rsidRPr="00E84FA6">
        <w:rPr>
          <w:rFonts w:ascii="Times New Roman" w:hAnsi="Times New Roman" w:cs="Times New Roman"/>
          <w:lang w:val="en-US"/>
        </w:rPr>
        <w:t xml:space="preserve">movement has come to be very much dominated by </w:t>
      </w:r>
      <w:r w:rsidR="00F227C9" w:rsidRPr="00E84FA6">
        <w:rPr>
          <w:rFonts w:ascii="Times New Roman" w:hAnsi="Times New Roman" w:cs="Times New Roman"/>
          <w:lang w:val="en-US"/>
        </w:rPr>
        <w:t xml:space="preserve">the </w:t>
      </w:r>
      <w:r w:rsidR="003D2A0E" w:rsidRPr="00E84FA6">
        <w:rPr>
          <w:rFonts w:ascii="Times New Roman" w:hAnsi="Times New Roman" w:cs="Times New Roman"/>
          <w:lang w:val="en-US"/>
        </w:rPr>
        <w:t xml:space="preserve">N-VA and </w:t>
      </w:r>
      <w:r w:rsidR="00F227C9" w:rsidRPr="00E84FA6">
        <w:rPr>
          <w:rFonts w:ascii="Times New Roman" w:hAnsi="Times New Roman" w:cs="Times New Roman"/>
          <w:lang w:val="en-US"/>
        </w:rPr>
        <w:t xml:space="preserve">the </w:t>
      </w:r>
      <w:r w:rsidR="003D2A0E" w:rsidRPr="00E84FA6">
        <w:rPr>
          <w:rFonts w:ascii="Times New Roman" w:hAnsi="Times New Roman" w:cs="Times New Roman"/>
          <w:lang w:val="en-US"/>
        </w:rPr>
        <w:t xml:space="preserve">VB. </w:t>
      </w:r>
      <w:r w:rsidR="00244418" w:rsidRPr="00E84FA6">
        <w:rPr>
          <w:rFonts w:ascii="Times New Roman" w:hAnsi="Times New Roman" w:cs="Times New Roman"/>
          <w:lang w:val="en-US"/>
        </w:rPr>
        <w:t xml:space="preserve">As </w:t>
      </w:r>
      <w:r w:rsidR="00B10973" w:rsidRPr="00E84FA6">
        <w:rPr>
          <w:rFonts w:ascii="Times New Roman" w:hAnsi="Times New Roman" w:cs="Times New Roman"/>
          <w:lang w:val="en-US"/>
        </w:rPr>
        <w:t>the movement’s biggest political success</w:t>
      </w:r>
      <w:r w:rsidR="00D6262C" w:rsidRPr="00E84FA6">
        <w:rPr>
          <w:rFonts w:ascii="Times New Roman" w:hAnsi="Times New Roman" w:cs="Times New Roman"/>
          <w:lang w:val="en-US"/>
        </w:rPr>
        <w:t>es</w:t>
      </w:r>
      <w:r w:rsidR="00B10973" w:rsidRPr="00E84FA6">
        <w:rPr>
          <w:rFonts w:ascii="Times New Roman" w:hAnsi="Times New Roman" w:cs="Times New Roman"/>
          <w:lang w:val="en-US"/>
        </w:rPr>
        <w:t xml:space="preserve">, </w:t>
      </w:r>
      <w:r w:rsidR="00D6262C" w:rsidRPr="00E84FA6">
        <w:rPr>
          <w:rFonts w:ascii="Times New Roman" w:hAnsi="Times New Roman" w:cs="Times New Roman"/>
          <w:lang w:val="en-US"/>
        </w:rPr>
        <w:t>the parties</w:t>
      </w:r>
      <w:r w:rsidR="00B10973" w:rsidRPr="00E84FA6">
        <w:rPr>
          <w:rFonts w:ascii="Times New Roman" w:hAnsi="Times New Roman" w:cs="Times New Roman"/>
          <w:lang w:val="en-US"/>
        </w:rPr>
        <w:t xml:space="preserve"> have simultaneously turned into the movement’s social demise</w:t>
      </w:r>
      <w:r w:rsidR="00E35A9D" w:rsidRPr="00E84FA6">
        <w:rPr>
          <w:rFonts w:ascii="Times New Roman" w:hAnsi="Times New Roman" w:cs="Times New Roman"/>
          <w:lang w:val="en-US"/>
        </w:rPr>
        <w:t xml:space="preserve">, one of the interviewed </w:t>
      </w:r>
      <w:r w:rsidR="0058470B" w:rsidRPr="00E84FA6">
        <w:rPr>
          <w:rFonts w:ascii="Times New Roman" w:hAnsi="Times New Roman" w:cs="Times New Roman"/>
          <w:lang w:val="en-US"/>
        </w:rPr>
        <w:t>activists</w:t>
      </w:r>
      <w:r w:rsidR="00E35A9D" w:rsidRPr="00E84FA6">
        <w:rPr>
          <w:rFonts w:ascii="Times New Roman" w:hAnsi="Times New Roman" w:cs="Times New Roman"/>
          <w:lang w:val="en-US"/>
        </w:rPr>
        <w:t xml:space="preserve"> argues. </w:t>
      </w:r>
      <w:r w:rsidR="0058470B" w:rsidRPr="00E84FA6">
        <w:rPr>
          <w:rFonts w:ascii="Times New Roman" w:hAnsi="Times New Roman" w:cs="Times New Roman"/>
          <w:lang w:val="en-US"/>
        </w:rPr>
        <w:t>The Flemish movement as it on</w:t>
      </w:r>
      <w:r w:rsidR="006C5941" w:rsidRPr="00E84FA6">
        <w:rPr>
          <w:rFonts w:ascii="Times New Roman" w:hAnsi="Times New Roman" w:cs="Times New Roman"/>
          <w:lang w:val="en-US"/>
        </w:rPr>
        <w:t>ce</w:t>
      </w:r>
      <w:r w:rsidR="0058470B" w:rsidRPr="00E84FA6">
        <w:rPr>
          <w:rFonts w:ascii="Times New Roman" w:hAnsi="Times New Roman" w:cs="Times New Roman"/>
          <w:lang w:val="en-US"/>
        </w:rPr>
        <w:t xml:space="preserve"> was</w:t>
      </w:r>
      <w:r w:rsidR="00D6262C" w:rsidRPr="00E84FA6">
        <w:rPr>
          <w:rFonts w:ascii="Times New Roman" w:hAnsi="Times New Roman" w:cs="Times New Roman"/>
          <w:lang w:val="en-US"/>
        </w:rPr>
        <w:t>, they say,</w:t>
      </w:r>
      <w:r w:rsidR="0058470B" w:rsidRPr="00E84FA6">
        <w:rPr>
          <w:rFonts w:ascii="Times New Roman" w:hAnsi="Times New Roman" w:cs="Times New Roman"/>
          <w:lang w:val="en-US"/>
        </w:rPr>
        <w:t xml:space="preserve"> does not really exist anymore as both </w:t>
      </w:r>
      <w:r w:rsidR="00807832" w:rsidRPr="00E84FA6">
        <w:rPr>
          <w:rFonts w:ascii="Times New Roman" w:hAnsi="Times New Roman" w:cs="Times New Roman"/>
          <w:lang w:val="en-US"/>
        </w:rPr>
        <w:t xml:space="preserve">parties went through </w:t>
      </w:r>
      <w:r w:rsidR="00A50DA8" w:rsidRPr="00E84FA6">
        <w:rPr>
          <w:rFonts w:ascii="Times New Roman" w:hAnsi="Times New Roman" w:cs="Times New Roman"/>
          <w:lang w:val="en-US"/>
        </w:rPr>
        <w:t>it</w:t>
      </w:r>
      <w:r w:rsidR="00807832" w:rsidRPr="00E84FA6">
        <w:rPr>
          <w:rFonts w:ascii="Times New Roman" w:hAnsi="Times New Roman" w:cs="Times New Roman"/>
          <w:lang w:val="en-US"/>
        </w:rPr>
        <w:t xml:space="preserve"> like vacuum cleaners and “</w:t>
      </w:r>
      <w:r w:rsidR="00F40ECA" w:rsidRPr="00E84FA6">
        <w:rPr>
          <w:rFonts w:ascii="Times New Roman" w:hAnsi="Times New Roman" w:cs="Times New Roman"/>
          <w:lang w:val="en-US"/>
        </w:rPr>
        <w:t xml:space="preserve">just sucked up all the interesting people, all people who write and read” </w:t>
      </w:r>
      <w:r w:rsidR="00FF49CF" w:rsidRPr="00E84FA6">
        <w:rPr>
          <w:rFonts w:ascii="Times New Roman" w:hAnsi="Times New Roman" w:cs="Times New Roman"/>
          <w:lang w:val="en-US"/>
        </w:rPr>
        <w:t>(</w:t>
      </w:r>
      <w:r w:rsidR="00677F1E" w:rsidRPr="00E84FA6">
        <w:rPr>
          <w:rFonts w:ascii="Times New Roman" w:hAnsi="Times New Roman" w:cs="Times New Roman"/>
          <w:lang w:val="en-US"/>
        </w:rPr>
        <w:t>A</w:t>
      </w:r>
      <w:r w:rsidR="00FF49CF" w:rsidRPr="00E84FA6">
        <w:rPr>
          <w:rFonts w:ascii="Times New Roman" w:hAnsi="Times New Roman" w:cs="Times New Roman"/>
          <w:lang w:val="en-US"/>
        </w:rPr>
        <w:t xml:space="preserve">ctivist 1, pers. comm., May 12, 2026). </w:t>
      </w:r>
      <w:r w:rsidR="003F67A9" w:rsidRPr="00E84FA6">
        <w:rPr>
          <w:rFonts w:ascii="Times New Roman" w:hAnsi="Times New Roman" w:cs="Times New Roman"/>
          <w:lang w:val="en-US"/>
        </w:rPr>
        <w:t>Continually r</w:t>
      </w:r>
      <w:r w:rsidR="00F36F94" w:rsidRPr="00E84FA6">
        <w:rPr>
          <w:rFonts w:ascii="Times New Roman" w:hAnsi="Times New Roman" w:cs="Times New Roman"/>
          <w:lang w:val="en-US"/>
        </w:rPr>
        <w:t xml:space="preserve">elevant societal organizations within the Flemish movement, such as </w:t>
      </w:r>
      <w:r w:rsidR="00FD2A31" w:rsidRPr="00E84FA6">
        <w:rPr>
          <w:rFonts w:ascii="Times New Roman" w:hAnsi="Times New Roman" w:cs="Times New Roman"/>
          <w:lang w:val="en-US"/>
        </w:rPr>
        <w:t xml:space="preserve">the two student organizations </w:t>
      </w:r>
      <w:r w:rsidR="00DE2B16" w:rsidRPr="00E84FA6">
        <w:rPr>
          <w:rFonts w:ascii="Times New Roman" w:hAnsi="Times New Roman" w:cs="Times New Roman"/>
          <w:lang w:val="en-US"/>
        </w:rPr>
        <w:t xml:space="preserve">KVHV and the more radical right NSV are very much </w:t>
      </w:r>
      <w:r w:rsidR="000C367D" w:rsidRPr="00E84FA6">
        <w:rPr>
          <w:rFonts w:ascii="Times New Roman" w:hAnsi="Times New Roman" w:cs="Times New Roman"/>
          <w:lang w:val="en-US"/>
        </w:rPr>
        <w:t>oriented</w:t>
      </w:r>
      <w:r w:rsidR="00DE2B16" w:rsidRPr="00E84FA6">
        <w:rPr>
          <w:rFonts w:ascii="Times New Roman" w:hAnsi="Times New Roman" w:cs="Times New Roman"/>
          <w:lang w:val="en-US"/>
        </w:rPr>
        <w:t xml:space="preserve"> towards </w:t>
      </w:r>
      <w:r w:rsidR="00911050" w:rsidRPr="00E84FA6">
        <w:rPr>
          <w:rFonts w:ascii="Times New Roman" w:hAnsi="Times New Roman" w:cs="Times New Roman"/>
          <w:lang w:val="en-US"/>
        </w:rPr>
        <w:t xml:space="preserve">N-VA and VB. They essentially serve </w:t>
      </w:r>
      <w:r w:rsidR="00F83E9D" w:rsidRPr="00E84FA6">
        <w:rPr>
          <w:rFonts w:ascii="Times New Roman" w:hAnsi="Times New Roman" w:cs="Times New Roman"/>
          <w:lang w:val="en-US"/>
        </w:rPr>
        <w:t>as talent pools for</w:t>
      </w:r>
      <w:r w:rsidR="00CC1FF7" w:rsidRPr="00E84FA6">
        <w:rPr>
          <w:rFonts w:ascii="Times New Roman" w:hAnsi="Times New Roman" w:cs="Times New Roman"/>
          <w:lang w:val="en-US"/>
        </w:rPr>
        <w:t xml:space="preserve"> future generations of party politicians. Joining one </w:t>
      </w:r>
      <w:r w:rsidR="009040BE" w:rsidRPr="00E84FA6">
        <w:rPr>
          <w:rFonts w:ascii="Times New Roman" w:hAnsi="Times New Roman" w:cs="Times New Roman"/>
          <w:lang w:val="en-US"/>
        </w:rPr>
        <w:t>of the two parties has become one of the best career choices for young Flemish-minded people</w:t>
      </w:r>
      <w:r w:rsidR="000C367D" w:rsidRPr="00E84FA6">
        <w:rPr>
          <w:rFonts w:ascii="Times New Roman" w:hAnsi="Times New Roman" w:cs="Times New Roman"/>
          <w:lang w:val="en-US"/>
        </w:rPr>
        <w:t xml:space="preserve"> </w:t>
      </w:r>
      <w:r w:rsidR="00834C80" w:rsidRPr="00E84FA6">
        <w:rPr>
          <w:rFonts w:ascii="Times New Roman" w:hAnsi="Times New Roman" w:cs="Times New Roman"/>
          <w:lang w:val="en-US"/>
        </w:rPr>
        <w:t>that want to become politically active</w:t>
      </w:r>
      <w:r w:rsidR="009040BE" w:rsidRPr="00E84FA6">
        <w:rPr>
          <w:rFonts w:ascii="Times New Roman" w:hAnsi="Times New Roman" w:cs="Times New Roman"/>
          <w:lang w:val="en-US"/>
        </w:rPr>
        <w:t>:</w:t>
      </w:r>
    </w:p>
    <w:p w14:paraId="0F536A75" w14:textId="77777777" w:rsidR="00EF49FA" w:rsidRPr="00E84FA6" w:rsidRDefault="00EF49FA" w:rsidP="006162BA">
      <w:pPr>
        <w:spacing w:line="360" w:lineRule="auto"/>
        <w:ind w:firstLine="426"/>
        <w:jc w:val="both"/>
        <w:rPr>
          <w:rFonts w:ascii="Times New Roman" w:hAnsi="Times New Roman" w:cs="Times New Roman"/>
          <w:lang w:val="en-US"/>
        </w:rPr>
      </w:pPr>
    </w:p>
    <w:p w14:paraId="28ACB575" w14:textId="36BC826C" w:rsidR="00EF49FA" w:rsidRPr="00E84FA6" w:rsidRDefault="00EF49FA" w:rsidP="00C040D7">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lastRenderedPageBreak/>
        <w:t>Especially</w:t>
      </w:r>
      <w:r w:rsidR="00C040D7" w:rsidRPr="00E84FA6">
        <w:rPr>
          <w:rFonts w:ascii="Times New Roman" w:hAnsi="Times New Roman" w:cs="Times New Roman"/>
          <w:lang w:val="en-US"/>
        </w:rPr>
        <w:t xml:space="preserve"> also if, I mean, if you’re young and you want something in politics and you’re Flemish-minded</w:t>
      </w:r>
      <w:r w:rsidR="001F6391" w:rsidRPr="00E84FA6">
        <w:rPr>
          <w:rFonts w:ascii="Times New Roman" w:hAnsi="Times New Roman" w:cs="Times New Roman"/>
          <w:lang w:val="en-US"/>
        </w:rPr>
        <w:t>, whether you are center-right or extreme right and anything in between</w:t>
      </w:r>
      <w:r w:rsidR="00492B36" w:rsidRPr="00E84FA6">
        <w:rPr>
          <w:rFonts w:ascii="Times New Roman" w:hAnsi="Times New Roman" w:cs="Times New Roman"/>
          <w:lang w:val="en-US"/>
        </w:rPr>
        <w:t xml:space="preserve">, why would you waste your time volunteering in some club, association </w:t>
      </w:r>
      <w:r w:rsidR="00A24ABE" w:rsidRPr="00E84FA6">
        <w:rPr>
          <w:rFonts w:ascii="Times New Roman" w:hAnsi="Times New Roman" w:cs="Times New Roman"/>
          <w:lang w:val="en-US"/>
        </w:rPr>
        <w:t>or whatever that doesn’t have any political impact</w:t>
      </w:r>
      <w:r w:rsidR="002D0EFE" w:rsidRPr="00E84FA6">
        <w:rPr>
          <w:rFonts w:ascii="Times New Roman" w:hAnsi="Times New Roman" w:cs="Times New Roman"/>
          <w:lang w:val="en-US"/>
        </w:rPr>
        <w:t xml:space="preserve">, no cultural impact, no, I’d say, ideal impact? </w:t>
      </w:r>
      <w:r w:rsidR="00806BF0" w:rsidRPr="00E84FA6">
        <w:rPr>
          <w:rFonts w:ascii="Times New Roman" w:hAnsi="Times New Roman" w:cs="Times New Roman"/>
          <w:lang w:val="en-US"/>
        </w:rPr>
        <w:t>(</w:t>
      </w:r>
      <w:r w:rsidR="0049300D" w:rsidRPr="00E84FA6">
        <w:rPr>
          <w:rFonts w:ascii="Times New Roman" w:hAnsi="Times New Roman" w:cs="Times New Roman"/>
          <w:lang w:val="en-US"/>
        </w:rPr>
        <w:t>A</w:t>
      </w:r>
      <w:r w:rsidR="00806BF0" w:rsidRPr="00E84FA6">
        <w:rPr>
          <w:rFonts w:ascii="Times New Roman" w:hAnsi="Times New Roman" w:cs="Times New Roman"/>
          <w:lang w:val="en-US"/>
        </w:rPr>
        <w:t>ctivist 1, pers. comm., May 12, 2026)</w:t>
      </w:r>
    </w:p>
    <w:p w14:paraId="31640108" w14:textId="77777777" w:rsidR="00CA068C" w:rsidRPr="00E84FA6" w:rsidRDefault="00CA068C" w:rsidP="00CA068C">
      <w:pPr>
        <w:spacing w:line="360" w:lineRule="auto"/>
        <w:jc w:val="both"/>
        <w:rPr>
          <w:rFonts w:ascii="Times New Roman" w:hAnsi="Times New Roman" w:cs="Times New Roman"/>
          <w:lang w:val="en-US"/>
        </w:rPr>
      </w:pPr>
    </w:p>
    <w:p w14:paraId="30D1C03D" w14:textId="72D3DE04" w:rsidR="00CA068C" w:rsidRPr="00E84FA6" w:rsidRDefault="00CA068C" w:rsidP="00CA068C">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Despite </w:t>
      </w:r>
      <w:r w:rsidR="00B26A96" w:rsidRPr="00E84FA6">
        <w:rPr>
          <w:rFonts w:ascii="Times New Roman" w:hAnsi="Times New Roman" w:cs="Times New Roman"/>
          <w:lang w:val="en-US"/>
        </w:rPr>
        <w:t>(</w:t>
      </w:r>
      <w:r w:rsidRPr="00E84FA6">
        <w:rPr>
          <w:rFonts w:ascii="Times New Roman" w:hAnsi="Times New Roman" w:cs="Times New Roman"/>
          <w:lang w:val="en-US"/>
        </w:rPr>
        <w:t>or one could even argue because of</w:t>
      </w:r>
      <w:r w:rsidR="00B26A96" w:rsidRPr="00E84FA6">
        <w:rPr>
          <w:rFonts w:ascii="Times New Roman" w:hAnsi="Times New Roman" w:cs="Times New Roman"/>
          <w:lang w:val="en-US"/>
        </w:rPr>
        <w:t>)</w:t>
      </w:r>
      <w:r w:rsidRPr="00E84FA6">
        <w:rPr>
          <w:rFonts w:ascii="Times New Roman" w:hAnsi="Times New Roman" w:cs="Times New Roman"/>
          <w:lang w:val="en-US"/>
        </w:rPr>
        <w:t xml:space="preserve"> the dominance of </w:t>
      </w:r>
      <w:r w:rsidR="00A3282D" w:rsidRPr="00E84FA6">
        <w:rPr>
          <w:rFonts w:ascii="Times New Roman" w:hAnsi="Times New Roman" w:cs="Times New Roman"/>
          <w:lang w:val="en-US"/>
        </w:rPr>
        <w:t>the two</w:t>
      </w:r>
      <w:r w:rsidRPr="00E84FA6">
        <w:rPr>
          <w:rFonts w:ascii="Times New Roman" w:hAnsi="Times New Roman" w:cs="Times New Roman"/>
          <w:lang w:val="en-US"/>
        </w:rPr>
        <w:t xml:space="preserve"> parties </w:t>
      </w:r>
      <w:r w:rsidR="0076208C" w:rsidRPr="00E84FA6">
        <w:rPr>
          <w:rFonts w:ascii="Times New Roman" w:hAnsi="Times New Roman" w:cs="Times New Roman"/>
          <w:lang w:val="en-US"/>
        </w:rPr>
        <w:t xml:space="preserve">within the Flemish movement, interviewed </w:t>
      </w:r>
      <w:r w:rsidR="00DA66C1" w:rsidRPr="00E84FA6">
        <w:rPr>
          <w:rFonts w:ascii="Times New Roman" w:hAnsi="Times New Roman" w:cs="Times New Roman"/>
          <w:lang w:val="en-US"/>
        </w:rPr>
        <w:t xml:space="preserve">alternative </w:t>
      </w:r>
      <w:r w:rsidR="0076208C" w:rsidRPr="00E84FA6">
        <w:rPr>
          <w:rFonts w:ascii="Times New Roman" w:hAnsi="Times New Roman" w:cs="Times New Roman"/>
          <w:lang w:val="en-US"/>
        </w:rPr>
        <w:t xml:space="preserve">journalists working for </w:t>
      </w:r>
      <w:r w:rsidR="0076208C" w:rsidRPr="00E84FA6">
        <w:rPr>
          <w:rFonts w:ascii="Times New Roman" w:hAnsi="Times New Roman" w:cs="Times New Roman"/>
          <w:i/>
          <w:iCs/>
          <w:lang w:val="en-US"/>
        </w:rPr>
        <w:t>PAL NWS</w:t>
      </w:r>
      <w:r w:rsidR="0076208C" w:rsidRPr="00E84FA6">
        <w:rPr>
          <w:rFonts w:ascii="Times New Roman" w:hAnsi="Times New Roman" w:cs="Times New Roman"/>
          <w:lang w:val="en-US"/>
        </w:rPr>
        <w:t xml:space="preserve"> and </w:t>
      </w:r>
      <w:r w:rsidR="0076208C" w:rsidRPr="00E84FA6">
        <w:rPr>
          <w:rFonts w:ascii="Times New Roman" w:hAnsi="Times New Roman" w:cs="Times New Roman"/>
          <w:i/>
          <w:iCs/>
          <w:lang w:val="en-US"/>
        </w:rPr>
        <w:t>Doorbraak</w:t>
      </w:r>
      <w:r w:rsidR="0076208C" w:rsidRPr="00E84FA6">
        <w:rPr>
          <w:rFonts w:ascii="Times New Roman" w:hAnsi="Times New Roman" w:cs="Times New Roman"/>
          <w:lang w:val="en-US"/>
        </w:rPr>
        <w:t xml:space="preserve"> highlighted </w:t>
      </w:r>
      <w:r w:rsidR="00711689" w:rsidRPr="00E84FA6">
        <w:rPr>
          <w:rFonts w:ascii="Times New Roman" w:hAnsi="Times New Roman" w:cs="Times New Roman"/>
          <w:lang w:val="en-US"/>
        </w:rPr>
        <w:t xml:space="preserve">how much they value their independence from both N-VA and VB. </w:t>
      </w:r>
    </w:p>
    <w:p w14:paraId="6CB971D8" w14:textId="77777777" w:rsidR="00374480" w:rsidRPr="00E84FA6" w:rsidRDefault="00374480" w:rsidP="00CA068C">
      <w:pPr>
        <w:spacing w:line="360" w:lineRule="auto"/>
        <w:jc w:val="both"/>
        <w:rPr>
          <w:rFonts w:ascii="Times New Roman" w:hAnsi="Times New Roman" w:cs="Times New Roman"/>
          <w:lang w:val="en-US"/>
        </w:rPr>
      </w:pPr>
    </w:p>
    <w:p w14:paraId="4A8883A5" w14:textId="5E713B68" w:rsidR="00374480" w:rsidRPr="00E84FA6" w:rsidRDefault="001218A3" w:rsidP="00D42F0E">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I have good contacts in both parties</w:t>
      </w:r>
      <w:r w:rsidR="00E60767" w:rsidRPr="00E84FA6">
        <w:rPr>
          <w:rFonts w:ascii="Times New Roman" w:hAnsi="Times New Roman" w:cs="Times New Roman"/>
          <w:lang w:val="en-US"/>
        </w:rPr>
        <w:t xml:space="preserve">, which </w:t>
      </w:r>
      <w:r w:rsidR="00121D20" w:rsidRPr="00E84FA6">
        <w:rPr>
          <w:rFonts w:ascii="Times New Roman" w:hAnsi="Times New Roman" w:cs="Times New Roman"/>
          <w:lang w:val="en-US"/>
        </w:rPr>
        <w:t xml:space="preserve">I need for my job. But, yeah, when they do </w:t>
      </w:r>
      <w:proofErr w:type="gramStart"/>
      <w:r w:rsidR="00121D20" w:rsidRPr="00E84FA6">
        <w:rPr>
          <w:rFonts w:ascii="Times New Roman" w:hAnsi="Times New Roman" w:cs="Times New Roman"/>
          <w:lang w:val="en-US"/>
        </w:rPr>
        <w:t>something</w:t>
      </w:r>
      <w:proofErr w:type="gramEnd"/>
      <w:r w:rsidR="00121D20" w:rsidRPr="00E84FA6">
        <w:rPr>
          <w:rFonts w:ascii="Times New Roman" w:hAnsi="Times New Roman" w:cs="Times New Roman"/>
          <w:lang w:val="en-US"/>
        </w:rPr>
        <w:t xml:space="preserve"> I think that’s wrong</w:t>
      </w:r>
      <w:r w:rsidR="00123EB7" w:rsidRPr="00E84FA6">
        <w:rPr>
          <w:rFonts w:ascii="Times New Roman" w:hAnsi="Times New Roman" w:cs="Times New Roman"/>
          <w:lang w:val="en-US"/>
        </w:rPr>
        <w:t xml:space="preserve">, you </w:t>
      </w:r>
      <w:proofErr w:type="gramStart"/>
      <w:r w:rsidR="00123EB7" w:rsidRPr="00E84FA6">
        <w:rPr>
          <w:rFonts w:ascii="Times New Roman" w:hAnsi="Times New Roman" w:cs="Times New Roman"/>
          <w:lang w:val="en-US"/>
        </w:rPr>
        <w:t>have to</w:t>
      </w:r>
      <w:proofErr w:type="gramEnd"/>
      <w:r w:rsidR="00123EB7" w:rsidRPr="00E84FA6">
        <w:rPr>
          <w:rFonts w:ascii="Times New Roman" w:hAnsi="Times New Roman" w:cs="Times New Roman"/>
          <w:lang w:val="en-US"/>
        </w:rPr>
        <w:t xml:space="preserve"> write that. … Although people think </w:t>
      </w:r>
      <w:proofErr w:type="gramStart"/>
      <w:r w:rsidR="00123EB7" w:rsidRPr="00E84FA6">
        <w:rPr>
          <w:rFonts w:ascii="Times New Roman" w:hAnsi="Times New Roman" w:cs="Times New Roman"/>
          <w:lang w:val="en-US"/>
        </w:rPr>
        <w:t>that,</w:t>
      </w:r>
      <w:proofErr w:type="gramEnd"/>
      <w:r w:rsidR="00123EB7" w:rsidRPr="00E84FA6">
        <w:rPr>
          <w:rFonts w:ascii="Times New Roman" w:hAnsi="Times New Roman" w:cs="Times New Roman"/>
          <w:lang w:val="en-US"/>
        </w:rPr>
        <w:t xml:space="preserve"> those both pa</w:t>
      </w:r>
      <w:r w:rsidR="00D42F0E" w:rsidRPr="00E84FA6">
        <w:rPr>
          <w:rFonts w:ascii="Times New Roman" w:hAnsi="Times New Roman" w:cs="Times New Roman"/>
          <w:lang w:val="en-US"/>
        </w:rPr>
        <w:t>rties are not really satisfied about what we write about them. (</w:t>
      </w:r>
      <w:r w:rsidR="0049300D" w:rsidRPr="00E84FA6">
        <w:rPr>
          <w:rFonts w:ascii="Times New Roman" w:hAnsi="Times New Roman" w:cs="Times New Roman"/>
          <w:lang w:val="en-US"/>
        </w:rPr>
        <w:t xml:space="preserve">Alternative journalist 1, pers. comm., </w:t>
      </w:r>
      <w:r w:rsidR="009D2134" w:rsidRPr="00E84FA6">
        <w:rPr>
          <w:rFonts w:ascii="Times New Roman" w:hAnsi="Times New Roman" w:cs="Times New Roman"/>
          <w:lang w:val="en-US"/>
        </w:rPr>
        <w:t xml:space="preserve">March 18, 2026). </w:t>
      </w:r>
    </w:p>
    <w:p w14:paraId="49E5AED3" w14:textId="77777777" w:rsidR="009D2134" w:rsidRPr="00E84FA6" w:rsidRDefault="009D2134" w:rsidP="009D2134">
      <w:pPr>
        <w:spacing w:line="360" w:lineRule="auto"/>
        <w:jc w:val="both"/>
        <w:rPr>
          <w:rFonts w:ascii="Times New Roman" w:hAnsi="Times New Roman" w:cs="Times New Roman"/>
          <w:lang w:val="en-US"/>
        </w:rPr>
      </w:pPr>
    </w:p>
    <w:p w14:paraId="161705F9" w14:textId="2413B3AA" w:rsidR="00791E54" w:rsidRPr="00E84FA6" w:rsidRDefault="009D2134" w:rsidP="009D2134">
      <w:pPr>
        <w:spacing w:line="360" w:lineRule="auto"/>
        <w:jc w:val="both"/>
        <w:rPr>
          <w:rFonts w:ascii="Times New Roman" w:hAnsi="Times New Roman" w:cs="Times New Roman"/>
          <w:lang w:val="en-US"/>
        </w:rPr>
      </w:pPr>
      <w:r w:rsidRPr="00E84FA6">
        <w:rPr>
          <w:rFonts w:ascii="Times New Roman" w:hAnsi="Times New Roman" w:cs="Times New Roman"/>
          <w:lang w:val="en-US"/>
        </w:rPr>
        <w:t>This independence</w:t>
      </w:r>
      <w:r w:rsidR="003D5A1A" w:rsidRPr="00E84FA6">
        <w:rPr>
          <w:rFonts w:ascii="Times New Roman" w:hAnsi="Times New Roman" w:cs="Times New Roman"/>
          <w:lang w:val="en-US"/>
        </w:rPr>
        <w:t>, alternative journalists explain, should</w:t>
      </w:r>
      <w:r w:rsidR="000A40C1" w:rsidRPr="00E84FA6">
        <w:rPr>
          <w:rFonts w:ascii="Times New Roman" w:hAnsi="Times New Roman" w:cs="Times New Roman"/>
          <w:lang w:val="en-US"/>
        </w:rPr>
        <w:t xml:space="preserve"> not only be preserved </w:t>
      </w:r>
      <w:r w:rsidR="001D59D2" w:rsidRPr="00E84FA6">
        <w:rPr>
          <w:rFonts w:ascii="Times New Roman" w:hAnsi="Times New Roman" w:cs="Times New Roman"/>
          <w:lang w:val="en-US"/>
        </w:rPr>
        <w:t xml:space="preserve">in how the </w:t>
      </w:r>
      <w:r w:rsidR="004C0D61" w:rsidRPr="00E84FA6">
        <w:rPr>
          <w:rFonts w:ascii="Times New Roman" w:hAnsi="Times New Roman" w:cs="Times New Roman"/>
          <w:lang w:val="en-US"/>
        </w:rPr>
        <w:t>outlets write about</w:t>
      </w:r>
      <w:r w:rsidR="00C64FEF" w:rsidRPr="00E84FA6">
        <w:rPr>
          <w:rFonts w:ascii="Times New Roman" w:hAnsi="Times New Roman" w:cs="Times New Roman"/>
          <w:lang w:val="en-US"/>
        </w:rPr>
        <w:t xml:space="preserve"> the two parties, but also in how they make their money. </w:t>
      </w:r>
      <w:r w:rsidR="00025779" w:rsidRPr="00E84FA6">
        <w:rPr>
          <w:rFonts w:ascii="Times New Roman" w:hAnsi="Times New Roman" w:cs="Times New Roman"/>
          <w:lang w:val="en-US"/>
        </w:rPr>
        <w:t xml:space="preserve">Despite </w:t>
      </w:r>
      <w:r w:rsidR="003A1F6B" w:rsidRPr="00E84FA6">
        <w:rPr>
          <w:rFonts w:ascii="Times New Roman" w:hAnsi="Times New Roman" w:cs="Times New Roman"/>
          <w:lang w:val="en-US"/>
        </w:rPr>
        <w:t>their outlet</w:t>
      </w:r>
      <w:r w:rsidR="00165B64" w:rsidRPr="00E84FA6">
        <w:rPr>
          <w:rFonts w:ascii="Times New Roman" w:hAnsi="Times New Roman" w:cs="Times New Roman"/>
          <w:lang w:val="en-US"/>
        </w:rPr>
        <w:t>’</w:t>
      </w:r>
      <w:r w:rsidR="003A1F6B" w:rsidRPr="00E84FA6">
        <w:rPr>
          <w:rFonts w:ascii="Times New Roman" w:hAnsi="Times New Roman" w:cs="Times New Roman"/>
          <w:lang w:val="en-US"/>
        </w:rPr>
        <w:t xml:space="preserve">s difficult financial situation, one of the alternative </w:t>
      </w:r>
      <w:r w:rsidR="00276354" w:rsidRPr="00E84FA6">
        <w:rPr>
          <w:rFonts w:ascii="Times New Roman" w:hAnsi="Times New Roman" w:cs="Times New Roman"/>
          <w:lang w:val="en-US"/>
        </w:rPr>
        <w:t>journalists declares that they would never accept any political advertisements</w:t>
      </w:r>
      <w:r w:rsidR="00EC50DC" w:rsidRPr="00E84FA6">
        <w:rPr>
          <w:rFonts w:ascii="Times New Roman" w:hAnsi="Times New Roman" w:cs="Times New Roman"/>
          <w:lang w:val="en-US"/>
        </w:rPr>
        <w:t xml:space="preserve">, even though </w:t>
      </w:r>
      <w:r w:rsidR="000837BC" w:rsidRPr="00E84FA6">
        <w:rPr>
          <w:rFonts w:ascii="Times New Roman" w:hAnsi="Times New Roman" w:cs="Times New Roman"/>
          <w:lang w:val="en-US"/>
        </w:rPr>
        <w:t xml:space="preserve">the VB </w:t>
      </w:r>
      <w:r w:rsidR="00EC50DC" w:rsidRPr="00E84FA6">
        <w:rPr>
          <w:rFonts w:ascii="Times New Roman" w:hAnsi="Times New Roman" w:cs="Times New Roman"/>
          <w:lang w:val="en-US"/>
        </w:rPr>
        <w:t xml:space="preserve">has repeatedly made </w:t>
      </w:r>
      <w:r w:rsidR="00791E54" w:rsidRPr="00E84FA6">
        <w:rPr>
          <w:rFonts w:ascii="Times New Roman" w:hAnsi="Times New Roman" w:cs="Times New Roman"/>
          <w:lang w:val="en-US"/>
        </w:rPr>
        <w:t>tempting offers in the past:</w:t>
      </w:r>
    </w:p>
    <w:p w14:paraId="755BBC76" w14:textId="77777777" w:rsidR="00DD2BEF" w:rsidRPr="00E84FA6" w:rsidRDefault="00DD2BEF" w:rsidP="009D2134">
      <w:pPr>
        <w:spacing w:line="360" w:lineRule="auto"/>
        <w:jc w:val="both"/>
        <w:rPr>
          <w:rFonts w:ascii="Times New Roman" w:hAnsi="Times New Roman" w:cs="Times New Roman"/>
          <w:lang w:val="en-US"/>
        </w:rPr>
      </w:pPr>
    </w:p>
    <w:p w14:paraId="25D97519" w14:textId="50B93ECB" w:rsidR="00DD2BEF" w:rsidRPr="00E84FA6" w:rsidRDefault="00DD2BEF" w:rsidP="00FC295B">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Although it’s very difficult for us to have advertisements</w:t>
      </w:r>
      <w:r w:rsidR="00FC295B" w:rsidRPr="00E84FA6">
        <w:rPr>
          <w:rFonts w:ascii="Times New Roman" w:hAnsi="Times New Roman" w:cs="Times New Roman"/>
          <w:lang w:val="en-US"/>
        </w:rPr>
        <w:t xml:space="preserve">, and that would be an easy job. One </w:t>
      </w:r>
      <w:r w:rsidR="00B37F4A" w:rsidRPr="00E84FA6">
        <w:rPr>
          <w:rFonts w:ascii="Times New Roman" w:hAnsi="Times New Roman" w:cs="Times New Roman"/>
          <w:lang w:val="en-US"/>
        </w:rPr>
        <w:t xml:space="preserve">phone call and I get several thousand euros a month. No problem, they would do it, I think. But we said no, we’re not going to do that. </w:t>
      </w:r>
      <w:r w:rsidR="000845A7" w:rsidRPr="00E84FA6">
        <w:rPr>
          <w:rFonts w:ascii="Times New Roman" w:hAnsi="Times New Roman" w:cs="Times New Roman"/>
          <w:lang w:val="en-US"/>
        </w:rPr>
        <w:t>(Alternative journalist 1, pers. comm., March 18, 2026)</w:t>
      </w:r>
    </w:p>
    <w:p w14:paraId="28D1A32C" w14:textId="77777777" w:rsidR="000845A7" w:rsidRPr="00E84FA6" w:rsidRDefault="000845A7" w:rsidP="000845A7">
      <w:pPr>
        <w:spacing w:line="360" w:lineRule="auto"/>
        <w:jc w:val="both"/>
        <w:rPr>
          <w:rFonts w:ascii="Times New Roman" w:hAnsi="Times New Roman" w:cs="Times New Roman"/>
          <w:lang w:val="en-US"/>
        </w:rPr>
      </w:pPr>
    </w:p>
    <w:p w14:paraId="222D23BC" w14:textId="267980AD" w:rsidR="00791E54" w:rsidRPr="00E84FA6" w:rsidRDefault="00903EA6" w:rsidP="009D2134">
      <w:pPr>
        <w:spacing w:line="360" w:lineRule="auto"/>
        <w:jc w:val="both"/>
        <w:rPr>
          <w:rFonts w:ascii="Times New Roman" w:hAnsi="Times New Roman" w:cs="Times New Roman"/>
          <w:lang w:val="en-US"/>
        </w:rPr>
      </w:pPr>
      <w:r w:rsidRPr="00E84FA6">
        <w:rPr>
          <w:rFonts w:ascii="Times New Roman" w:hAnsi="Times New Roman" w:cs="Times New Roman"/>
          <w:lang w:val="en-US"/>
        </w:rPr>
        <w:t>This stance</w:t>
      </w:r>
      <w:r w:rsidR="00AF3B7F" w:rsidRPr="00E84FA6">
        <w:rPr>
          <w:rFonts w:ascii="Times New Roman" w:hAnsi="Times New Roman" w:cs="Times New Roman"/>
          <w:lang w:val="en-US"/>
        </w:rPr>
        <w:t xml:space="preserve"> is in line with existing research on alternative media</w:t>
      </w:r>
      <w:r w:rsidR="00AA3B1B" w:rsidRPr="00E84FA6">
        <w:rPr>
          <w:rFonts w:ascii="Times New Roman" w:hAnsi="Times New Roman" w:cs="Times New Roman"/>
          <w:lang w:val="en-US"/>
        </w:rPr>
        <w:t>, by which “advertising is largely rejected</w:t>
      </w:r>
      <w:r w:rsidR="00471D2C" w:rsidRPr="00E84FA6">
        <w:rPr>
          <w:rFonts w:ascii="Times New Roman" w:hAnsi="Times New Roman" w:cs="Times New Roman"/>
          <w:lang w:val="en-US"/>
        </w:rPr>
        <w:t xml:space="preserve">, for fear that publications will be influenced by external forces” </w:t>
      </w:r>
      <w:r w:rsidR="00CE3924"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{"citationID":"OL8WsGYU","properties":{"formattedCitation":"(Atton and Hamilton 2008)","plainCitation":"(Atton and Hamilton 2008)","dontUpdate":true,"noteIndex":0},"citationItems":[{"id":83,"uris":["http://zotero.org/users/8835921/items/4L77SLMR"],"itemData":{"id":83,"type":"book","language":"en","publisher":"Sage","publisher-place":"Los Angeles","title":"Alternative Journalism","author":[{"family":"Atton","given":"Chris"},{"family":"Hamilton","given":"James Frederick"}],"issued":{"date-parts":[["2008"]]}}}],"schema":"https://github.com/citation-style-language/schema/raw/master/csl-citation.json"} </w:instrText>
      </w:r>
      <w:r w:rsidR="00CE3924" w:rsidRPr="00E84FA6">
        <w:rPr>
          <w:rFonts w:ascii="Times New Roman" w:hAnsi="Times New Roman" w:cs="Times New Roman"/>
          <w:lang w:val="en-US"/>
        </w:rPr>
        <w:fldChar w:fldCharType="separate"/>
      </w:r>
      <w:r w:rsidR="00CE3924" w:rsidRPr="00E84FA6">
        <w:rPr>
          <w:rFonts w:ascii="Times New Roman" w:hAnsi="Times New Roman" w:cs="Times New Roman"/>
          <w:noProof/>
          <w:lang w:val="en-US"/>
        </w:rPr>
        <w:t>(Atton and Hamilton 2008, 87)</w:t>
      </w:r>
      <w:r w:rsidR="00CE3924" w:rsidRPr="00E84FA6">
        <w:rPr>
          <w:rFonts w:ascii="Times New Roman" w:hAnsi="Times New Roman" w:cs="Times New Roman"/>
          <w:lang w:val="en-US"/>
        </w:rPr>
        <w:fldChar w:fldCharType="end"/>
      </w:r>
      <w:r w:rsidR="00CE3924" w:rsidRPr="00E84FA6">
        <w:rPr>
          <w:rFonts w:ascii="Times New Roman" w:hAnsi="Times New Roman" w:cs="Times New Roman"/>
          <w:lang w:val="en-US"/>
        </w:rPr>
        <w:t xml:space="preserve">. </w:t>
      </w:r>
      <w:r w:rsidR="00620162" w:rsidRPr="00E84FA6">
        <w:rPr>
          <w:rFonts w:ascii="Times New Roman" w:hAnsi="Times New Roman" w:cs="Times New Roman"/>
          <w:lang w:val="en-US"/>
        </w:rPr>
        <w:t xml:space="preserve">Despite such attempts </w:t>
      </w:r>
      <w:r w:rsidR="00A17F3A" w:rsidRPr="00E84FA6">
        <w:rPr>
          <w:rFonts w:ascii="Times New Roman" w:hAnsi="Times New Roman" w:cs="Times New Roman"/>
          <w:lang w:val="en-US"/>
        </w:rPr>
        <w:t>by alternative journalists to</w:t>
      </w:r>
      <w:r w:rsidR="001442E0" w:rsidRPr="00E84FA6">
        <w:rPr>
          <w:rFonts w:ascii="Times New Roman" w:hAnsi="Times New Roman" w:cs="Times New Roman"/>
          <w:lang w:val="en-US"/>
        </w:rPr>
        <w:t xml:space="preserve"> shield themselves from any political influence, </w:t>
      </w:r>
      <w:r w:rsidR="003C5A13" w:rsidRPr="00E84FA6">
        <w:rPr>
          <w:rFonts w:ascii="Times New Roman" w:hAnsi="Times New Roman" w:cs="Times New Roman"/>
          <w:lang w:val="en-US"/>
        </w:rPr>
        <w:t xml:space="preserve">the interviewed VB politicians talk mostly positively about their relation to these outlets and show understanding </w:t>
      </w:r>
      <w:r w:rsidR="00506D15" w:rsidRPr="00E84FA6">
        <w:rPr>
          <w:rFonts w:ascii="Times New Roman" w:hAnsi="Times New Roman" w:cs="Times New Roman"/>
          <w:lang w:val="en-US"/>
        </w:rPr>
        <w:t>for their need to preserve a certain degree of independence</w:t>
      </w:r>
      <w:r w:rsidR="00B217E8" w:rsidRPr="00E84FA6">
        <w:rPr>
          <w:rFonts w:ascii="Times New Roman" w:hAnsi="Times New Roman" w:cs="Times New Roman"/>
          <w:lang w:val="en-US"/>
        </w:rPr>
        <w:t>:</w:t>
      </w:r>
    </w:p>
    <w:p w14:paraId="57D420BA" w14:textId="77777777" w:rsidR="008E1697" w:rsidRPr="00E84FA6" w:rsidRDefault="008E1697" w:rsidP="009D2134">
      <w:pPr>
        <w:spacing w:line="360" w:lineRule="auto"/>
        <w:jc w:val="both"/>
        <w:rPr>
          <w:rFonts w:ascii="Times New Roman" w:hAnsi="Times New Roman" w:cs="Times New Roman"/>
          <w:lang w:val="en-US"/>
        </w:rPr>
      </w:pPr>
    </w:p>
    <w:p w14:paraId="79A6F37B" w14:textId="3BF356DD" w:rsidR="008E1697" w:rsidRPr="00E84FA6" w:rsidRDefault="008E1697" w:rsidP="00EE26CF">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lastRenderedPageBreak/>
        <w:t>Well</w:t>
      </w:r>
      <w:r w:rsidR="004F4403" w:rsidRPr="00E84FA6">
        <w:rPr>
          <w:rFonts w:ascii="Times New Roman" w:hAnsi="Times New Roman" w:cs="Times New Roman"/>
          <w:lang w:val="en-US"/>
        </w:rPr>
        <w:t xml:space="preserve">, it’s not Vlaams-Belang-loyal press, it’s not party press, </w:t>
      </w:r>
      <w:r w:rsidR="00EE26CF" w:rsidRPr="00E84FA6">
        <w:rPr>
          <w:rFonts w:ascii="Times New Roman" w:hAnsi="Times New Roman" w:cs="Times New Roman"/>
          <w:lang w:val="en-US"/>
        </w:rPr>
        <w:t>but it’s at least press that doesn’t boycott us</w:t>
      </w:r>
      <w:r w:rsidR="00B73845" w:rsidRPr="00E84FA6">
        <w:rPr>
          <w:rFonts w:ascii="Times New Roman" w:hAnsi="Times New Roman" w:cs="Times New Roman"/>
          <w:lang w:val="en-US"/>
        </w:rPr>
        <w:t>. … They talk about the topics we think are important</w:t>
      </w:r>
      <w:r w:rsidR="00D555F9" w:rsidRPr="00E84FA6">
        <w:rPr>
          <w:rFonts w:ascii="Times New Roman" w:hAnsi="Times New Roman" w:cs="Times New Roman"/>
          <w:lang w:val="en-US"/>
        </w:rPr>
        <w:t>, because it’s not only about covering our press releases</w:t>
      </w:r>
      <w:r w:rsidR="00255391" w:rsidRPr="00E84FA6">
        <w:rPr>
          <w:rFonts w:ascii="Times New Roman" w:hAnsi="Times New Roman" w:cs="Times New Roman"/>
          <w:lang w:val="en-US"/>
        </w:rPr>
        <w:t xml:space="preserve"> and what’s happened in the parliament and political manifestations. </w:t>
      </w:r>
      <w:r w:rsidR="007260B6" w:rsidRPr="00E84FA6">
        <w:rPr>
          <w:rFonts w:ascii="Times New Roman" w:hAnsi="Times New Roman" w:cs="Times New Roman"/>
          <w:lang w:val="en-US"/>
        </w:rPr>
        <w:t xml:space="preserve">It’s also the topics you deal with, of course. (VB 2, pers. comm., </w:t>
      </w:r>
      <w:r w:rsidR="003354B4" w:rsidRPr="00E84FA6">
        <w:rPr>
          <w:rFonts w:ascii="Times New Roman" w:hAnsi="Times New Roman" w:cs="Times New Roman"/>
          <w:lang w:val="en-US"/>
        </w:rPr>
        <w:t>May 6, 2026)</w:t>
      </w:r>
    </w:p>
    <w:p w14:paraId="1DAC8990" w14:textId="77777777" w:rsidR="003354B4" w:rsidRPr="00E84FA6" w:rsidRDefault="003354B4" w:rsidP="003354B4">
      <w:pPr>
        <w:spacing w:line="360" w:lineRule="auto"/>
        <w:jc w:val="both"/>
        <w:rPr>
          <w:rFonts w:ascii="Times New Roman" w:hAnsi="Times New Roman" w:cs="Times New Roman"/>
          <w:lang w:val="en-US"/>
        </w:rPr>
      </w:pPr>
    </w:p>
    <w:p w14:paraId="57107F59" w14:textId="145B67C2" w:rsidR="003354B4" w:rsidRPr="00E84FA6" w:rsidRDefault="00F2581B" w:rsidP="003354B4">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The relation between party and alternative media thus seems to be marked </w:t>
      </w:r>
      <w:r w:rsidR="00703DC3" w:rsidRPr="00E84FA6">
        <w:rPr>
          <w:rFonts w:ascii="Times New Roman" w:hAnsi="Times New Roman" w:cs="Times New Roman"/>
          <w:lang w:val="en-US"/>
        </w:rPr>
        <w:t xml:space="preserve">by </w:t>
      </w:r>
      <w:r w:rsidRPr="00E84FA6">
        <w:rPr>
          <w:rFonts w:ascii="Times New Roman" w:hAnsi="Times New Roman" w:cs="Times New Roman"/>
          <w:lang w:val="en-US"/>
        </w:rPr>
        <w:t>a mixture of sympathy and profess</w:t>
      </w:r>
      <w:r w:rsidR="00541A7A" w:rsidRPr="00E84FA6">
        <w:rPr>
          <w:rFonts w:ascii="Times New Roman" w:hAnsi="Times New Roman" w:cs="Times New Roman"/>
          <w:lang w:val="en-US"/>
        </w:rPr>
        <w:t>ional distance:</w:t>
      </w:r>
      <w:r w:rsidR="00A245AE" w:rsidRPr="00E84FA6">
        <w:rPr>
          <w:rFonts w:ascii="Times New Roman" w:hAnsi="Times New Roman" w:cs="Times New Roman"/>
          <w:lang w:val="en-US"/>
        </w:rPr>
        <w:t xml:space="preserve"> “</w:t>
      </w:r>
      <w:r w:rsidR="00541A7A" w:rsidRPr="00E84FA6">
        <w:rPr>
          <w:rFonts w:ascii="Times New Roman" w:hAnsi="Times New Roman" w:cs="Times New Roman"/>
          <w:lang w:val="en-US"/>
        </w:rPr>
        <w:t>These aren’t party-political bo</w:t>
      </w:r>
      <w:r w:rsidR="002B0649" w:rsidRPr="00E84FA6">
        <w:rPr>
          <w:rFonts w:ascii="Times New Roman" w:hAnsi="Times New Roman" w:cs="Times New Roman"/>
          <w:lang w:val="en-US"/>
        </w:rPr>
        <w:t xml:space="preserve">dies. </w:t>
      </w:r>
      <w:proofErr w:type="gramStart"/>
      <w:r w:rsidR="002B0649" w:rsidRPr="00E84FA6">
        <w:rPr>
          <w:rFonts w:ascii="Times New Roman" w:hAnsi="Times New Roman" w:cs="Times New Roman"/>
          <w:lang w:val="en-US"/>
        </w:rPr>
        <w:t>So</w:t>
      </w:r>
      <w:proofErr w:type="gramEnd"/>
      <w:r w:rsidR="001E2FCC" w:rsidRPr="00E84FA6">
        <w:rPr>
          <w:rFonts w:ascii="Times New Roman" w:hAnsi="Times New Roman" w:cs="Times New Roman"/>
          <w:lang w:val="en-US"/>
        </w:rPr>
        <w:t xml:space="preserve"> </w:t>
      </w:r>
      <w:r w:rsidR="002B0649" w:rsidRPr="00E84FA6">
        <w:rPr>
          <w:rFonts w:ascii="Times New Roman" w:hAnsi="Times New Roman" w:cs="Times New Roman"/>
          <w:lang w:val="en-US"/>
        </w:rPr>
        <w:t xml:space="preserve">they’re independent and that’s a good thing. And they should stay that way. </w:t>
      </w:r>
      <w:r w:rsidR="00265780" w:rsidRPr="00E84FA6">
        <w:rPr>
          <w:rFonts w:ascii="Times New Roman" w:hAnsi="Times New Roman" w:cs="Times New Roman"/>
          <w:lang w:val="en-US"/>
        </w:rPr>
        <w:t xml:space="preserve">And yes, of course we </w:t>
      </w:r>
      <w:r w:rsidR="00A245AE" w:rsidRPr="00E84FA6">
        <w:rPr>
          <w:rFonts w:ascii="Times New Roman" w:hAnsi="Times New Roman" w:cs="Times New Roman"/>
          <w:lang w:val="en-US"/>
        </w:rPr>
        <w:t>know a lot of people who work there” (</w:t>
      </w:r>
      <w:r w:rsidR="00013836" w:rsidRPr="00E84FA6">
        <w:rPr>
          <w:rFonts w:ascii="Times New Roman" w:hAnsi="Times New Roman" w:cs="Times New Roman"/>
          <w:lang w:val="en-US"/>
        </w:rPr>
        <w:t xml:space="preserve">VB 3, </w:t>
      </w:r>
      <w:r w:rsidR="00A52E8E" w:rsidRPr="00E84FA6">
        <w:rPr>
          <w:rFonts w:ascii="Times New Roman" w:hAnsi="Times New Roman" w:cs="Times New Roman"/>
          <w:lang w:val="en-US"/>
        </w:rPr>
        <w:t xml:space="preserve">pers. comm., </w:t>
      </w:r>
      <w:r w:rsidR="001E2FCC" w:rsidRPr="00E84FA6">
        <w:rPr>
          <w:rFonts w:ascii="Times New Roman" w:hAnsi="Times New Roman" w:cs="Times New Roman"/>
          <w:lang w:val="en-US"/>
        </w:rPr>
        <w:t xml:space="preserve">May 5, 2026). </w:t>
      </w:r>
      <w:r w:rsidR="002B0649" w:rsidRPr="00E84FA6">
        <w:rPr>
          <w:rFonts w:ascii="Times New Roman" w:hAnsi="Times New Roman" w:cs="Times New Roman"/>
          <w:lang w:val="en-US"/>
        </w:rPr>
        <w:t xml:space="preserve"> </w:t>
      </w:r>
      <w:r w:rsidR="00C6550D" w:rsidRPr="00E84FA6">
        <w:rPr>
          <w:rFonts w:ascii="Times New Roman" w:hAnsi="Times New Roman" w:cs="Times New Roman"/>
          <w:lang w:val="en-US"/>
        </w:rPr>
        <w:t>Therefore, a</w:t>
      </w:r>
      <w:r w:rsidR="00165B64" w:rsidRPr="00E84FA6">
        <w:rPr>
          <w:rFonts w:ascii="Times New Roman" w:hAnsi="Times New Roman" w:cs="Times New Roman"/>
          <w:lang w:val="en-US"/>
        </w:rPr>
        <w:t>t</w:t>
      </w:r>
      <w:r w:rsidR="006413C4" w:rsidRPr="00E84FA6">
        <w:rPr>
          <w:rFonts w:ascii="Times New Roman" w:hAnsi="Times New Roman" w:cs="Times New Roman"/>
          <w:lang w:val="en-US"/>
        </w:rPr>
        <w:t xml:space="preserve"> first sight, there</w:t>
      </w:r>
      <w:r w:rsidR="00C6550D" w:rsidRPr="00E84FA6">
        <w:rPr>
          <w:rFonts w:ascii="Times New Roman" w:hAnsi="Times New Roman" w:cs="Times New Roman"/>
          <w:lang w:val="en-US"/>
        </w:rPr>
        <w:t xml:space="preserve"> </w:t>
      </w:r>
      <w:r w:rsidR="00DF0453" w:rsidRPr="00E84FA6">
        <w:rPr>
          <w:rFonts w:ascii="Times New Roman" w:hAnsi="Times New Roman" w:cs="Times New Roman"/>
          <w:lang w:val="en-US"/>
        </w:rPr>
        <w:t xml:space="preserve">appears to be a rather clear division of work among </w:t>
      </w:r>
      <w:r w:rsidR="0066005B" w:rsidRPr="00E84FA6">
        <w:rPr>
          <w:rFonts w:ascii="Times New Roman" w:hAnsi="Times New Roman" w:cs="Times New Roman"/>
          <w:lang w:val="en-US"/>
        </w:rPr>
        <w:t xml:space="preserve">alternative </w:t>
      </w:r>
      <w:r w:rsidR="00DA6D24" w:rsidRPr="00E84FA6">
        <w:rPr>
          <w:rFonts w:ascii="Times New Roman" w:hAnsi="Times New Roman" w:cs="Times New Roman"/>
          <w:lang w:val="en-US"/>
        </w:rPr>
        <w:t xml:space="preserve">journalists and politicians </w:t>
      </w:r>
      <w:r w:rsidR="00DE76EF">
        <w:rPr>
          <w:rFonts w:ascii="Times New Roman" w:hAnsi="Times New Roman" w:cs="Times New Roman"/>
          <w:lang w:val="en-US"/>
        </w:rPr>
        <w:t>within</w:t>
      </w:r>
      <w:r w:rsidR="00DA6D24" w:rsidRPr="00E84FA6">
        <w:rPr>
          <w:rFonts w:ascii="Times New Roman" w:hAnsi="Times New Roman" w:cs="Times New Roman"/>
          <w:lang w:val="en-US"/>
        </w:rPr>
        <w:t xml:space="preserve"> the Flemish movement. </w:t>
      </w:r>
      <w:r w:rsidR="0069073B" w:rsidRPr="00E84FA6">
        <w:rPr>
          <w:rFonts w:ascii="Times New Roman" w:hAnsi="Times New Roman" w:cs="Times New Roman"/>
          <w:lang w:val="en-US"/>
        </w:rPr>
        <w:t xml:space="preserve">While both Doorbraak and PAL NWS are </w:t>
      </w:r>
      <w:r w:rsidR="008F766D" w:rsidRPr="00E84FA6">
        <w:rPr>
          <w:rFonts w:ascii="Times New Roman" w:hAnsi="Times New Roman" w:cs="Times New Roman"/>
          <w:lang w:val="en-US"/>
        </w:rPr>
        <w:t xml:space="preserve">sympathetic towards the VB (and the N-VA), because of their common societal and political goals, </w:t>
      </w:r>
      <w:r w:rsidR="00067BED" w:rsidRPr="00E84FA6">
        <w:rPr>
          <w:rFonts w:ascii="Times New Roman" w:hAnsi="Times New Roman" w:cs="Times New Roman"/>
          <w:lang w:val="en-US"/>
        </w:rPr>
        <w:t xml:space="preserve">the alternative media outlets are intended to </w:t>
      </w:r>
      <w:r w:rsidR="00175AE0" w:rsidRPr="00E84FA6">
        <w:rPr>
          <w:rFonts w:ascii="Times New Roman" w:hAnsi="Times New Roman" w:cs="Times New Roman"/>
          <w:lang w:val="en-US"/>
        </w:rPr>
        <w:t>remain in the journalistic and the part</w:t>
      </w:r>
      <w:r w:rsidR="001035AE">
        <w:rPr>
          <w:rFonts w:ascii="Times New Roman" w:hAnsi="Times New Roman" w:cs="Times New Roman"/>
          <w:lang w:val="en-US"/>
        </w:rPr>
        <w:t>ies</w:t>
      </w:r>
      <w:r w:rsidR="00175AE0" w:rsidRPr="00E84FA6">
        <w:rPr>
          <w:rFonts w:ascii="Times New Roman" w:hAnsi="Times New Roman" w:cs="Times New Roman"/>
          <w:lang w:val="en-US"/>
        </w:rPr>
        <w:t xml:space="preserve"> in the political sphere, without</w:t>
      </w:r>
      <w:r w:rsidR="00281B9F" w:rsidRPr="00E84FA6">
        <w:rPr>
          <w:rFonts w:ascii="Times New Roman" w:hAnsi="Times New Roman" w:cs="Times New Roman"/>
          <w:lang w:val="en-US"/>
        </w:rPr>
        <w:t xml:space="preserve"> too much interference between the two. </w:t>
      </w:r>
      <w:r w:rsidR="008B1ED7" w:rsidRPr="00E84FA6">
        <w:rPr>
          <w:rFonts w:ascii="Times New Roman" w:hAnsi="Times New Roman" w:cs="Times New Roman"/>
          <w:lang w:val="en-US"/>
        </w:rPr>
        <w:t xml:space="preserve">This balance </w:t>
      </w:r>
      <w:r w:rsidR="0071624D" w:rsidRPr="00E84FA6">
        <w:rPr>
          <w:rFonts w:ascii="Times New Roman" w:hAnsi="Times New Roman" w:cs="Times New Roman"/>
          <w:lang w:val="en-US"/>
        </w:rPr>
        <w:t>is, however, disturbed by the VB’s claim to leadership within the Flemish movement</w:t>
      </w:r>
      <w:r w:rsidR="00A66FAF" w:rsidRPr="00E84FA6">
        <w:rPr>
          <w:rFonts w:ascii="Times New Roman" w:hAnsi="Times New Roman" w:cs="Times New Roman"/>
          <w:lang w:val="en-US"/>
        </w:rPr>
        <w:t xml:space="preserve"> and </w:t>
      </w:r>
      <w:r w:rsidR="00441335" w:rsidRPr="00E84FA6">
        <w:rPr>
          <w:rFonts w:ascii="Times New Roman" w:hAnsi="Times New Roman" w:cs="Times New Roman"/>
          <w:lang w:val="en-US"/>
        </w:rPr>
        <w:t>its demand</w:t>
      </w:r>
      <w:r w:rsidR="00A66FAF" w:rsidRPr="00E84FA6">
        <w:rPr>
          <w:rFonts w:ascii="Times New Roman" w:hAnsi="Times New Roman" w:cs="Times New Roman"/>
          <w:lang w:val="en-US"/>
        </w:rPr>
        <w:t xml:space="preserve"> to control </w:t>
      </w:r>
      <w:r w:rsidR="00700607" w:rsidRPr="00E84FA6">
        <w:rPr>
          <w:rFonts w:ascii="Times New Roman" w:hAnsi="Times New Roman" w:cs="Times New Roman"/>
          <w:lang w:val="en-US"/>
        </w:rPr>
        <w:t>over media</w:t>
      </w:r>
      <w:r w:rsidR="0071624D" w:rsidRPr="00E84FA6">
        <w:rPr>
          <w:rFonts w:ascii="Times New Roman" w:hAnsi="Times New Roman" w:cs="Times New Roman"/>
          <w:lang w:val="en-US"/>
        </w:rPr>
        <w:t>, which will be discussed in the following section.</w:t>
      </w:r>
      <w:r w:rsidR="00175AE0" w:rsidRPr="00E84FA6">
        <w:rPr>
          <w:rFonts w:ascii="Times New Roman" w:hAnsi="Times New Roman" w:cs="Times New Roman"/>
          <w:lang w:val="en-US"/>
        </w:rPr>
        <w:t xml:space="preserve"> </w:t>
      </w:r>
    </w:p>
    <w:p w14:paraId="4D4471EF" w14:textId="77777777" w:rsidR="000517B1" w:rsidRPr="00E84FA6" w:rsidRDefault="000517B1" w:rsidP="0026018A">
      <w:pPr>
        <w:spacing w:line="360" w:lineRule="auto"/>
        <w:rPr>
          <w:rFonts w:ascii="Times New Roman" w:hAnsi="Times New Roman" w:cs="Times New Roman"/>
          <w:b/>
          <w:bCs/>
          <w:sz w:val="28"/>
          <w:szCs w:val="28"/>
          <w:lang w:val="en-US"/>
        </w:rPr>
      </w:pPr>
    </w:p>
    <w:p w14:paraId="31782420" w14:textId="75B9AF7A" w:rsidR="009E5717" w:rsidRPr="00E84FA6" w:rsidRDefault="00160201" w:rsidP="0026018A">
      <w:pPr>
        <w:spacing w:line="360" w:lineRule="auto"/>
        <w:rPr>
          <w:rFonts w:ascii="Times New Roman" w:hAnsi="Times New Roman" w:cs="Times New Roman"/>
          <w:b/>
          <w:bCs/>
          <w:lang w:val="en-US"/>
        </w:rPr>
      </w:pPr>
      <w:r w:rsidRPr="00E84FA6">
        <w:rPr>
          <w:rFonts w:ascii="Times New Roman" w:hAnsi="Times New Roman" w:cs="Times New Roman"/>
          <w:b/>
          <w:bCs/>
          <w:lang w:val="en-US"/>
        </w:rPr>
        <w:t xml:space="preserve">The VB’s </w:t>
      </w:r>
      <w:r w:rsidR="00441335" w:rsidRPr="00E84FA6">
        <w:rPr>
          <w:rFonts w:ascii="Times New Roman" w:hAnsi="Times New Roman" w:cs="Times New Roman"/>
          <w:b/>
          <w:bCs/>
          <w:lang w:val="en-US"/>
        </w:rPr>
        <w:t>demand</w:t>
      </w:r>
      <w:r w:rsidR="00F0481B" w:rsidRPr="00E84FA6">
        <w:rPr>
          <w:rFonts w:ascii="Times New Roman" w:hAnsi="Times New Roman" w:cs="Times New Roman"/>
          <w:b/>
          <w:bCs/>
          <w:lang w:val="en-US"/>
        </w:rPr>
        <w:t xml:space="preserve"> </w:t>
      </w:r>
      <w:r w:rsidR="005C37E2" w:rsidRPr="00E84FA6">
        <w:rPr>
          <w:rFonts w:ascii="Times New Roman" w:hAnsi="Times New Roman" w:cs="Times New Roman"/>
          <w:b/>
          <w:bCs/>
          <w:lang w:val="en-US"/>
        </w:rPr>
        <w:t>for</w:t>
      </w:r>
      <w:r w:rsidR="00284F56" w:rsidRPr="00E84FA6">
        <w:rPr>
          <w:rFonts w:ascii="Times New Roman" w:hAnsi="Times New Roman" w:cs="Times New Roman"/>
          <w:b/>
          <w:bCs/>
          <w:lang w:val="en-US"/>
        </w:rPr>
        <w:t xml:space="preserve"> control </w:t>
      </w:r>
      <w:r w:rsidR="005C37E2" w:rsidRPr="00E84FA6">
        <w:rPr>
          <w:rFonts w:ascii="Times New Roman" w:hAnsi="Times New Roman" w:cs="Times New Roman"/>
          <w:b/>
          <w:bCs/>
          <w:lang w:val="en-US"/>
        </w:rPr>
        <w:t xml:space="preserve">over </w:t>
      </w:r>
      <w:r w:rsidR="00284F56" w:rsidRPr="00E84FA6">
        <w:rPr>
          <w:rFonts w:ascii="Times New Roman" w:hAnsi="Times New Roman" w:cs="Times New Roman"/>
          <w:b/>
          <w:bCs/>
          <w:lang w:val="en-US"/>
        </w:rPr>
        <w:t>the</w:t>
      </w:r>
      <w:r w:rsidR="00F0481B" w:rsidRPr="00E84FA6">
        <w:rPr>
          <w:rFonts w:ascii="Times New Roman" w:hAnsi="Times New Roman" w:cs="Times New Roman"/>
          <w:b/>
          <w:bCs/>
          <w:lang w:val="en-US"/>
        </w:rPr>
        <w:t xml:space="preserve"> media</w:t>
      </w:r>
    </w:p>
    <w:p w14:paraId="4A865EBB" w14:textId="0134D31B" w:rsidR="003452D6" w:rsidRPr="00E84FA6" w:rsidRDefault="003707C2" w:rsidP="00E776DC">
      <w:pPr>
        <w:spacing w:line="360" w:lineRule="auto"/>
        <w:jc w:val="both"/>
        <w:rPr>
          <w:rFonts w:ascii="Times New Roman" w:hAnsi="Times New Roman" w:cs="Times New Roman"/>
          <w:lang w:val="en-US"/>
        </w:rPr>
      </w:pPr>
      <w:r w:rsidRPr="00E84FA6">
        <w:rPr>
          <w:rFonts w:ascii="Times New Roman" w:hAnsi="Times New Roman" w:cs="Times New Roman"/>
          <w:lang w:val="en-US"/>
        </w:rPr>
        <w:t>From the interviews it becomes clear that one</w:t>
      </w:r>
      <w:r w:rsidR="00BC2B41" w:rsidRPr="00E84FA6">
        <w:rPr>
          <w:rFonts w:ascii="Times New Roman" w:hAnsi="Times New Roman" w:cs="Times New Roman"/>
          <w:lang w:val="en-US"/>
        </w:rPr>
        <w:t xml:space="preserve"> </w:t>
      </w:r>
      <w:r w:rsidR="008B5DFC" w:rsidRPr="00E84FA6">
        <w:rPr>
          <w:rFonts w:ascii="Times New Roman" w:hAnsi="Times New Roman" w:cs="Times New Roman"/>
          <w:lang w:val="en-US"/>
        </w:rPr>
        <w:t xml:space="preserve">central reason for the mutual sympathy </w:t>
      </w:r>
      <w:r w:rsidR="009D7A0F" w:rsidRPr="00E84FA6">
        <w:rPr>
          <w:rFonts w:ascii="Times New Roman" w:hAnsi="Times New Roman" w:cs="Times New Roman"/>
          <w:lang w:val="en-US"/>
        </w:rPr>
        <w:t xml:space="preserve">and collaboration </w:t>
      </w:r>
      <w:r w:rsidR="008B5DFC" w:rsidRPr="00E84FA6">
        <w:rPr>
          <w:rFonts w:ascii="Times New Roman" w:hAnsi="Times New Roman" w:cs="Times New Roman"/>
          <w:lang w:val="en-US"/>
        </w:rPr>
        <w:t xml:space="preserve">between the VB and </w:t>
      </w:r>
      <w:r w:rsidR="00AD7716" w:rsidRPr="00E84FA6">
        <w:rPr>
          <w:rFonts w:ascii="Times New Roman" w:hAnsi="Times New Roman" w:cs="Times New Roman"/>
          <w:lang w:val="en-US"/>
        </w:rPr>
        <w:t xml:space="preserve">Flemish </w:t>
      </w:r>
      <w:r w:rsidR="008B5DFC" w:rsidRPr="00E84FA6">
        <w:rPr>
          <w:rFonts w:ascii="Times New Roman" w:hAnsi="Times New Roman" w:cs="Times New Roman"/>
          <w:lang w:val="en-US"/>
        </w:rPr>
        <w:t>right</w:t>
      </w:r>
      <w:r w:rsidR="00AD7716" w:rsidRPr="00E84FA6">
        <w:rPr>
          <w:rFonts w:ascii="Times New Roman" w:hAnsi="Times New Roman" w:cs="Times New Roman"/>
          <w:lang w:val="en-US"/>
        </w:rPr>
        <w:t xml:space="preserve">-wing alternative media outlets </w:t>
      </w:r>
      <w:r w:rsidR="002F12BD" w:rsidRPr="00E84FA6">
        <w:rPr>
          <w:rFonts w:ascii="Times New Roman" w:hAnsi="Times New Roman" w:cs="Times New Roman"/>
          <w:lang w:val="en-US"/>
        </w:rPr>
        <w:t xml:space="preserve">is their shared </w:t>
      </w:r>
      <w:r w:rsidR="009506AF" w:rsidRPr="00E84FA6">
        <w:rPr>
          <w:rFonts w:ascii="Times New Roman" w:hAnsi="Times New Roman" w:cs="Times New Roman"/>
          <w:lang w:val="en-US"/>
        </w:rPr>
        <w:t>hostility</w:t>
      </w:r>
      <w:r w:rsidR="005E1504" w:rsidRPr="00E84FA6">
        <w:rPr>
          <w:rFonts w:ascii="Times New Roman" w:hAnsi="Times New Roman" w:cs="Times New Roman"/>
          <w:lang w:val="en-US"/>
        </w:rPr>
        <w:t xml:space="preserve"> towards</w:t>
      </w:r>
      <w:r w:rsidR="002F12BD" w:rsidRPr="00E84FA6">
        <w:rPr>
          <w:rFonts w:ascii="Times New Roman" w:hAnsi="Times New Roman" w:cs="Times New Roman"/>
          <w:lang w:val="en-US"/>
        </w:rPr>
        <w:t xml:space="preserve"> traditional </w:t>
      </w:r>
      <w:r w:rsidR="00E776DC" w:rsidRPr="00E84FA6">
        <w:rPr>
          <w:rFonts w:ascii="Times New Roman" w:hAnsi="Times New Roman" w:cs="Times New Roman"/>
          <w:lang w:val="en-US"/>
        </w:rPr>
        <w:t>media in Belgium, which also includes antimedia populism</w:t>
      </w:r>
      <w:r w:rsidR="009506AF" w:rsidRPr="00E84FA6">
        <w:rPr>
          <w:rFonts w:ascii="Times New Roman" w:hAnsi="Times New Roman" w:cs="Times New Roman"/>
          <w:lang w:val="en-US"/>
        </w:rPr>
        <w:t xml:space="preserve"> </w:t>
      </w:r>
      <w:r w:rsidR="009506AF" w:rsidRPr="00E84FA6">
        <w:rPr>
          <w:rFonts w:ascii="Times New Roman" w:hAnsi="Times New Roman" w:cs="Times New Roman"/>
          <w:lang w:val="en-US"/>
        </w:rPr>
        <w:fldChar w:fldCharType="begin"/>
      </w:r>
      <w:r w:rsidR="009506AF" w:rsidRPr="00E84FA6">
        <w:rPr>
          <w:rFonts w:ascii="Times New Roman" w:hAnsi="Times New Roman" w:cs="Times New Roman"/>
          <w:lang w:val="en-US"/>
        </w:rPr>
        <w:instrText xml:space="preserve"> ADDIN ZOTERO_ITEM CSL_CITATION {"citationID":"oIZOuxuo","properties":{"formattedCitation":"(Panievsky 2022)","plainCitation":"(Panievsky 2022)","noteIndex":0},"citationItems":[{"id":837,"uris":["http://zotero.org/users/8835921/items/NMNPFCUJ"],"itemData":{"id":837,"type":"article-journal","abstract":"As populist campaigns against the media become increasingly common around the world, it is ever more urgent to explore how journalists adopt and respond to them. Which strategies have journalists developed to maintain the public’s trust, and what may be the implications for democracy? These questions are addressed using a thematic analysis of forty-ﬁve semistructured interviews with leading Israeli journalists who have been publicly targeted by Israel’s Prime Minister, Benjamin Netanyahu. The article suggests that while most interviewees asserted that adherence to objective reporting was the best response to antimedia populism, many of them have in fact applied a “strategic bias” to their reporting, intentionally leaning to the Right in an attempt to refute the accusations of media bias to the Left. This strategy was shaped by interviewees’ perceived helplessness versus Israel’s Prime Minister and his extensive use of social media, a phenomenon called here “the inﬂuence of presumed media impotence.” Finally, this article points at the potential ramiﬁcations of strategic bias for journalism and democracy. Drawing on Hallin’s Spheres theory, it claims that the strategic bias might advance Right-wing populism at present, while also narrowing the sphere of legitimate controversy—thus further restricting press freedom—in the future.","container-title":"The International Journal of Press/Politics","DOI":"10.1177/19401612211022656","ISSN":"1940-1612, 1940-1620","issue":"4","journalAbbreviation":"The International Journal of Press/Politics","language":"en","page":"808-826","source":"DOI.org (Crossref)","title":"The Strategic Bias: How Journalists Respond to Antimedia Populism","title-short":"The Strategic Bias","volume":"27","author":[{"family":"Panievsky","given":"Ayala"}],"issued":{"date-parts":[["2022",10]]}}}],"schema":"https://github.com/citation-style-language/schema/raw/master/csl-citation.json"} </w:instrText>
      </w:r>
      <w:r w:rsidR="009506AF" w:rsidRPr="00E84FA6">
        <w:rPr>
          <w:rFonts w:ascii="Times New Roman" w:hAnsi="Times New Roman" w:cs="Times New Roman"/>
          <w:lang w:val="en-US"/>
        </w:rPr>
        <w:fldChar w:fldCharType="separate"/>
      </w:r>
      <w:r w:rsidR="009506AF" w:rsidRPr="00E84FA6">
        <w:rPr>
          <w:rFonts w:ascii="Times New Roman" w:hAnsi="Times New Roman" w:cs="Times New Roman"/>
          <w:noProof/>
          <w:lang w:val="en-US"/>
        </w:rPr>
        <w:t>(Panievsky 2022)</w:t>
      </w:r>
      <w:r w:rsidR="009506AF" w:rsidRPr="00E84FA6">
        <w:rPr>
          <w:rFonts w:ascii="Times New Roman" w:hAnsi="Times New Roman" w:cs="Times New Roman"/>
          <w:lang w:val="en-US"/>
        </w:rPr>
        <w:fldChar w:fldCharType="end"/>
      </w:r>
      <w:r w:rsidR="00E776DC" w:rsidRPr="00E84FA6">
        <w:rPr>
          <w:rFonts w:ascii="Times New Roman" w:hAnsi="Times New Roman" w:cs="Times New Roman"/>
          <w:lang w:val="en-US"/>
        </w:rPr>
        <w:t xml:space="preserve">. </w:t>
      </w:r>
      <w:r w:rsidR="002C1BE9" w:rsidRPr="00E84FA6">
        <w:rPr>
          <w:rFonts w:ascii="Times New Roman" w:hAnsi="Times New Roman" w:cs="Times New Roman"/>
          <w:lang w:val="en-US"/>
        </w:rPr>
        <w:t>The VB’s distrust towards the press</w:t>
      </w:r>
      <w:r w:rsidR="00E56C2C" w:rsidRPr="00E84FA6">
        <w:rPr>
          <w:rFonts w:ascii="Times New Roman" w:hAnsi="Times New Roman" w:cs="Times New Roman"/>
          <w:lang w:val="en-US"/>
        </w:rPr>
        <w:t xml:space="preserve"> is, however</w:t>
      </w:r>
      <w:r w:rsidR="00D66EA4" w:rsidRPr="00E84FA6">
        <w:rPr>
          <w:rFonts w:ascii="Times New Roman" w:hAnsi="Times New Roman" w:cs="Times New Roman"/>
          <w:lang w:val="en-US"/>
        </w:rPr>
        <w:t xml:space="preserve">, is not limited to traditional media but also </w:t>
      </w:r>
      <w:r w:rsidR="0069690F" w:rsidRPr="00E84FA6">
        <w:rPr>
          <w:rFonts w:ascii="Times New Roman" w:hAnsi="Times New Roman" w:cs="Times New Roman"/>
          <w:lang w:val="en-US"/>
        </w:rPr>
        <w:t xml:space="preserve">directed towards alternative media that </w:t>
      </w:r>
      <w:r w:rsidR="00B1117D" w:rsidRPr="00E84FA6">
        <w:rPr>
          <w:rFonts w:ascii="Times New Roman" w:hAnsi="Times New Roman" w:cs="Times New Roman"/>
          <w:lang w:val="en-US"/>
        </w:rPr>
        <w:t>are supporting the party.</w:t>
      </w:r>
      <w:r w:rsidR="0018790A" w:rsidRPr="00E84FA6">
        <w:rPr>
          <w:rFonts w:ascii="Times New Roman" w:hAnsi="Times New Roman" w:cs="Times New Roman"/>
          <w:lang w:val="en-US"/>
        </w:rPr>
        <w:t xml:space="preserve"> This in turn creates certain tensions within the Flemish movement, which will be discussed towards the end of this section.</w:t>
      </w:r>
    </w:p>
    <w:p w14:paraId="635539AF" w14:textId="3853B3E1" w:rsidR="00134F50" w:rsidRPr="00E84FA6" w:rsidRDefault="00DD7A65" w:rsidP="003452D6">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T</w:t>
      </w:r>
      <w:r w:rsidR="005353F3" w:rsidRPr="00E84FA6">
        <w:rPr>
          <w:rFonts w:ascii="Times New Roman" w:hAnsi="Times New Roman" w:cs="Times New Roman"/>
          <w:lang w:val="en-US"/>
        </w:rPr>
        <w:t>he VB</w:t>
      </w:r>
      <w:r w:rsidR="00B83BF9" w:rsidRPr="00E84FA6">
        <w:rPr>
          <w:rFonts w:ascii="Times New Roman" w:hAnsi="Times New Roman" w:cs="Times New Roman"/>
          <w:lang w:val="en-US"/>
        </w:rPr>
        <w:t xml:space="preserve"> </w:t>
      </w:r>
      <w:r w:rsidR="007A024E" w:rsidRPr="00E84FA6">
        <w:rPr>
          <w:rFonts w:ascii="Times New Roman" w:hAnsi="Times New Roman" w:cs="Times New Roman"/>
          <w:lang w:val="en-US"/>
        </w:rPr>
        <w:t xml:space="preserve">is characterized by a deep-rooted frustration about </w:t>
      </w:r>
      <w:r w:rsidR="003A40D2" w:rsidRPr="00E84FA6">
        <w:rPr>
          <w:rFonts w:ascii="Times New Roman" w:hAnsi="Times New Roman" w:cs="Times New Roman"/>
          <w:lang w:val="en-US"/>
        </w:rPr>
        <w:t xml:space="preserve">the feeling that </w:t>
      </w:r>
      <w:r w:rsidR="00E31E93">
        <w:rPr>
          <w:rFonts w:ascii="Times New Roman" w:hAnsi="Times New Roman" w:cs="Times New Roman"/>
          <w:lang w:val="en-US"/>
        </w:rPr>
        <w:t>it is</w:t>
      </w:r>
      <w:r w:rsidR="003A40D2" w:rsidRPr="00E84FA6">
        <w:rPr>
          <w:rFonts w:ascii="Times New Roman" w:hAnsi="Times New Roman" w:cs="Times New Roman"/>
          <w:lang w:val="en-US"/>
        </w:rPr>
        <w:t xml:space="preserve"> </w:t>
      </w:r>
      <w:r w:rsidR="007A024E" w:rsidRPr="00E84FA6">
        <w:rPr>
          <w:rFonts w:ascii="Times New Roman" w:hAnsi="Times New Roman" w:cs="Times New Roman"/>
          <w:lang w:val="en-US"/>
        </w:rPr>
        <w:t xml:space="preserve">being ignored by traditional media and </w:t>
      </w:r>
      <w:r w:rsidR="00DB1D01" w:rsidRPr="00E84FA6">
        <w:rPr>
          <w:rFonts w:ascii="Times New Roman" w:hAnsi="Times New Roman" w:cs="Times New Roman"/>
          <w:lang w:val="en-US"/>
        </w:rPr>
        <w:t xml:space="preserve">consciously excluded by them from the public sphere. </w:t>
      </w:r>
      <w:r w:rsidR="00E40AE9" w:rsidRPr="00E84FA6">
        <w:rPr>
          <w:rFonts w:ascii="Times New Roman" w:hAnsi="Times New Roman" w:cs="Times New Roman"/>
          <w:lang w:val="en-US"/>
        </w:rPr>
        <w:t xml:space="preserve">A member of the party’s political communication staff </w:t>
      </w:r>
      <w:r w:rsidR="003E7E36" w:rsidRPr="00E84FA6">
        <w:rPr>
          <w:rFonts w:ascii="Times New Roman" w:hAnsi="Times New Roman" w:cs="Times New Roman"/>
          <w:lang w:val="en-US"/>
        </w:rPr>
        <w:t xml:space="preserve">writing for V-NIEUWS </w:t>
      </w:r>
      <w:r w:rsidR="00E40AE9" w:rsidRPr="00E84FA6">
        <w:rPr>
          <w:rFonts w:ascii="Times New Roman" w:hAnsi="Times New Roman" w:cs="Times New Roman"/>
          <w:lang w:val="en-US"/>
        </w:rPr>
        <w:t xml:space="preserve">states: </w:t>
      </w:r>
    </w:p>
    <w:p w14:paraId="3766E1ED" w14:textId="77777777" w:rsidR="00134F50" w:rsidRPr="00E84FA6" w:rsidRDefault="00134F50" w:rsidP="00E776DC">
      <w:pPr>
        <w:spacing w:line="360" w:lineRule="auto"/>
        <w:jc w:val="both"/>
        <w:rPr>
          <w:rFonts w:ascii="Times New Roman" w:hAnsi="Times New Roman" w:cs="Times New Roman"/>
          <w:lang w:val="en-US"/>
        </w:rPr>
      </w:pPr>
    </w:p>
    <w:p w14:paraId="24E097A7" w14:textId="7C8159E9" w:rsidR="00134F50" w:rsidRPr="00E84FA6" w:rsidRDefault="0065534C" w:rsidP="00134F50">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We kind of accepted the fact that </w:t>
      </w:r>
      <w:r w:rsidR="003B7775" w:rsidRPr="00E84FA6">
        <w:rPr>
          <w:rFonts w:ascii="Times New Roman" w:hAnsi="Times New Roman" w:cs="Times New Roman"/>
          <w:lang w:val="en-US"/>
        </w:rPr>
        <w:t xml:space="preserve">they just do not like us. </w:t>
      </w:r>
      <w:r w:rsidR="00623C39" w:rsidRPr="00E84FA6">
        <w:rPr>
          <w:rFonts w:ascii="Times New Roman" w:hAnsi="Times New Roman" w:cs="Times New Roman"/>
          <w:lang w:val="en-US"/>
        </w:rPr>
        <w:t>So,</w:t>
      </w:r>
      <w:r w:rsidR="006A01E3" w:rsidRPr="00E84FA6">
        <w:rPr>
          <w:rFonts w:ascii="Times New Roman" w:hAnsi="Times New Roman" w:cs="Times New Roman"/>
          <w:lang w:val="en-US"/>
        </w:rPr>
        <w:t xml:space="preserve"> we’re not going to hold back</w:t>
      </w:r>
    </w:p>
    <w:p w14:paraId="680C163B" w14:textId="2465CDA0" w:rsidR="00BF7BB3" w:rsidRPr="00E84FA6" w:rsidRDefault="006A01E3" w:rsidP="00134F50">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lastRenderedPageBreak/>
        <w:t xml:space="preserve">our criticisms of them </w:t>
      </w:r>
      <w:proofErr w:type="gramStart"/>
      <w:r w:rsidRPr="00E84FA6">
        <w:rPr>
          <w:rFonts w:ascii="Times New Roman" w:hAnsi="Times New Roman" w:cs="Times New Roman"/>
          <w:lang w:val="en-US"/>
        </w:rPr>
        <w:t>in order to</w:t>
      </w:r>
      <w:proofErr w:type="gramEnd"/>
      <w:r w:rsidRPr="00E84FA6">
        <w:rPr>
          <w:rFonts w:ascii="Times New Roman" w:hAnsi="Times New Roman" w:cs="Times New Roman"/>
          <w:lang w:val="en-US"/>
        </w:rPr>
        <w:t xml:space="preserve"> be friends and be allowed within their institution</w:t>
      </w:r>
      <w:r w:rsidR="009E55D1" w:rsidRPr="00E84FA6">
        <w:rPr>
          <w:rFonts w:ascii="Times New Roman" w:hAnsi="Times New Roman" w:cs="Times New Roman"/>
          <w:lang w:val="en-US"/>
        </w:rPr>
        <w:t xml:space="preserve"> if we </w:t>
      </w:r>
      <w:proofErr w:type="gramStart"/>
      <w:r w:rsidR="009E55D1" w:rsidRPr="00E84FA6">
        <w:rPr>
          <w:rFonts w:ascii="Times New Roman" w:hAnsi="Times New Roman" w:cs="Times New Roman"/>
          <w:lang w:val="en-US"/>
        </w:rPr>
        <w:t>have to</w:t>
      </w:r>
      <w:proofErr w:type="gramEnd"/>
      <w:r w:rsidR="009E55D1" w:rsidRPr="00E84FA6">
        <w:rPr>
          <w:rFonts w:ascii="Times New Roman" w:hAnsi="Times New Roman" w:cs="Times New Roman"/>
          <w:lang w:val="en-US"/>
        </w:rPr>
        <w:t xml:space="preserve"> give up all our standpoints </w:t>
      </w:r>
      <w:proofErr w:type="gramStart"/>
      <w:r w:rsidR="009E55D1" w:rsidRPr="00E84FA6">
        <w:rPr>
          <w:rFonts w:ascii="Times New Roman" w:hAnsi="Times New Roman" w:cs="Times New Roman"/>
          <w:lang w:val="en-US"/>
        </w:rPr>
        <w:t>in order to</w:t>
      </w:r>
      <w:proofErr w:type="gramEnd"/>
      <w:r w:rsidR="009E55D1" w:rsidRPr="00E84FA6">
        <w:rPr>
          <w:rFonts w:ascii="Times New Roman" w:hAnsi="Times New Roman" w:cs="Times New Roman"/>
          <w:lang w:val="en-US"/>
        </w:rPr>
        <w:t>, you know</w:t>
      </w:r>
      <w:r w:rsidR="00631CCD" w:rsidRPr="00E84FA6">
        <w:rPr>
          <w:rFonts w:ascii="Times New Roman" w:hAnsi="Times New Roman" w:cs="Times New Roman"/>
          <w:lang w:val="en-US"/>
        </w:rPr>
        <w:t>, become a second N-VA so we can get some screen time</w:t>
      </w:r>
      <w:r w:rsidR="00134F50" w:rsidRPr="00E84FA6">
        <w:rPr>
          <w:rFonts w:ascii="Times New Roman" w:hAnsi="Times New Roman" w:cs="Times New Roman"/>
          <w:lang w:val="en-US"/>
        </w:rPr>
        <w:t xml:space="preserve">. </w:t>
      </w:r>
      <w:r w:rsidR="00AD4DA7" w:rsidRPr="00E84FA6">
        <w:rPr>
          <w:rFonts w:ascii="Times New Roman" w:hAnsi="Times New Roman" w:cs="Times New Roman"/>
          <w:lang w:val="en-US"/>
        </w:rPr>
        <w:t>(V-NIEUWS 1, pers. comm., September 24, 2025)</w:t>
      </w:r>
    </w:p>
    <w:p w14:paraId="23CB9C0F" w14:textId="77777777" w:rsidR="00AD4DA7" w:rsidRPr="00E84FA6" w:rsidRDefault="00AD4DA7" w:rsidP="00AD4DA7">
      <w:pPr>
        <w:spacing w:line="360" w:lineRule="auto"/>
        <w:jc w:val="both"/>
        <w:rPr>
          <w:rFonts w:ascii="Times New Roman" w:hAnsi="Times New Roman" w:cs="Times New Roman"/>
          <w:lang w:val="en-US"/>
        </w:rPr>
      </w:pPr>
    </w:p>
    <w:p w14:paraId="174D114D" w14:textId="0963349C" w:rsidR="00F535D0" w:rsidRPr="00E84FA6" w:rsidRDefault="00C063D5" w:rsidP="00AD4DA7">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VB politicians and employees </w:t>
      </w:r>
      <w:r w:rsidR="00C15D80" w:rsidRPr="00E84FA6">
        <w:rPr>
          <w:rFonts w:ascii="Times New Roman" w:hAnsi="Times New Roman" w:cs="Times New Roman"/>
          <w:lang w:val="en-US"/>
        </w:rPr>
        <w:t xml:space="preserve">commonly explain </w:t>
      </w:r>
      <w:r w:rsidR="003A2E7A" w:rsidRPr="00E84FA6">
        <w:rPr>
          <w:rFonts w:ascii="Times New Roman" w:hAnsi="Times New Roman" w:cs="Times New Roman"/>
          <w:lang w:val="en-US"/>
        </w:rPr>
        <w:t xml:space="preserve">traditional media’s </w:t>
      </w:r>
      <w:r w:rsidR="00DE16FF" w:rsidRPr="00E84FA6">
        <w:rPr>
          <w:rFonts w:ascii="Times New Roman" w:hAnsi="Times New Roman" w:cs="Times New Roman"/>
          <w:lang w:val="en-US"/>
        </w:rPr>
        <w:t xml:space="preserve">alleged ignorance towards the largest Belgian opposition party with </w:t>
      </w:r>
      <w:r w:rsidR="008D3A28" w:rsidRPr="00E84FA6">
        <w:rPr>
          <w:rFonts w:ascii="Times New Roman" w:hAnsi="Times New Roman" w:cs="Times New Roman"/>
          <w:lang w:val="en-US"/>
        </w:rPr>
        <w:t xml:space="preserve">the accusation of </w:t>
      </w:r>
      <w:r w:rsidR="00CB4CFA" w:rsidRPr="00E84FA6">
        <w:rPr>
          <w:rFonts w:ascii="Times New Roman" w:hAnsi="Times New Roman" w:cs="Times New Roman"/>
          <w:lang w:val="en-US"/>
        </w:rPr>
        <w:t xml:space="preserve">a left-wing </w:t>
      </w:r>
      <w:r w:rsidR="008D3A28" w:rsidRPr="00E84FA6">
        <w:rPr>
          <w:rFonts w:ascii="Times New Roman" w:hAnsi="Times New Roman" w:cs="Times New Roman"/>
          <w:lang w:val="en-US"/>
        </w:rPr>
        <w:t xml:space="preserve">political bias </w:t>
      </w:r>
      <w:r w:rsidR="00CB4CFA" w:rsidRPr="00E84FA6">
        <w:rPr>
          <w:rFonts w:ascii="Times New Roman" w:hAnsi="Times New Roman" w:cs="Times New Roman"/>
          <w:lang w:val="en-US"/>
        </w:rPr>
        <w:t xml:space="preserve">and the willingness to report in the interest of the political elite that goes along with it: </w:t>
      </w:r>
    </w:p>
    <w:p w14:paraId="6CCA26C8" w14:textId="77777777" w:rsidR="00F535D0" w:rsidRPr="00E84FA6" w:rsidRDefault="00F535D0" w:rsidP="00AD4DA7">
      <w:pPr>
        <w:spacing w:line="360" w:lineRule="auto"/>
        <w:jc w:val="both"/>
        <w:rPr>
          <w:rFonts w:ascii="Times New Roman" w:hAnsi="Times New Roman" w:cs="Times New Roman"/>
          <w:lang w:val="en-US"/>
        </w:rPr>
      </w:pPr>
    </w:p>
    <w:p w14:paraId="6D1505DE" w14:textId="77777777" w:rsidR="00F535D0" w:rsidRPr="00E84FA6" w:rsidRDefault="008401A1" w:rsidP="00F535D0">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The socialists come in the news a lot, but that’s also something that grew with history</w:t>
      </w:r>
      <w:r w:rsidR="00784204" w:rsidRPr="00E84FA6">
        <w:rPr>
          <w:rFonts w:ascii="Times New Roman" w:hAnsi="Times New Roman" w:cs="Times New Roman"/>
          <w:lang w:val="en-US"/>
        </w:rPr>
        <w:t>. We</w:t>
      </w:r>
    </w:p>
    <w:p w14:paraId="171F9AF3" w14:textId="77777777" w:rsidR="00402D0E" w:rsidRPr="00E84FA6" w:rsidRDefault="00784204" w:rsidP="00F535D0">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saw a lot of politicians go to dinner with the socialists and that kind of stuff on the socialist side. </w:t>
      </w:r>
      <w:r w:rsidR="00F535D0" w:rsidRPr="00E84FA6">
        <w:rPr>
          <w:rFonts w:ascii="Times New Roman" w:hAnsi="Times New Roman" w:cs="Times New Roman"/>
          <w:lang w:val="en-US"/>
        </w:rPr>
        <w:t xml:space="preserve">For us, it’s normal that they provide more news for them and it benefits the socialists. (VB 1, pers. comm., </w:t>
      </w:r>
      <w:r w:rsidR="00892013" w:rsidRPr="00E84FA6">
        <w:rPr>
          <w:rFonts w:ascii="Times New Roman" w:hAnsi="Times New Roman" w:cs="Times New Roman"/>
          <w:lang w:val="en-US"/>
        </w:rPr>
        <w:t xml:space="preserve">September </w:t>
      </w:r>
      <w:r w:rsidR="00402D0E" w:rsidRPr="00E84FA6">
        <w:rPr>
          <w:rFonts w:ascii="Times New Roman" w:hAnsi="Times New Roman" w:cs="Times New Roman"/>
          <w:lang w:val="en-US"/>
        </w:rPr>
        <w:t>29, 2025)</w:t>
      </w:r>
    </w:p>
    <w:p w14:paraId="0D0C5A93" w14:textId="77777777" w:rsidR="00B01130" w:rsidRPr="00E84FA6" w:rsidRDefault="00B01130" w:rsidP="00F535D0">
      <w:pPr>
        <w:spacing w:line="360" w:lineRule="auto"/>
        <w:ind w:left="426"/>
        <w:jc w:val="both"/>
        <w:rPr>
          <w:rFonts w:ascii="Times New Roman" w:hAnsi="Times New Roman" w:cs="Times New Roman"/>
          <w:lang w:val="en-US"/>
        </w:rPr>
      </w:pPr>
    </w:p>
    <w:p w14:paraId="647377B0" w14:textId="1D23F133" w:rsidR="001A7C4A" w:rsidRPr="00E84FA6" w:rsidRDefault="001A7C4A" w:rsidP="00402D0E">
      <w:pPr>
        <w:spacing w:line="360" w:lineRule="auto"/>
        <w:jc w:val="both"/>
        <w:rPr>
          <w:rFonts w:ascii="Times New Roman" w:hAnsi="Times New Roman" w:cs="Times New Roman"/>
          <w:lang w:val="en-US"/>
        </w:rPr>
      </w:pPr>
      <w:r w:rsidRPr="00E84FA6">
        <w:rPr>
          <w:rFonts w:ascii="Times New Roman" w:hAnsi="Times New Roman" w:cs="Times New Roman"/>
          <w:lang w:val="en-US"/>
        </w:rPr>
        <w:t>While</w:t>
      </w:r>
      <w:r w:rsidR="000F2E7E" w:rsidRPr="00E84FA6">
        <w:rPr>
          <w:rFonts w:ascii="Times New Roman" w:hAnsi="Times New Roman" w:cs="Times New Roman"/>
          <w:lang w:val="en-US"/>
        </w:rPr>
        <w:t xml:space="preserve"> disputing this antimedia populist narrative, interviewed traditional journalists </w:t>
      </w:r>
      <w:r w:rsidR="00846D0A" w:rsidRPr="00E84FA6">
        <w:rPr>
          <w:rFonts w:ascii="Times New Roman" w:hAnsi="Times New Roman" w:cs="Times New Roman"/>
          <w:lang w:val="en-US"/>
        </w:rPr>
        <w:t xml:space="preserve">do confirm that they view the VB as </w:t>
      </w:r>
      <w:r w:rsidR="007B5B9E" w:rsidRPr="00E84FA6">
        <w:rPr>
          <w:rFonts w:ascii="Times New Roman" w:hAnsi="Times New Roman" w:cs="Times New Roman"/>
          <w:lang w:val="en-US"/>
        </w:rPr>
        <w:t xml:space="preserve">different from all other Belgian </w:t>
      </w:r>
      <w:r w:rsidR="007E76F5" w:rsidRPr="00E84FA6">
        <w:rPr>
          <w:rFonts w:ascii="Times New Roman" w:hAnsi="Times New Roman" w:cs="Times New Roman"/>
          <w:lang w:val="en-US"/>
        </w:rPr>
        <w:t xml:space="preserve">parties </w:t>
      </w:r>
      <w:r w:rsidR="007B5B9E" w:rsidRPr="00E84FA6">
        <w:rPr>
          <w:rFonts w:ascii="Times New Roman" w:hAnsi="Times New Roman" w:cs="Times New Roman"/>
          <w:lang w:val="en-US"/>
        </w:rPr>
        <w:t>and that it</w:t>
      </w:r>
      <w:r w:rsidR="00A13E46">
        <w:rPr>
          <w:rFonts w:ascii="Times New Roman" w:hAnsi="Times New Roman" w:cs="Times New Roman"/>
          <w:lang w:val="en-US"/>
        </w:rPr>
        <w:t>,</w:t>
      </w:r>
      <w:r w:rsidR="007B5B9E" w:rsidRPr="00E84FA6">
        <w:rPr>
          <w:rFonts w:ascii="Times New Roman" w:hAnsi="Times New Roman" w:cs="Times New Roman"/>
          <w:lang w:val="en-US"/>
        </w:rPr>
        <w:t xml:space="preserve"> therefore</w:t>
      </w:r>
      <w:r w:rsidR="00A13E46">
        <w:rPr>
          <w:rFonts w:ascii="Times New Roman" w:hAnsi="Times New Roman" w:cs="Times New Roman"/>
          <w:lang w:val="en-US"/>
        </w:rPr>
        <w:t>,</w:t>
      </w:r>
      <w:r w:rsidR="007B5B9E" w:rsidRPr="00E84FA6">
        <w:rPr>
          <w:rFonts w:ascii="Times New Roman" w:hAnsi="Times New Roman" w:cs="Times New Roman"/>
          <w:lang w:val="en-US"/>
        </w:rPr>
        <w:t xml:space="preserve"> also</w:t>
      </w:r>
      <w:r w:rsidR="00627A1E" w:rsidRPr="00E84FA6">
        <w:rPr>
          <w:rFonts w:ascii="Times New Roman" w:hAnsi="Times New Roman" w:cs="Times New Roman"/>
          <w:lang w:val="en-US"/>
        </w:rPr>
        <w:t xml:space="preserve"> must</w:t>
      </w:r>
      <w:r w:rsidR="007B5B9E" w:rsidRPr="00E84FA6">
        <w:rPr>
          <w:rFonts w:ascii="Times New Roman" w:hAnsi="Times New Roman" w:cs="Times New Roman"/>
          <w:lang w:val="en-US"/>
        </w:rPr>
        <w:t xml:space="preserve"> be treated differently:</w:t>
      </w:r>
    </w:p>
    <w:p w14:paraId="61F90391" w14:textId="77777777" w:rsidR="00D2632D" w:rsidRPr="00E84FA6" w:rsidRDefault="00D2632D" w:rsidP="00402D0E">
      <w:pPr>
        <w:spacing w:line="360" w:lineRule="auto"/>
        <w:jc w:val="both"/>
        <w:rPr>
          <w:rFonts w:ascii="Times New Roman" w:hAnsi="Times New Roman" w:cs="Times New Roman"/>
          <w:lang w:val="en-US"/>
        </w:rPr>
      </w:pPr>
    </w:p>
    <w:p w14:paraId="52A7F6E6" w14:textId="5F458EBC" w:rsidR="007B5B9E" w:rsidRPr="00E84FA6" w:rsidRDefault="00D11120" w:rsidP="00FE4C5D">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So yeah, there is a bias, but I think personally that bias is grounded</w:t>
      </w:r>
      <w:r w:rsidR="00416509" w:rsidRPr="00E84FA6">
        <w:rPr>
          <w:rFonts w:ascii="Times New Roman" w:hAnsi="Times New Roman" w:cs="Times New Roman"/>
          <w:lang w:val="en-US"/>
        </w:rPr>
        <w:t>, it’s got a basis.</w:t>
      </w:r>
      <w:r w:rsidR="00B80F2D" w:rsidRPr="00E84FA6">
        <w:rPr>
          <w:rFonts w:ascii="Times New Roman" w:hAnsi="Times New Roman" w:cs="Times New Roman"/>
          <w:lang w:val="en-US"/>
        </w:rPr>
        <w:t xml:space="preserve"> … </w:t>
      </w:r>
      <w:r w:rsidR="00416509" w:rsidRPr="00E84FA6">
        <w:rPr>
          <w:rFonts w:ascii="Times New Roman" w:hAnsi="Times New Roman" w:cs="Times New Roman"/>
          <w:lang w:val="en-US"/>
        </w:rPr>
        <w:t>If you look at what people are saying within these parties</w:t>
      </w:r>
      <w:r w:rsidR="00605499" w:rsidRPr="00E84FA6">
        <w:rPr>
          <w:rFonts w:ascii="Times New Roman" w:hAnsi="Times New Roman" w:cs="Times New Roman"/>
          <w:lang w:val="en-US"/>
        </w:rPr>
        <w:t xml:space="preserve">, within that party. If you see like they’ve </w:t>
      </w:r>
      <w:proofErr w:type="gramStart"/>
      <w:r w:rsidR="00605499" w:rsidRPr="00E84FA6">
        <w:rPr>
          <w:rFonts w:ascii="Times New Roman" w:hAnsi="Times New Roman" w:cs="Times New Roman"/>
          <w:lang w:val="en-US"/>
        </w:rPr>
        <w:t>actually been</w:t>
      </w:r>
      <w:proofErr w:type="gramEnd"/>
      <w:r w:rsidR="00605499" w:rsidRPr="00E84FA6">
        <w:rPr>
          <w:rFonts w:ascii="Times New Roman" w:hAnsi="Times New Roman" w:cs="Times New Roman"/>
          <w:lang w:val="en-US"/>
        </w:rPr>
        <w:t xml:space="preserve"> condemned by court, they’re a racist party</w:t>
      </w:r>
      <w:r w:rsidR="00D90367" w:rsidRPr="00E84FA6">
        <w:rPr>
          <w:rFonts w:ascii="Times New Roman" w:hAnsi="Times New Roman" w:cs="Times New Roman"/>
          <w:lang w:val="en-US"/>
        </w:rPr>
        <w:t xml:space="preserve">, they are antidemocratic. I think, yeah, </w:t>
      </w:r>
      <w:r w:rsidR="0066501B" w:rsidRPr="00E84FA6">
        <w:rPr>
          <w:rFonts w:ascii="Times New Roman" w:hAnsi="Times New Roman" w:cs="Times New Roman"/>
          <w:lang w:val="en-US"/>
        </w:rPr>
        <w:t xml:space="preserve">you should be cautious with how much </w:t>
      </w:r>
      <w:r w:rsidR="000049B0" w:rsidRPr="00E84FA6">
        <w:rPr>
          <w:rFonts w:ascii="Times New Roman" w:hAnsi="Times New Roman" w:cs="Times New Roman"/>
          <w:lang w:val="en-US"/>
        </w:rPr>
        <w:t>airtime</w:t>
      </w:r>
      <w:r w:rsidR="0066501B" w:rsidRPr="00E84FA6">
        <w:rPr>
          <w:rFonts w:ascii="Times New Roman" w:hAnsi="Times New Roman" w:cs="Times New Roman"/>
          <w:lang w:val="en-US"/>
        </w:rPr>
        <w:t xml:space="preserve"> you give them and how you treat them, so…</w:t>
      </w:r>
      <w:r w:rsidR="00D90367" w:rsidRPr="00E84FA6">
        <w:rPr>
          <w:rFonts w:ascii="Times New Roman" w:hAnsi="Times New Roman" w:cs="Times New Roman"/>
          <w:lang w:val="en-US"/>
        </w:rPr>
        <w:t xml:space="preserve"> </w:t>
      </w:r>
      <w:r w:rsidR="00C261BC" w:rsidRPr="00E84FA6">
        <w:rPr>
          <w:rFonts w:ascii="Times New Roman" w:hAnsi="Times New Roman" w:cs="Times New Roman"/>
          <w:lang w:val="en-US"/>
        </w:rPr>
        <w:t xml:space="preserve"> (Journalist </w:t>
      </w:r>
      <w:r w:rsidR="00B27EC1" w:rsidRPr="00E84FA6">
        <w:rPr>
          <w:rFonts w:ascii="Times New Roman" w:hAnsi="Times New Roman" w:cs="Times New Roman"/>
          <w:lang w:val="en-US"/>
        </w:rPr>
        <w:t xml:space="preserve">3, pers. comm., </w:t>
      </w:r>
      <w:r w:rsidR="001E23D4" w:rsidRPr="00E84FA6">
        <w:rPr>
          <w:rFonts w:ascii="Times New Roman" w:hAnsi="Times New Roman" w:cs="Times New Roman"/>
          <w:lang w:val="en-US"/>
        </w:rPr>
        <w:t>September 10, 2025)</w:t>
      </w:r>
    </w:p>
    <w:p w14:paraId="2BB7B255" w14:textId="77777777" w:rsidR="00C15B90" w:rsidRPr="00E84FA6" w:rsidRDefault="00C15B90" w:rsidP="00C15B90">
      <w:pPr>
        <w:spacing w:line="360" w:lineRule="auto"/>
        <w:jc w:val="both"/>
        <w:rPr>
          <w:rFonts w:ascii="Times New Roman" w:hAnsi="Times New Roman" w:cs="Times New Roman"/>
          <w:lang w:val="en-US"/>
        </w:rPr>
      </w:pPr>
    </w:p>
    <w:p w14:paraId="726815D8" w14:textId="5F43CB31" w:rsidR="00C15B90" w:rsidRPr="00E84FA6" w:rsidRDefault="00C15B90" w:rsidP="00C15B90">
      <w:pPr>
        <w:spacing w:line="360" w:lineRule="auto"/>
        <w:jc w:val="both"/>
        <w:rPr>
          <w:rFonts w:ascii="Times New Roman" w:hAnsi="Times New Roman" w:cs="Times New Roman"/>
          <w:lang w:val="en-US"/>
        </w:rPr>
      </w:pPr>
      <w:r w:rsidRPr="00E84FA6">
        <w:rPr>
          <w:rFonts w:ascii="Times New Roman" w:hAnsi="Times New Roman" w:cs="Times New Roman"/>
          <w:lang w:val="en-US"/>
        </w:rPr>
        <w:t>Th</w:t>
      </w:r>
      <w:r w:rsidR="00D90367" w:rsidRPr="00E84FA6">
        <w:rPr>
          <w:rFonts w:ascii="Times New Roman" w:hAnsi="Times New Roman" w:cs="Times New Roman"/>
          <w:lang w:val="en-US"/>
        </w:rPr>
        <w:t>e</w:t>
      </w:r>
      <w:r w:rsidRPr="00E84FA6">
        <w:rPr>
          <w:rFonts w:ascii="Times New Roman" w:hAnsi="Times New Roman" w:cs="Times New Roman"/>
          <w:lang w:val="en-US"/>
        </w:rPr>
        <w:t xml:space="preserve"> special treatment </w:t>
      </w:r>
      <w:r w:rsidR="00D90367" w:rsidRPr="00E84FA6">
        <w:rPr>
          <w:rFonts w:ascii="Times New Roman" w:hAnsi="Times New Roman" w:cs="Times New Roman"/>
          <w:lang w:val="en-US"/>
        </w:rPr>
        <w:t xml:space="preserve">of the party </w:t>
      </w:r>
      <w:r w:rsidRPr="00E84FA6">
        <w:rPr>
          <w:rFonts w:ascii="Times New Roman" w:hAnsi="Times New Roman" w:cs="Times New Roman"/>
          <w:lang w:val="en-US"/>
        </w:rPr>
        <w:t>consists of, among other</w:t>
      </w:r>
      <w:r w:rsidR="00395664" w:rsidRPr="00E84FA6">
        <w:rPr>
          <w:rFonts w:ascii="Times New Roman" w:hAnsi="Times New Roman" w:cs="Times New Roman"/>
          <w:lang w:val="en-US"/>
        </w:rPr>
        <w:t xml:space="preserve"> things</w:t>
      </w:r>
      <w:r w:rsidRPr="00E84FA6">
        <w:rPr>
          <w:rFonts w:ascii="Times New Roman" w:hAnsi="Times New Roman" w:cs="Times New Roman"/>
          <w:lang w:val="en-US"/>
        </w:rPr>
        <w:t xml:space="preserve">, </w:t>
      </w:r>
      <w:r w:rsidR="000049B0" w:rsidRPr="00E84FA6">
        <w:rPr>
          <w:rFonts w:ascii="Times New Roman" w:hAnsi="Times New Roman" w:cs="Times New Roman"/>
          <w:lang w:val="en-US"/>
        </w:rPr>
        <w:t>accepting</w:t>
      </w:r>
      <w:r w:rsidR="00894973" w:rsidRPr="00E84FA6">
        <w:rPr>
          <w:rFonts w:ascii="Times New Roman" w:hAnsi="Times New Roman" w:cs="Times New Roman"/>
          <w:lang w:val="en-US"/>
        </w:rPr>
        <w:t xml:space="preserve"> neither ads nor op</w:t>
      </w:r>
      <w:r w:rsidR="0028532E" w:rsidRPr="00E84FA6">
        <w:rPr>
          <w:rFonts w:ascii="Times New Roman" w:hAnsi="Times New Roman" w:cs="Times New Roman"/>
          <w:lang w:val="en-US"/>
        </w:rPr>
        <w:t xml:space="preserve">-eds by VB politicians (Journalist 2, pers. comm., </w:t>
      </w:r>
      <w:r w:rsidR="004F0DDF" w:rsidRPr="00E84FA6">
        <w:rPr>
          <w:rFonts w:ascii="Times New Roman" w:hAnsi="Times New Roman" w:cs="Times New Roman"/>
          <w:lang w:val="en-US"/>
        </w:rPr>
        <w:t>November 18, 2024)</w:t>
      </w:r>
      <w:r w:rsidR="001273C5" w:rsidRPr="00E84FA6">
        <w:rPr>
          <w:rFonts w:ascii="Times New Roman" w:hAnsi="Times New Roman" w:cs="Times New Roman"/>
          <w:lang w:val="en-US"/>
        </w:rPr>
        <w:t xml:space="preserve">. </w:t>
      </w:r>
      <w:r w:rsidR="00ED3F7E" w:rsidRPr="00E84FA6">
        <w:rPr>
          <w:rFonts w:ascii="Times New Roman" w:hAnsi="Times New Roman" w:cs="Times New Roman"/>
          <w:lang w:val="en-US"/>
        </w:rPr>
        <w:t>Despite such measures</w:t>
      </w:r>
      <w:r w:rsidR="00E738FC" w:rsidRPr="00E84FA6">
        <w:rPr>
          <w:rFonts w:ascii="Times New Roman" w:hAnsi="Times New Roman" w:cs="Times New Roman"/>
          <w:lang w:val="en-US"/>
        </w:rPr>
        <w:t xml:space="preserve">, traditional journalists deny </w:t>
      </w:r>
      <w:r w:rsidR="00A2121A" w:rsidRPr="00E84FA6">
        <w:rPr>
          <w:rFonts w:ascii="Times New Roman" w:hAnsi="Times New Roman" w:cs="Times New Roman"/>
          <w:lang w:val="en-US"/>
        </w:rPr>
        <w:t xml:space="preserve">being </w:t>
      </w:r>
      <w:r w:rsidR="001C2E85" w:rsidRPr="00E84FA6">
        <w:rPr>
          <w:rFonts w:ascii="Times New Roman" w:hAnsi="Times New Roman" w:cs="Times New Roman"/>
          <w:lang w:val="en-US"/>
        </w:rPr>
        <w:t xml:space="preserve">consciously </w:t>
      </w:r>
      <w:r w:rsidR="00A2121A" w:rsidRPr="00E84FA6">
        <w:rPr>
          <w:rFonts w:ascii="Times New Roman" w:hAnsi="Times New Roman" w:cs="Times New Roman"/>
          <w:lang w:val="en-US"/>
        </w:rPr>
        <w:t xml:space="preserve">hostile towards the VB, systematically excluding it, or being allied with a political elite. They </w:t>
      </w:r>
      <w:r w:rsidR="00853D90" w:rsidRPr="00E84FA6">
        <w:rPr>
          <w:rFonts w:ascii="Times New Roman" w:hAnsi="Times New Roman" w:cs="Times New Roman"/>
          <w:lang w:val="en-US"/>
        </w:rPr>
        <w:t>do, however</w:t>
      </w:r>
      <w:r w:rsidR="00936F90" w:rsidRPr="00E84FA6">
        <w:rPr>
          <w:rFonts w:ascii="Times New Roman" w:hAnsi="Times New Roman" w:cs="Times New Roman"/>
          <w:lang w:val="en-US"/>
        </w:rPr>
        <w:t xml:space="preserve">, </w:t>
      </w:r>
      <w:r w:rsidR="00FF2C6B" w:rsidRPr="00E84FA6">
        <w:rPr>
          <w:rFonts w:ascii="Times New Roman" w:hAnsi="Times New Roman" w:cs="Times New Roman"/>
          <w:lang w:val="en-US"/>
        </w:rPr>
        <w:t xml:space="preserve">see the </w:t>
      </w:r>
      <w:r w:rsidR="00F532C8" w:rsidRPr="00E84FA6">
        <w:rPr>
          <w:rFonts w:ascii="Times New Roman" w:hAnsi="Times New Roman" w:cs="Times New Roman"/>
          <w:lang w:val="en-US"/>
        </w:rPr>
        <w:t xml:space="preserve">utility for the VB to </w:t>
      </w:r>
      <w:r w:rsidR="001609A9" w:rsidRPr="00E84FA6">
        <w:rPr>
          <w:rFonts w:ascii="Times New Roman" w:hAnsi="Times New Roman" w:cs="Times New Roman"/>
          <w:lang w:val="en-US"/>
        </w:rPr>
        <w:t>keep repeating</w:t>
      </w:r>
      <w:r w:rsidR="00F532C8" w:rsidRPr="00E84FA6">
        <w:rPr>
          <w:rFonts w:ascii="Times New Roman" w:hAnsi="Times New Roman" w:cs="Times New Roman"/>
          <w:lang w:val="en-US"/>
        </w:rPr>
        <w:t xml:space="preserve"> such narratives: </w:t>
      </w:r>
    </w:p>
    <w:p w14:paraId="58AA0028" w14:textId="77777777" w:rsidR="00F532C8" w:rsidRPr="00E84FA6" w:rsidRDefault="00F532C8" w:rsidP="00C15B90">
      <w:pPr>
        <w:spacing w:line="360" w:lineRule="auto"/>
        <w:jc w:val="both"/>
        <w:rPr>
          <w:rFonts w:ascii="Times New Roman" w:hAnsi="Times New Roman" w:cs="Times New Roman"/>
          <w:lang w:val="en-US"/>
        </w:rPr>
      </w:pPr>
    </w:p>
    <w:p w14:paraId="5F0728F4" w14:textId="6EE71B95" w:rsidR="00F532C8" w:rsidRPr="00E84FA6" w:rsidRDefault="00F532C8" w:rsidP="008A37CF">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I think, for me personally, right now I believe that if Tom Van Grieken </w:t>
      </w:r>
      <w:r w:rsidR="00A84F1A" w:rsidRPr="00E84FA6">
        <w:rPr>
          <w:rFonts w:ascii="Times New Roman" w:hAnsi="Times New Roman" w:cs="Times New Roman"/>
          <w:lang w:val="en-US"/>
        </w:rPr>
        <w:t>is an</w:t>
      </w:r>
      <w:r w:rsidR="0009032F" w:rsidRPr="00E84FA6">
        <w:rPr>
          <w:rFonts w:ascii="Times New Roman" w:hAnsi="Times New Roman" w:cs="Times New Roman"/>
          <w:lang w:val="en-US"/>
        </w:rPr>
        <w:t>gry at the press</w:t>
      </w:r>
      <w:r w:rsidR="008A37CF" w:rsidRPr="00E84FA6">
        <w:rPr>
          <w:rFonts w:ascii="Times New Roman" w:hAnsi="Times New Roman" w:cs="Times New Roman"/>
          <w:lang w:val="en-US"/>
        </w:rPr>
        <w:t xml:space="preserve">, it’s theater. </w:t>
      </w:r>
      <w:r w:rsidR="00010AEB" w:rsidRPr="00E84FA6">
        <w:rPr>
          <w:rFonts w:ascii="Times New Roman" w:hAnsi="Times New Roman" w:cs="Times New Roman"/>
          <w:lang w:val="en-US"/>
        </w:rPr>
        <w:t xml:space="preserve">It’s not real, it’s just an act. Because it fits into the ‘the elite against us’ rhetoric. </w:t>
      </w:r>
      <w:r w:rsidR="00A63A47" w:rsidRPr="00E84FA6">
        <w:rPr>
          <w:rFonts w:ascii="Times New Roman" w:hAnsi="Times New Roman" w:cs="Times New Roman"/>
          <w:lang w:val="en-US"/>
        </w:rPr>
        <w:t xml:space="preserve">… </w:t>
      </w:r>
      <w:r w:rsidR="00480C99" w:rsidRPr="00E84FA6">
        <w:rPr>
          <w:rFonts w:ascii="Times New Roman" w:hAnsi="Times New Roman" w:cs="Times New Roman"/>
          <w:lang w:val="en-US"/>
        </w:rPr>
        <w:t>I mean it’s a perfect situation</w:t>
      </w:r>
      <w:r w:rsidR="00775405" w:rsidRPr="00E84FA6">
        <w:rPr>
          <w:rFonts w:ascii="Times New Roman" w:hAnsi="Times New Roman" w:cs="Times New Roman"/>
          <w:lang w:val="en-US"/>
        </w:rPr>
        <w:t xml:space="preserve">. If the press acts friendly and presents Vlaams Belang </w:t>
      </w:r>
      <w:r w:rsidR="000F4112" w:rsidRPr="00E84FA6">
        <w:rPr>
          <w:rFonts w:ascii="Times New Roman" w:hAnsi="Times New Roman" w:cs="Times New Roman"/>
          <w:lang w:val="en-US"/>
        </w:rPr>
        <w:t>as mainstream politicians, as sensible guys, that’s good for them</w:t>
      </w:r>
      <w:r w:rsidR="00F103D1" w:rsidRPr="00E84FA6">
        <w:rPr>
          <w:rFonts w:ascii="Times New Roman" w:hAnsi="Times New Roman" w:cs="Times New Roman"/>
          <w:lang w:val="en-US"/>
        </w:rPr>
        <w:t>, and if they keep up the frame of radicals, fascists, that suits them too. ‘</w:t>
      </w:r>
      <w:r w:rsidR="009C2F36" w:rsidRPr="00E84FA6">
        <w:rPr>
          <w:rFonts w:ascii="Times New Roman" w:hAnsi="Times New Roman" w:cs="Times New Roman"/>
          <w:lang w:val="en-US"/>
        </w:rPr>
        <w:t xml:space="preserve">Look at that, we’re being diabolized. We’re </w:t>
      </w:r>
      <w:r w:rsidR="009C2F36" w:rsidRPr="00E84FA6">
        <w:rPr>
          <w:rFonts w:ascii="Times New Roman" w:hAnsi="Times New Roman" w:cs="Times New Roman"/>
          <w:lang w:val="en-US"/>
        </w:rPr>
        <w:lastRenderedPageBreak/>
        <w:t>the devils, we’re the bad guys. Well, we say what you think</w:t>
      </w:r>
      <w:r w:rsidR="00B3591E" w:rsidRPr="00E84FA6">
        <w:rPr>
          <w:rFonts w:ascii="Times New Roman" w:hAnsi="Times New Roman" w:cs="Times New Roman"/>
          <w:lang w:val="en-US"/>
        </w:rPr>
        <w:t>.</w:t>
      </w:r>
      <w:r w:rsidR="0054602D">
        <w:rPr>
          <w:rFonts w:ascii="Times New Roman" w:hAnsi="Times New Roman" w:cs="Times New Roman"/>
          <w:lang w:val="en-US"/>
        </w:rPr>
        <w:t>’</w:t>
      </w:r>
      <w:r w:rsidR="00B3591E" w:rsidRPr="00E84FA6">
        <w:rPr>
          <w:rFonts w:ascii="Times New Roman" w:hAnsi="Times New Roman" w:cs="Times New Roman"/>
          <w:lang w:val="en-US"/>
        </w:rPr>
        <w:t xml:space="preserve"> (Jou</w:t>
      </w:r>
      <w:r w:rsidR="00357DD9" w:rsidRPr="00E84FA6">
        <w:rPr>
          <w:rFonts w:ascii="Times New Roman" w:hAnsi="Times New Roman" w:cs="Times New Roman"/>
          <w:lang w:val="en-US"/>
        </w:rPr>
        <w:t>rnalist</w:t>
      </w:r>
      <w:r w:rsidR="008274A5" w:rsidRPr="00E84FA6">
        <w:rPr>
          <w:rFonts w:ascii="Times New Roman" w:hAnsi="Times New Roman" w:cs="Times New Roman"/>
          <w:lang w:val="en-US"/>
        </w:rPr>
        <w:t xml:space="preserve"> 5, pers. comm., October 22, 2024)</w:t>
      </w:r>
    </w:p>
    <w:p w14:paraId="3588783F" w14:textId="77777777" w:rsidR="001A7C4A" w:rsidRPr="00E84FA6" w:rsidRDefault="001A7C4A" w:rsidP="00402D0E">
      <w:pPr>
        <w:spacing w:line="360" w:lineRule="auto"/>
        <w:jc w:val="both"/>
        <w:rPr>
          <w:rFonts w:ascii="Times New Roman" w:hAnsi="Times New Roman" w:cs="Times New Roman"/>
          <w:lang w:val="en-US"/>
        </w:rPr>
      </w:pPr>
    </w:p>
    <w:p w14:paraId="0F7EDC04" w14:textId="48529F89" w:rsidR="005938E4" w:rsidRPr="00E84FA6" w:rsidRDefault="002D752D" w:rsidP="00402D0E">
      <w:pPr>
        <w:spacing w:line="360" w:lineRule="auto"/>
        <w:jc w:val="both"/>
        <w:rPr>
          <w:rFonts w:ascii="Times New Roman" w:hAnsi="Times New Roman" w:cs="Times New Roman"/>
          <w:lang w:val="en-US"/>
        </w:rPr>
      </w:pPr>
      <w:r w:rsidRPr="00E84FA6">
        <w:rPr>
          <w:rFonts w:ascii="Times New Roman" w:hAnsi="Times New Roman" w:cs="Times New Roman"/>
          <w:lang w:val="en-US"/>
        </w:rPr>
        <w:t>Alternative journalists</w:t>
      </w:r>
      <w:r w:rsidR="00B83BF9" w:rsidRPr="00E84FA6">
        <w:rPr>
          <w:rFonts w:ascii="Times New Roman" w:hAnsi="Times New Roman" w:cs="Times New Roman"/>
          <w:lang w:val="en-US"/>
        </w:rPr>
        <w:t xml:space="preserve"> </w:t>
      </w:r>
      <w:r w:rsidRPr="00E84FA6">
        <w:rPr>
          <w:rFonts w:ascii="Times New Roman" w:hAnsi="Times New Roman" w:cs="Times New Roman"/>
          <w:lang w:val="en-US"/>
        </w:rPr>
        <w:t xml:space="preserve">share </w:t>
      </w:r>
      <w:r w:rsidR="00B11051" w:rsidRPr="00E84FA6">
        <w:rPr>
          <w:rFonts w:ascii="Times New Roman" w:hAnsi="Times New Roman" w:cs="Times New Roman"/>
          <w:lang w:val="en-US"/>
        </w:rPr>
        <w:t>the VB’s</w:t>
      </w:r>
      <w:r w:rsidRPr="00E84FA6">
        <w:rPr>
          <w:rFonts w:ascii="Times New Roman" w:hAnsi="Times New Roman" w:cs="Times New Roman"/>
          <w:lang w:val="en-US"/>
        </w:rPr>
        <w:t xml:space="preserve"> antimedia populist perspective </w:t>
      </w:r>
      <w:r w:rsidR="00347B67" w:rsidRPr="00E84FA6">
        <w:rPr>
          <w:rFonts w:ascii="Times New Roman" w:hAnsi="Times New Roman" w:cs="Times New Roman"/>
          <w:lang w:val="en-US"/>
        </w:rPr>
        <w:t xml:space="preserve">on the relation between traditional media and non-right-wing parties </w:t>
      </w:r>
      <w:r w:rsidR="003D0494" w:rsidRPr="00E84FA6">
        <w:rPr>
          <w:rFonts w:ascii="Times New Roman" w:hAnsi="Times New Roman" w:cs="Times New Roman"/>
          <w:lang w:val="en-US"/>
        </w:rPr>
        <w:t xml:space="preserve">in Belgium </w:t>
      </w:r>
      <w:r w:rsidR="00347B67" w:rsidRPr="00E84FA6">
        <w:rPr>
          <w:rFonts w:ascii="Times New Roman" w:hAnsi="Times New Roman" w:cs="Times New Roman"/>
          <w:lang w:val="en-US"/>
        </w:rPr>
        <w:t xml:space="preserve">and </w:t>
      </w:r>
      <w:r w:rsidR="00C67244" w:rsidRPr="00E84FA6">
        <w:rPr>
          <w:rFonts w:ascii="Times New Roman" w:hAnsi="Times New Roman" w:cs="Times New Roman"/>
          <w:lang w:val="en-US"/>
        </w:rPr>
        <w:t xml:space="preserve">feel </w:t>
      </w:r>
      <w:r w:rsidR="003D0494" w:rsidRPr="00E84FA6">
        <w:rPr>
          <w:rFonts w:ascii="Times New Roman" w:hAnsi="Times New Roman" w:cs="Times New Roman"/>
          <w:lang w:val="en-US"/>
        </w:rPr>
        <w:t xml:space="preserve">themselves </w:t>
      </w:r>
      <w:r w:rsidR="00C67244" w:rsidRPr="00E84FA6">
        <w:rPr>
          <w:rFonts w:ascii="Times New Roman" w:hAnsi="Times New Roman" w:cs="Times New Roman"/>
          <w:lang w:val="en-US"/>
        </w:rPr>
        <w:t xml:space="preserve">excluded from </w:t>
      </w:r>
      <w:r w:rsidR="005154B1" w:rsidRPr="00E84FA6">
        <w:rPr>
          <w:rFonts w:ascii="Times New Roman" w:hAnsi="Times New Roman" w:cs="Times New Roman"/>
          <w:lang w:val="en-US"/>
        </w:rPr>
        <w:t xml:space="preserve">and ignored by </w:t>
      </w:r>
      <w:r w:rsidR="00C67244" w:rsidRPr="00E84FA6">
        <w:rPr>
          <w:rFonts w:ascii="Times New Roman" w:hAnsi="Times New Roman" w:cs="Times New Roman"/>
          <w:lang w:val="en-US"/>
        </w:rPr>
        <w:t>the traditiona</w:t>
      </w:r>
      <w:r w:rsidR="005154B1" w:rsidRPr="00E84FA6">
        <w:rPr>
          <w:rFonts w:ascii="Times New Roman" w:hAnsi="Times New Roman" w:cs="Times New Roman"/>
          <w:lang w:val="en-US"/>
        </w:rPr>
        <w:t xml:space="preserve">l journalistic sphere in a similar way as the VB does. </w:t>
      </w:r>
      <w:r w:rsidR="00A800ED" w:rsidRPr="00E84FA6">
        <w:rPr>
          <w:rFonts w:ascii="Times New Roman" w:hAnsi="Times New Roman" w:cs="Times New Roman"/>
          <w:lang w:val="en-US"/>
        </w:rPr>
        <w:t>Several inter</w:t>
      </w:r>
      <w:r w:rsidR="0099121F" w:rsidRPr="00E84FA6">
        <w:rPr>
          <w:rFonts w:ascii="Times New Roman" w:hAnsi="Times New Roman" w:cs="Times New Roman"/>
          <w:lang w:val="en-US"/>
        </w:rPr>
        <w:t>viewees</w:t>
      </w:r>
      <w:r w:rsidR="003D0494" w:rsidRPr="00E84FA6">
        <w:rPr>
          <w:rFonts w:ascii="Times New Roman" w:hAnsi="Times New Roman" w:cs="Times New Roman"/>
          <w:lang w:val="en-US"/>
        </w:rPr>
        <w:t xml:space="preserve"> who used to work as traditional journalists</w:t>
      </w:r>
      <w:r w:rsidR="0099121F" w:rsidRPr="00E84FA6">
        <w:rPr>
          <w:rFonts w:ascii="Times New Roman" w:hAnsi="Times New Roman" w:cs="Times New Roman"/>
          <w:lang w:val="en-US"/>
        </w:rPr>
        <w:t xml:space="preserve"> describe how </w:t>
      </w:r>
      <w:r w:rsidR="009F4A55" w:rsidRPr="00E84FA6">
        <w:rPr>
          <w:rFonts w:ascii="Times New Roman" w:hAnsi="Times New Roman" w:cs="Times New Roman"/>
          <w:lang w:val="en-US"/>
        </w:rPr>
        <w:t xml:space="preserve">that exclusion began when they started to work </w:t>
      </w:r>
      <w:r w:rsidR="003D7C0E" w:rsidRPr="00E84FA6">
        <w:rPr>
          <w:rFonts w:ascii="Times New Roman" w:hAnsi="Times New Roman" w:cs="Times New Roman"/>
          <w:lang w:val="en-US"/>
        </w:rPr>
        <w:t>for alternative media outlets</w:t>
      </w:r>
      <w:r w:rsidR="00443510" w:rsidRPr="00E84FA6">
        <w:rPr>
          <w:rFonts w:ascii="Times New Roman" w:hAnsi="Times New Roman" w:cs="Times New Roman"/>
          <w:lang w:val="en-US"/>
        </w:rPr>
        <w:t xml:space="preserve">: </w:t>
      </w:r>
    </w:p>
    <w:p w14:paraId="3CE6A3DE" w14:textId="77777777" w:rsidR="003D0494" w:rsidRPr="00E84FA6" w:rsidRDefault="003D0494" w:rsidP="00402D0E">
      <w:pPr>
        <w:spacing w:line="360" w:lineRule="auto"/>
        <w:jc w:val="both"/>
        <w:rPr>
          <w:rFonts w:ascii="Times New Roman" w:hAnsi="Times New Roman" w:cs="Times New Roman"/>
          <w:lang w:val="en-US"/>
        </w:rPr>
      </w:pPr>
    </w:p>
    <w:p w14:paraId="3EDADC3D" w14:textId="77777777" w:rsidR="005938E4" w:rsidRPr="00E84FA6" w:rsidRDefault="00443510" w:rsidP="005938E4">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And which immediately made me like an outcast </w:t>
      </w:r>
      <w:r w:rsidR="003A0C40" w:rsidRPr="00E84FA6">
        <w:rPr>
          <w:rFonts w:ascii="Times New Roman" w:hAnsi="Times New Roman" w:cs="Times New Roman"/>
          <w:lang w:val="en-US"/>
        </w:rPr>
        <w:t xml:space="preserve">in the mainstream press where I used to </w:t>
      </w:r>
    </w:p>
    <w:p w14:paraId="472C1D3E" w14:textId="77777777" w:rsidR="005938E4" w:rsidRPr="00E84FA6" w:rsidRDefault="003A0C40" w:rsidP="005938E4">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work for radio, television and written press</w:t>
      </w:r>
      <w:r w:rsidR="00A70F58" w:rsidRPr="00E84FA6">
        <w:rPr>
          <w:rFonts w:ascii="Times New Roman" w:hAnsi="Times New Roman" w:cs="Times New Roman"/>
          <w:lang w:val="en-US"/>
        </w:rPr>
        <w:t xml:space="preserve">. And I was, from one day to the other, I was </w:t>
      </w:r>
    </w:p>
    <w:p w14:paraId="06D6EE20" w14:textId="38C71298" w:rsidR="00AD4DA7" w:rsidRPr="00E84FA6" w:rsidRDefault="00A70F58" w:rsidP="001B2874">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like </w:t>
      </w:r>
      <w:r w:rsidR="00C41C8B" w:rsidRPr="00E84FA6">
        <w:rPr>
          <w:rFonts w:ascii="Times New Roman" w:hAnsi="Times New Roman" w:cs="Times New Roman"/>
          <w:lang w:val="en-US"/>
        </w:rPr>
        <w:t>a leper. It was like I had leprosy</w:t>
      </w:r>
      <w:r w:rsidR="005938E4" w:rsidRPr="00E84FA6">
        <w:rPr>
          <w:rFonts w:ascii="Times New Roman" w:hAnsi="Times New Roman" w:cs="Times New Roman"/>
          <w:lang w:val="en-US"/>
        </w:rPr>
        <w:t xml:space="preserve"> and I couldn’t work and I was ousted. </w:t>
      </w:r>
      <w:r w:rsidR="001B2874" w:rsidRPr="00E84FA6">
        <w:rPr>
          <w:rFonts w:ascii="Times New Roman" w:hAnsi="Times New Roman" w:cs="Times New Roman"/>
          <w:lang w:val="en-US"/>
        </w:rPr>
        <w:t xml:space="preserve">(Alternative journalist 4, pers. comm., </w:t>
      </w:r>
      <w:r w:rsidR="00425003" w:rsidRPr="00E84FA6">
        <w:rPr>
          <w:rFonts w:ascii="Times New Roman" w:hAnsi="Times New Roman" w:cs="Times New Roman"/>
          <w:lang w:val="en-US"/>
        </w:rPr>
        <w:t>April 17, 2026)</w:t>
      </w:r>
    </w:p>
    <w:p w14:paraId="4E0E3290" w14:textId="77777777" w:rsidR="00425003" w:rsidRPr="00E84FA6" w:rsidRDefault="00425003" w:rsidP="00425003">
      <w:pPr>
        <w:spacing w:line="360" w:lineRule="auto"/>
        <w:jc w:val="both"/>
        <w:rPr>
          <w:rFonts w:ascii="Times New Roman" w:hAnsi="Times New Roman" w:cs="Times New Roman"/>
          <w:lang w:val="en-US"/>
        </w:rPr>
      </w:pPr>
    </w:p>
    <w:p w14:paraId="401947DD" w14:textId="12595567" w:rsidR="00425003" w:rsidRPr="00E84FA6" w:rsidRDefault="00425003" w:rsidP="00425003">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In traditional media, </w:t>
      </w:r>
      <w:r w:rsidR="00A6275B" w:rsidRPr="00E84FA6">
        <w:rPr>
          <w:rFonts w:ascii="Times New Roman" w:hAnsi="Times New Roman" w:cs="Times New Roman"/>
          <w:lang w:val="en-US"/>
        </w:rPr>
        <w:t xml:space="preserve">both alternative media and the VB thus have a common enemy. </w:t>
      </w:r>
      <w:r w:rsidR="001446C5" w:rsidRPr="00E84FA6">
        <w:rPr>
          <w:rFonts w:ascii="Times New Roman" w:hAnsi="Times New Roman" w:cs="Times New Roman"/>
          <w:lang w:val="en-US"/>
        </w:rPr>
        <w:t xml:space="preserve">This and their shared origin in the Flemish movement, explains </w:t>
      </w:r>
      <w:r w:rsidR="001A6DD0" w:rsidRPr="00E84FA6">
        <w:rPr>
          <w:rFonts w:ascii="Times New Roman" w:hAnsi="Times New Roman" w:cs="Times New Roman"/>
          <w:lang w:val="en-US"/>
        </w:rPr>
        <w:t>alternative journalists’ willingness to report on the party in a frequency and manner like no traditional journalists ever would</w:t>
      </w:r>
      <w:r w:rsidR="00A40DB4" w:rsidRPr="00E84FA6">
        <w:rPr>
          <w:rFonts w:ascii="Times New Roman" w:hAnsi="Times New Roman" w:cs="Times New Roman"/>
          <w:lang w:val="en-US"/>
        </w:rPr>
        <w:t xml:space="preserve">. </w:t>
      </w:r>
      <w:r w:rsidR="0060362A" w:rsidRPr="00E84FA6">
        <w:rPr>
          <w:rFonts w:ascii="Times New Roman" w:hAnsi="Times New Roman" w:cs="Times New Roman"/>
          <w:lang w:val="en-US"/>
        </w:rPr>
        <w:t>A VB politician</w:t>
      </w:r>
      <w:r w:rsidR="00555F9B" w:rsidRPr="00E84FA6">
        <w:rPr>
          <w:rFonts w:ascii="Times New Roman" w:hAnsi="Times New Roman" w:cs="Times New Roman"/>
          <w:lang w:val="en-US"/>
        </w:rPr>
        <w:t xml:space="preserve"> describes </w:t>
      </w:r>
      <w:r w:rsidR="00B36D5D" w:rsidRPr="00E84FA6">
        <w:rPr>
          <w:rFonts w:ascii="Times New Roman" w:hAnsi="Times New Roman" w:cs="Times New Roman"/>
          <w:lang w:val="en-US"/>
        </w:rPr>
        <w:t xml:space="preserve">how the party has found a friend </w:t>
      </w:r>
      <w:r w:rsidR="00AC4271" w:rsidRPr="00E84FA6">
        <w:rPr>
          <w:rFonts w:ascii="Times New Roman" w:hAnsi="Times New Roman" w:cs="Times New Roman"/>
          <w:lang w:val="en-US"/>
        </w:rPr>
        <w:t xml:space="preserve">in alternative media that traditional media never could be: </w:t>
      </w:r>
    </w:p>
    <w:p w14:paraId="6B187A2D" w14:textId="77777777" w:rsidR="00AC4271" w:rsidRPr="00E84FA6" w:rsidRDefault="00AC4271" w:rsidP="00425003">
      <w:pPr>
        <w:spacing w:line="360" w:lineRule="auto"/>
        <w:jc w:val="both"/>
        <w:rPr>
          <w:rFonts w:ascii="Times New Roman" w:hAnsi="Times New Roman" w:cs="Times New Roman"/>
          <w:lang w:val="en-US"/>
        </w:rPr>
      </w:pPr>
    </w:p>
    <w:p w14:paraId="0BE5F8C1" w14:textId="46D6F43C" w:rsidR="00AC4271" w:rsidRPr="00E84FA6" w:rsidRDefault="00131DEC" w:rsidP="0015442E">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No</w:t>
      </w:r>
      <w:r w:rsidR="00395664" w:rsidRPr="00E84FA6">
        <w:rPr>
          <w:rFonts w:ascii="Times New Roman" w:hAnsi="Times New Roman" w:cs="Times New Roman"/>
          <w:lang w:val="en-US"/>
        </w:rPr>
        <w:t xml:space="preserve"> </w:t>
      </w:r>
      <w:r w:rsidRPr="00E84FA6">
        <w:rPr>
          <w:rFonts w:ascii="Times New Roman" w:hAnsi="Times New Roman" w:cs="Times New Roman"/>
          <w:lang w:val="en-US"/>
        </w:rPr>
        <w:t>one has taken us into account. Peopl</w:t>
      </w:r>
      <w:r w:rsidR="00CC219D" w:rsidRPr="00E84FA6">
        <w:rPr>
          <w:rFonts w:ascii="Times New Roman" w:hAnsi="Times New Roman" w:cs="Times New Roman"/>
          <w:lang w:val="en-US"/>
        </w:rPr>
        <w:t>e write about us or talk ab</w:t>
      </w:r>
      <w:r w:rsidR="0015442E" w:rsidRPr="00E84FA6">
        <w:rPr>
          <w:rFonts w:ascii="Times New Roman" w:hAnsi="Times New Roman" w:cs="Times New Roman"/>
          <w:lang w:val="en-US"/>
        </w:rPr>
        <w:t>out us, but they’ve never talked to us or debated with u</w:t>
      </w:r>
      <w:r w:rsidR="009142CB" w:rsidRPr="00E84FA6">
        <w:rPr>
          <w:rFonts w:ascii="Times New Roman" w:hAnsi="Times New Roman" w:cs="Times New Roman"/>
          <w:lang w:val="en-US"/>
        </w:rPr>
        <w:t xml:space="preserve">s, which is why all those alternative channels have, of course, </w:t>
      </w:r>
      <w:r w:rsidR="00064F51" w:rsidRPr="00E84FA6">
        <w:rPr>
          <w:rFonts w:ascii="Times New Roman" w:hAnsi="Times New Roman" w:cs="Times New Roman"/>
          <w:lang w:val="en-US"/>
        </w:rPr>
        <w:t xml:space="preserve">filled a vacuum that arose – a vacuum that the traditional media also neglected. </w:t>
      </w:r>
      <w:r w:rsidR="00CB3CA4" w:rsidRPr="00E84FA6">
        <w:rPr>
          <w:rFonts w:ascii="Times New Roman" w:hAnsi="Times New Roman" w:cs="Times New Roman"/>
          <w:lang w:val="en-US"/>
        </w:rPr>
        <w:t>(VB 5, pers. comm., October 7, 2025)</w:t>
      </w:r>
    </w:p>
    <w:p w14:paraId="37C9D900" w14:textId="77777777" w:rsidR="00351C08" w:rsidRPr="00E84FA6" w:rsidRDefault="00351C08" w:rsidP="00351C08">
      <w:pPr>
        <w:spacing w:line="360" w:lineRule="auto"/>
        <w:jc w:val="both"/>
        <w:rPr>
          <w:rFonts w:ascii="Times New Roman" w:hAnsi="Times New Roman" w:cs="Times New Roman"/>
          <w:lang w:val="en-US"/>
        </w:rPr>
      </w:pPr>
    </w:p>
    <w:p w14:paraId="0C99E779" w14:textId="4B0B918B" w:rsidR="007E3374" w:rsidRPr="00E84FA6" w:rsidRDefault="00537ED7" w:rsidP="009A7387">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Despite this friendly and beneficial </w:t>
      </w:r>
      <w:r w:rsidR="009A7387" w:rsidRPr="00E84FA6">
        <w:rPr>
          <w:rFonts w:ascii="Times New Roman" w:hAnsi="Times New Roman" w:cs="Times New Roman"/>
          <w:lang w:val="en-US"/>
        </w:rPr>
        <w:t xml:space="preserve">relation between the VB and alternative media, the interviews also </w:t>
      </w:r>
      <w:r w:rsidR="00B131FE" w:rsidRPr="00E84FA6">
        <w:rPr>
          <w:rFonts w:ascii="Times New Roman" w:hAnsi="Times New Roman" w:cs="Times New Roman"/>
          <w:lang w:val="en-US"/>
        </w:rPr>
        <w:t>show that the party’s hostility towards trad</w:t>
      </w:r>
      <w:r w:rsidR="002B788D" w:rsidRPr="00E84FA6">
        <w:rPr>
          <w:rFonts w:ascii="Times New Roman" w:hAnsi="Times New Roman" w:cs="Times New Roman"/>
          <w:lang w:val="en-US"/>
        </w:rPr>
        <w:t xml:space="preserve">itional media </w:t>
      </w:r>
      <w:r w:rsidR="001C18A0" w:rsidRPr="00E84FA6">
        <w:rPr>
          <w:rFonts w:ascii="Times New Roman" w:hAnsi="Times New Roman" w:cs="Times New Roman"/>
          <w:lang w:val="en-US"/>
        </w:rPr>
        <w:t xml:space="preserve">has caused its politicians to be particularly careful </w:t>
      </w:r>
      <w:r w:rsidR="00C3178B" w:rsidRPr="00E84FA6">
        <w:rPr>
          <w:rFonts w:ascii="Times New Roman" w:hAnsi="Times New Roman" w:cs="Times New Roman"/>
          <w:lang w:val="en-US"/>
        </w:rPr>
        <w:t xml:space="preserve">and distrustful </w:t>
      </w:r>
      <w:r w:rsidR="00B164E4" w:rsidRPr="00E84FA6">
        <w:rPr>
          <w:rFonts w:ascii="Times New Roman" w:hAnsi="Times New Roman" w:cs="Times New Roman"/>
          <w:lang w:val="en-US"/>
        </w:rPr>
        <w:t>when dealing with journalists</w:t>
      </w:r>
      <w:r w:rsidR="008B215F" w:rsidRPr="00E84FA6">
        <w:rPr>
          <w:rFonts w:ascii="Times New Roman" w:hAnsi="Times New Roman" w:cs="Times New Roman"/>
          <w:lang w:val="en-US"/>
        </w:rPr>
        <w:t>.</w:t>
      </w:r>
      <w:r w:rsidR="00177755" w:rsidRPr="00E84FA6">
        <w:rPr>
          <w:rFonts w:ascii="Times New Roman" w:hAnsi="Times New Roman" w:cs="Times New Roman"/>
          <w:lang w:val="en-US"/>
        </w:rPr>
        <w:t xml:space="preserve"> Those journalists by which they have felt mistreated in the past </w:t>
      </w:r>
      <w:r w:rsidR="0022717D" w:rsidRPr="00E84FA6">
        <w:rPr>
          <w:rFonts w:ascii="Times New Roman" w:hAnsi="Times New Roman" w:cs="Times New Roman"/>
          <w:lang w:val="en-US"/>
        </w:rPr>
        <w:t>politicians</w:t>
      </w:r>
      <w:r w:rsidR="00BC0227" w:rsidRPr="00E84FA6">
        <w:rPr>
          <w:rFonts w:ascii="Times New Roman" w:hAnsi="Times New Roman" w:cs="Times New Roman"/>
          <w:lang w:val="en-US"/>
        </w:rPr>
        <w:t xml:space="preserve"> refuse to talk to anymore, even when being directly approached by them. </w:t>
      </w:r>
    </w:p>
    <w:p w14:paraId="100297FD" w14:textId="77777777" w:rsidR="00A81301" w:rsidRPr="00E84FA6" w:rsidRDefault="00A81301" w:rsidP="009A7387">
      <w:pPr>
        <w:spacing w:line="360" w:lineRule="auto"/>
        <w:jc w:val="both"/>
        <w:rPr>
          <w:rFonts w:ascii="Times New Roman" w:hAnsi="Times New Roman" w:cs="Times New Roman"/>
          <w:lang w:val="en-US"/>
        </w:rPr>
      </w:pPr>
    </w:p>
    <w:p w14:paraId="42ABB2F2" w14:textId="77777777" w:rsidR="000C06CC" w:rsidRPr="00E84FA6" w:rsidRDefault="006809A5" w:rsidP="00A81301">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And of course, it’s a different story </w:t>
      </w:r>
      <w:r w:rsidR="00627E4C" w:rsidRPr="00E84FA6">
        <w:rPr>
          <w:rFonts w:ascii="Times New Roman" w:hAnsi="Times New Roman" w:cs="Times New Roman"/>
          <w:lang w:val="en-US"/>
        </w:rPr>
        <w:t xml:space="preserve">with De Morgen </w:t>
      </w:r>
      <w:r w:rsidR="00CD13D1" w:rsidRPr="00E84FA6">
        <w:rPr>
          <w:rFonts w:ascii="Times New Roman" w:hAnsi="Times New Roman" w:cs="Times New Roman"/>
          <w:lang w:val="en-US"/>
        </w:rPr>
        <w:t xml:space="preserve">and De Standaard </w:t>
      </w:r>
      <w:r w:rsidR="000C06CC" w:rsidRPr="00E84FA6">
        <w:rPr>
          <w:rFonts w:ascii="Times New Roman" w:hAnsi="Times New Roman" w:cs="Times New Roman"/>
          <w:lang w:val="en-US"/>
        </w:rPr>
        <w:t xml:space="preserve">– they just hate us. </w:t>
      </w:r>
    </w:p>
    <w:p w14:paraId="2308A563" w14:textId="4BAA3F9A" w:rsidR="00A81301" w:rsidRPr="00E84FA6" w:rsidRDefault="000C06CC" w:rsidP="00F05E58">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We have very few good relationships with them. And there </w:t>
      </w:r>
      <w:r w:rsidR="00012036" w:rsidRPr="00E84FA6">
        <w:rPr>
          <w:rFonts w:ascii="Times New Roman" w:hAnsi="Times New Roman" w:cs="Times New Roman"/>
          <w:lang w:val="en-US"/>
        </w:rPr>
        <w:t xml:space="preserve">are also a </w:t>
      </w:r>
      <w:r w:rsidR="00F05E58" w:rsidRPr="00E84FA6">
        <w:rPr>
          <w:rFonts w:ascii="Times New Roman" w:hAnsi="Times New Roman" w:cs="Times New Roman"/>
          <w:lang w:val="en-US"/>
        </w:rPr>
        <w:t>few journalists about whom people say, ‘Yeah</w:t>
      </w:r>
      <w:r w:rsidR="00DE31C3" w:rsidRPr="00E84FA6">
        <w:rPr>
          <w:rFonts w:ascii="Times New Roman" w:hAnsi="Times New Roman" w:cs="Times New Roman"/>
          <w:lang w:val="en-US"/>
        </w:rPr>
        <w:t>,</w:t>
      </w:r>
      <w:r w:rsidR="00F05E58" w:rsidRPr="00E84FA6">
        <w:rPr>
          <w:rFonts w:ascii="Times New Roman" w:hAnsi="Times New Roman" w:cs="Times New Roman"/>
          <w:lang w:val="en-US"/>
        </w:rPr>
        <w:t xml:space="preserve"> we just don’t talk </w:t>
      </w:r>
      <w:r w:rsidR="0027119D" w:rsidRPr="00E84FA6">
        <w:rPr>
          <w:rFonts w:ascii="Times New Roman" w:hAnsi="Times New Roman" w:cs="Times New Roman"/>
          <w:lang w:val="en-US"/>
        </w:rPr>
        <w:t xml:space="preserve">to them anymore. He’s betrayed us too many </w:t>
      </w:r>
      <w:r w:rsidR="0027119D" w:rsidRPr="00E84FA6">
        <w:rPr>
          <w:rFonts w:ascii="Times New Roman" w:hAnsi="Times New Roman" w:cs="Times New Roman"/>
          <w:lang w:val="en-US"/>
        </w:rPr>
        <w:lastRenderedPageBreak/>
        <w:t>times or hasn’t been honest,’ and so on</w:t>
      </w:r>
      <w:r w:rsidR="000F1D43" w:rsidRPr="00E84FA6">
        <w:rPr>
          <w:rFonts w:ascii="Times New Roman" w:hAnsi="Times New Roman" w:cs="Times New Roman"/>
          <w:lang w:val="en-US"/>
        </w:rPr>
        <w:t>. Yeah</w:t>
      </w:r>
      <w:r w:rsidR="00DE31C3" w:rsidRPr="00E84FA6">
        <w:rPr>
          <w:rFonts w:ascii="Times New Roman" w:hAnsi="Times New Roman" w:cs="Times New Roman"/>
          <w:lang w:val="en-US"/>
        </w:rPr>
        <w:t>,</w:t>
      </w:r>
      <w:r w:rsidR="000F1D43" w:rsidRPr="00E84FA6">
        <w:rPr>
          <w:rFonts w:ascii="Times New Roman" w:hAnsi="Times New Roman" w:cs="Times New Roman"/>
          <w:lang w:val="en-US"/>
        </w:rPr>
        <w:t xml:space="preserve"> what are you supposed to do in that situation</w:t>
      </w:r>
      <w:r w:rsidR="00DE31C3" w:rsidRPr="00E84FA6">
        <w:rPr>
          <w:rFonts w:ascii="Times New Roman" w:hAnsi="Times New Roman" w:cs="Times New Roman"/>
          <w:lang w:val="en-US"/>
        </w:rPr>
        <w:t>? You can’t shoot him.</w:t>
      </w:r>
      <w:r w:rsidR="005C6F96" w:rsidRPr="00E84FA6">
        <w:rPr>
          <w:rFonts w:ascii="Times New Roman" w:hAnsi="Times New Roman" w:cs="Times New Roman"/>
          <w:lang w:val="en-US"/>
        </w:rPr>
        <w:t xml:space="preserve"> That’s not our intention either, but I just think it’s a </w:t>
      </w:r>
      <w:r w:rsidR="00C0406E" w:rsidRPr="00E84FA6">
        <w:rPr>
          <w:rFonts w:ascii="Times New Roman" w:hAnsi="Times New Roman" w:cs="Times New Roman"/>
          <w:lang w:val="en-US"/>
        </w:rPr>
        <w:t>shame that they’ve lost their objectivity. And yeah, then we just stop talking to those people. (</w:t>
      </w:r>
      <w:r w:rsidR="000B3509" w:rsidRPr="00E84FA6">
        <w:rPr>
          <w:rFonts w:ascii="Times New Roman" w:hAnsi="Times New Roman" w:cs="Times New Roman"/>
          <w:lang w:val="en-US"/>
        </w:rPr>
        <w:t>VB 3, May 5, 2026)</w:t>
      </w:r>
    </w:p>
    <w:p w14:paraId="1A8AB8C8" w14:textId="77777777" w:rsidR="000B3509" w:rsidRPr="00E84FA6" w:rsidRDefault="000B3509" w:rsidP="000B3509">
      <w:pPr>
        <w:spacing w:line="360" w:lineRule="auto"/>
        <w:jc w:val="both"/>
        <w:rPr>
          <w:rFonts w:ascii="Times New Roman" w:hAnsi="Times New Roman" w:cs="Times New Roman"/>
          <w:lang w:val="en-US"/>
        </w:rPr>
      </w:pPr>
    </w:p>
    <w:p w14:paraId="2ED9B17D" w14:textId="60BDE014" w:rsidR="009A128C" w:rsidRPr="00E84FA6" w:rsidRDefault="003C6C4D" w:rsidP="000B3509">
      <w:pPr>
        <w:spacing w:line="360" w:lineRule="auto"/>
        <w:jc w:val="both"/>
        <w:rPr>
          <w:rFonts w:ascii="Times New Roman" w:hAnsi="Times New Roman" w:cs="Times New Roman"/>
          <w:lang w:val="en-US"/>
        </w:rPr>
      </w:pPr>
      <w:r w:rsidRPr="00E84FA6">
        <w:rPr>
          <w:rFonts w:ascii="Times New Roman" w:hAnsi="Times New Roman" w:cs="Times New Roman"/>
          <w:lang w:val="en-US"/>
        </w:rPr>
        <w:t>Such rejections</w:t>
      </w:r>
      <w:r w:rsidR="00962864" w:rsidRPr="00E84FA6">
        <w:rPr>
          <w:rFonts w:ascii="Times New Roman" w:hAnsi="Times New Roman" w:cs="Times New Roman"/>
          <w:lang w:val="en-US"/>
        </w:rPr>
        <w:t xml:space="preserve"> can be argued to</w:t>
      </w:r>
      <w:r w:rsidRPr="00E84FA6">
        <w:rPr>
          <w:rFonts w:ascii="Times New Roman" w:hAnsi="Times New Roman" w:cs="Times New Roman"/>
          <w:lang w:val="en-US"/>
        </w:rPr>
        <w:t xml:space="preserve"> then create a </w:t>
      </w:r>
      <w:r w:rsidR="001F63FE" w:rsidRPr="00E84FA6">
        <w:rPr>
          <w:rFonts w:ascii="Times New Roman" w:hAnsi="Times New Roman" w:cs="Times New Roman"/>
          <w:lang w:val="en-US"/>
        </w:rPr>
        <w:t>self-reinforcing</w:t>
      </w:r>
      <w:r w:rsidRPr="00E84FA6">
        <w:rPr>
          <w:rFonts w:ascii="Times New Roman" w:hAnsi="Times New Roman" w:cs="Times New Roman"/>
          <w:lang w:val="en-US"/>
        </w:rPr>
        <w:t xml:space="preserve"> cycle</w:t>
      </w:r>
      <w:r w:rsidR="009A128C" w:rsidRPr="00E84FA6">
        <w:rPr>
          <w:rFonts w:ascii="Times New Roman" w:hAnsi="Times New Roman" w:cs="Times New Roman"/>
          <w:lang w:val="en-US"/>
        </w:rPr>
        <w:t>: the VB feels ignored</w:t>
      </w:r>
      <w:r w:rsidR="0000501B" w:rsidRPr="00E84FA6">
        <w:rPr>
          <w:rFonts w:ascii="Times New Roman" w:hAnsi="Times New Roman" w:cs="Times New Roman"/>
          <w:lang w:val="en-US"/>
        </w:rPr>
        <w:t xml:space="preserve"> and mistreated</w:t>
      </w:r>
      <w:r w:rsidR="009A128C" w:rsidRPr="00E84FA6">
        <w:rPr>
          <w:rFonts w:ascii="Times New Roman" w:hAnsi="Times New Roman" w:cs="Times New Roman"/>
          <w:lang w:val="en-US"/>
        </w:rPr>
        <w:t xml:space="preserve"> by traditional media, often refuses to talk to them because it distrusts them, and then</w:t>
      </w:r>
      <w:r w:rsidR="0000501B" w:rsidRPr="00E84FA6">
        <w:rPr>
          <w:rFonts w:ascii="Times New Roman" w:hAnsi="Times New Roman" w:cs="Times New Roman"/>
          <w:lang w:val="en-US"/>
        </w:rPr>
        <w:t xml:space="preserve"> in turn</w:t>
      </w:r>
      <w:r w:rsidR="009A128C" w:rsidRPr="00E84FA6">
        <w:rPr>
          <w:rFonts w:ascii="Times New Roman" w:hAnsi="Times New Roman" w:cs="Times New Roman"/>
          <w:lang w:val="en-US"/>
        </w:rPr>
        <w:t xml:space="preserve"> feels even more ignored.</w:t>
      </w:r>
      <w:r w:rsidR="00A74989" w:rsidRPr="00E84FA6">
        <w:rPr>
          <w:rFonts w:ascii="Times New Roman" w:hAnsi="Times New Roman" w:cs="Times New Roman"/>
          <w:lang w:val="en-US"/>
        </w:rPr>
        <w:t xml:space="preserve"> </w:t>
      </w:r>
      <w:r w:rsidR="00067E42" w:rsidRPr="00E84FA6">
        <w:rPr>
          <w:rFonts w:ascii="Times New Roman" w:hAnsi="Times New Roman" w:cs="Times New Roman"/>
          <w:lang w:val="en-US"/>
        </w:rPr>
        <w:t xml:space="preserve">This deep distrust appears to have </w:t>
      </w:r>
      <w:r w:rsidR="00D330F8" w:rsidRPr="00E84FA6">
        <w:rPr>
          <w:rFonts w:ascii="Times New Roman" w:hAnsi="Times New Roman" w:cs="Times New Roman"/>
          <w:lang w:val="en-US"/>
        </w:rPr>
        <w:t>also created a feeling among VB politicians that they need to establish a more direct control over the media</w:t>
      </w:r>
      <w:r w:rsidR="0095445C" w:rsidRPr="00E84FA6">
        <w:rPr>
          <w:rFonts w:ascii="Times New Roman" w:hAnsi="Times New Roman" w:cs="Times New Roman"/>
          <w:lang w:val="en-US"/>
        </w:rPr>
        <w:t xml:space="preserve">. One interviewee </w:t>
      </w:r>
      <w:r w:rsidR="0054502A" w:rsidRPr="00E84FA6">
        <w:rPr>
          <w:rFonts w:ascii="Times New Roman" w:hAnsi="Times New Roman" w:cs="Times New Roman"/>
          <w:lang w:val="en-US"/>
        </w:rPr>
        <w:t>considers</w:t>
      </w:r>
      <w:r w:rsidR="00C7028A" w:rsidRPr="00E84FA6">
        <w:rPr>
          <w:rFonts w:ascii="Times New Roman" w:hAnsi="Times New Roman" w:cs="Times New Roman"/>
          <w:lang w:val="en-US"/>
        </w:rPr>
        <w:t xml:space="preserve"> </w:t>
      </w:r>
      <w:r w:rsidR="003C6F75" w:rsidRPr="00E84FA6">
        <w:rPr>
          <w:rFonts w:ascii="Times New Roman" w:hAnsi="Times New Roman" w:cs="Times New Roman"/>
          <w:lang w:val="en-US"/>
        </w:rPr>
        <w:t xml:space="preserve">the media systems of </w:t>
      </w:r>
      <w:r w:rsidR="00C7028A" w:rsidRPr="00E84FA6">
        <w:rPr>
          <w:rFonts w:ascii="Times New Roman" w:hAnsi="Times New Roman" w:cs="Times New Roman"/>
          <w:lang w:val="en-US"/>
        </w:rPr>
        <w:t xml:space="preserve">both France and Orban’s Hungary as </w:t>
      </w:r>
      <w:r w:rsidR="005233B1" w:rsidRPr="00E84FA6">
        <w:rPr>
          <w:rFonts w:ascii="Times New Roman" w:hAnsi="Times New Roman" w:cs="Times New Roman"/>
          <w:lang w:val="en-US"/>
        </w:rPr>
        <w:t>role models:</w:t>
      </w:r>
    </w:p>
    <w:p w14:paraId="4F66E563" w14:textId="39CA139D" w:rsidR="005233B1" w:rsidRPr="00E84FA6" w:rsidRDefault="005233B1" w:rsidP="000B3509">
      <w:pPr>
        <w:spacing w:line="360" w:lineRule="auto"/>
        <w:jc w:val="both"/>
        <w:rPr>
          <w:rFonts w:ascii="Times New Roman" w:hAnsi="Times New Roman" w:cs="Times New Roman"/>
          <w:lang w:val="en-US"/>
        </w:rPr>
      </w:pPr>
    </w:p>
    <w:p w14:paraId="549D63C9" w14:textId="6308A8B3" w:rsidR="00334FE0" w:rsidRPr="00E84FA6" w:rsidRDefault="00BA44A6" w:rsidP="00F905D6">
      <w:pPr>
        <w:spacing w:line="360" w:lineRule="auto"/>
        <w:ind w:left="426"/>
        <w:jc w:val="both"/>
        <w:rPr>
          <w:rFonts w:ascii="Times New Roman" w:hAnsi="Times New Roman" w:cs="Times New Roman"/>
          <w:lang w:val="en-US"/>
        </w:rPr>
      </w:pPr>
      <w:r w:rsidRPr="00E84FA6">
        <w:rPr>
          <w:rFonts w:ascii="Times New Roman" w:hAnsi="Times New Roman" w:cs="Times New Roman"/>
          <w:i/>
          <w:iCs/>
          <w:lang w:val="en-US"/>
        </w:rPr>
        <w:t>VB 2</w:t>
      </w:r>
      <w:r w:rsidRPr="00E84FA6">
        <w:rPr>
          <w:rFonts w:ascii="Times New Roman" w:hAnsi="Times New Roman" w:cs="Times New Roman"/>
          <w:lang w:val="en-US"/>
        </w:rPr>
        <w:t xml:space="preserve">: </w:t>
      </w:r>
      <w:r w:rsidR="003C6F75" w:rsidRPr="00E84FA6">
        <w:rPr>
          <w:rFonts w:ascii="Times New Roman" w:hAnsi="Times New Roman" w:cs="Times New Roman"/>
          <w:lang w:val="en-US"/>
        </w:rPr>
        <w:t>But I’m very</w:t>
      </w:r>
      <w:r w:rsidR="002F3B31" w:rsidRPr="00E84FA6">
        <w:rPr>
          <w:rFonts w:ascii="Times New Roman" w:hAnsi="Times New Roman" w:cs="Times New Roman"/>
          <w:lang w:val="en-US"/>
        </w:rPr>
        <w:t xml:space="preserve"> jealous</w:t>
      </w:r>
      <w:r w:rsidR="003C6F75" w:rsidRPr="00E84FA6">
        <w:rPr>
          <w:rFonts w:ascii="Times New Roman" w:hAnsi="Times New Roman" w:cs="Times New Roman"/>
          <w:lang w:val="en-US"/>
        </w:rPr>
        <w:t xml:space="preserve"> </w:t>
      </w:r>
      <w:r w:rsidR="00631F18" w:rsidRPr="00E84FA6">
        <w:rPr>
          <w:rFonts w:ascii="Times New Roman" w:hAnsi="Times New Roman" w:cs="Times New Roman"/>
          <w:lang w:val="en-US"/>
        </w:rPr>
        <w:t>of what happens in France, where you have Bolloré</w:t>
      </w:r>
      <w:r w:rsidR="00F905D6" w:rsidRPr="00E84FA6">
        <w:rPr>
          <w:rFonts w:ascii="Times New Roman" w:hAnsi="Times New Roman" w:cs="Times New Roman"/>
          <w:lang w:val="en-US"/>
        </w:rPr>
        <w:t xml:space="preserve">, with CNews, Journal du Dimanche, Valeurs actuelles, and so on and so on. </w:t>
      </w:r>
      <w:proofErr w:type="gramStart"/>
      <w:r w:rsidR="00F905D6" w:rsidRPr="00E84FA6">
        <w:rPr>
          <w:rFonts w:ascii="Times New Roman" w:hAnsi="Times New Roman" w:cs="Times New Roman"/>
          <w:lang w:val="en-US"/>
        </w:rPr>
        <w:t>So</w:t>
      </w:r>
      <w:proofErr w:type="gramEnd"/>
      <w:r w:rsidR="00F905D6" w:rsidRPr="00E84FA6">
        <w:rPr>
          <w:rFonts w:ascii="Times New Roman" w:hAnsi="Times New Roman" w:cs="Times New Roman"/>
          <w:lang w:val="en-US"/>
        </w:rPr>
        <w:t xml:space="preserve"> they really have their own press</w:t>
      </w:r>
      <w:r w:rsidR="00FD16B1" w:rsidRPr="00E84FA6">
        <w:rPr>
          <w:rFonts w:ascii="Times New Roman" w:hAnsi="Times New Roman" w:cs="Times New Roman"/>
          <w:lang w:val="en-US"/>
        </w:rPr>
        <w:t>. Right-wing, not linked to one party</w:t>
      </w:r>
      <w:r w:rsidR="001077D5" w:rsidRPr="00E84FA6">
        <w:rPr>
          <w:rFonts w:ascii="Times New Roman" w:hAnsi="Times New Roman" w:cs="Times New Roman"/>
          <w:lang w:val="en-US"/>
        </w:rPr>
        <w:t>, they bring Zemmour</w:t>
      </w:r>
      <w:r w:rsidR="00C37B8D" w:rsidRPr="00E84FA6">
        <w:rPr>
          <w:rFonts w:ascii="Times New Roman" w:hAnsi="Times New Roman" w:cs="Times New Roman"/>
          <w:lang w:val="en-US"/>
        </w:rPr>
        <w:t xml:space="preserve">, they </w:t>
      </w:r>
      <w:r w:rsidR="000516E1" w:rsidRPr="00E84FA6">
        <w:rPr>
          <w:rFonts w:ascii="Times New Roman" w:hAnsi="Times New Roman" w:cs="Times New Roman"/>
          <w:lang w:val="en-US"/>
        </w:rPr>
        <w:t xml:space="preserve">bring Le Pen, </w:t>
      </w:r>
      <w:r w:rsidR="002B3E18" w:rsidRPr="00E84FA6">
        <w:rPr>
          <w:rFonts w:ascii="Times New Roman" w:hAnsi="Times New Roman" w:cs="Times New Roman"/>
          <w:lang w:val="en-US"/>
        </w:rPr>
        <w:t xml:space="preserve">they bring Alice Cordier, they bring this, they bring that, no problem at all. </w:t>
      </w:r>
      <w:r w:rsidR="00A509C1" w:rsidRPr="00E84FA6">
        <w:rPr>
          <w:rFonts w:ascii="Times New Roman" w:hAnsi="Times New Roman" w:cs="Times New Roman"/>
          <w:lang w:val="en-US"/>
        </w:rPr>
        <w:t xml:space="preserve">They cover the whole spectrum of right-wing, conservative, patriotic, and so on and so on. </w:t>
      </w:r>
      <w:r w:rsidR="00F961AF" w:rsidRPr="00E84FA6">
        <w:rPr>
          <w:rFonts w:ascii="Times New Roman" w:hAnsi="Times New Roman" w:cs="Times New Roman"/>
          <w:lang w:val="en-US"/>
        </w:rPr>
        <w:t xml:space="preserve">So that’s quite important. </w:t>
      </w:r>
      <w:proofErr w:type="gramStart"/>
      <w:r w:rsidR="00F961AF" w:rsidRPr="00E84FA6">
        <w:rPr>
          <w:rFonts w:ascii="Times New Roman" w:hAnsi="Times New Roman" w:cs="Times New Roman"/>
          <w:lang w:val="en-US"/>
        </w:rPr>
        <w:t>So</w:t>
      </w:r>
      <w:proofErr w:type="gramEnd"/>
      <w:r w:rsidR="00F961AF" w:rsidRPr="00E84FA6">
        <w:rPr>
          <w:rFonts w:ascii="Times New Roman" w:hAnsi="Times New Roman" w:cs="Times New Roman"/>
          <w:lang w:val="en-US"/>
        </w:rPr>
        <w:t xml:space="preserve"> they have their own channels to be influential.</w:t>
      </w:r>
    </w:p>
    <w:p w14:paraId="1461072C" w14:textId="77777777" w:rsidR="0009465B" w:rsidRPr="00E84FA6" w:rsidRDefault="0009465B" w:rsidP="00F905D6">
      <w:pPr>
        <w:spacing w:line="360" w:lineRule="auto"/>
        <w:ind w:left="426"/>
        <w:jc w:val="both"/>
        <w:rPr>
          <w:rFonts w:ascii="Times New Roman" w:hAnsi="Times New Roman" w:cs="Times New Roman"/>
          <w:lang w:val="en-US"/>
        </w:rPr>
      </w:pPr>
    </w:p>
    <w:p w14:paraId="2585013B" w14:textId="605E8F73" w:rsidR="00F961AF" w:rsidRPr="00E84FA6" w:rsidRDefault="00F961AF" w:rsidP="00F905D6">
      <w:pPr>
        <w:spacing w:line="360" w:lineRule="auto"/>
        <w:ind w:left="426"/>
        <w:jc w:val="both"/>
        <w:rPr>
          <w:rFonts w:ascii="Times New Roman" w:hAnsi="Times New Roman" w:cs="Times New Roman"/>
          <w:lang w:val="en-US"/>
        </w:rPr>
      </w:pPr>
      <w:r w:rsidRPr="00E84FA6">
        <w:rPr>
          <w:rFonts w:ascii="Times New Roman" w:hAnsi="Times New Roman" w:cs="Times New Roman"/>
          <w:i/>
          <w:iCs/>
          <w:lang w:val="en-US"/>
        </w:rPr>
        <w:t>Interviewer</w:t>
      </w:r>
      <w:r w:rsidRPr="00E84FA6">
        <w:rPr>
          <w:rFonts w:ascii="Times New Roman" w:hAnsi="Times New Roman" w:cs="Times New Roman"/>
          <w:lang w:val="en-US"/>
        </w:rPr>
        <w:t>: Or w</w:t>
      </w:r>
      <w:r w:rsidR="00786B65" w:rsidRPr="00E84FA6">
        <w:rPr>
          <w:rFonts w:ascii="Times New Roman" w:hAnsi="Times New Roman" w:cs="Times New Roman"/>
          <w:lang w:val="en-US"/>
        </w:rPr>
        <w:t>h</w:t>
      </w:r>
      <w:r w:rsidRPr="00E84FA6">
        <w:rPr>
          <w:rFonts w:ascii="Times New Roman" w:hAnsi="Times New Roman" w:cs="Times New Roman"/>
          <w:lang w:val="en-US"/>
        </w:rPr>
        <w:t>at Orban had done.</w:t>
      </w:r>
    </w:p>
    <w:p w14:paraId="46686FE6" w14:textId="77777777" w:rsidR="00F961AF" w:rsidRPr="00E84FA6" w:rsidRDefault="00F961AF" w:rsidP="00F905D6">
      <w:pPr>
        <w:spacing w:line="360" w:lineRule="auto"/>
        <w:ind w:left="426"/>
        <w:jc w:val="both"/>
        <w:rPr>
          <w:rFonts w:ascii="Times New Roman" w:hAnsi="Times New Roman" w:cs="Times New Roman"/>
          <w:lang w:val="en-US"/>
        </w:rPr>
      </w:pPr>
    </w:p>
    <w:p w14:paraId="0F9FBEA6" w14:textId="12F4607E" w:rsidR="001D6D25" w:rsidRPr="00E84FA6" w:rsidRDefault="001D6D25" w:rsidP="00F905D6">
      <w:pPr>
        <w:spacing w:line="360" w:lineRule="auto"/>
        <w:ind w:left="426"/>
        <w:jc w:val="both"/>
        <w:rPr>
          <w:rFonts w:ascii="Times New Roman" w:hAnsi="Times New Roman" w:cs="Times New Roman"/>
          <w:lang w:val="en-US"/>
        </w:rPr>
      </w:pPr>
      <w:r w:rsidRPr="00E84FA6">
        <w:rPr>
          <w:rFonts w:ascii="Times New Roman" w:hAnsi="Times New Roman" w:cs="Times New Roman"/>
          <w:i/>
          <w:iCs/>
          <w:lang w:val="en-US"/>
        </w:rPr>
        <w:t>VB 2</w:t>
      </w:r>
      <w:r w:rsidRPr="00E84FA6">
        <w:rPr>
          <w:rFonts w:ascii="Times New Roman" w:hAnsi="Times New Roman" w:cs="Times New Roman"/>
          <w:lang w:val="en-US"/>
        </w:rPr>
        <w:t xml:space="preserve">: </w:t>
      </w:r>
      <w:r w:rsidR="00C0387D" w:rsidRPr="00E84FA6">
        <w:rPr>
          <w:rFonts w:ascii="Times New Roman" w:hAnsi="Times New Roman" w:cs="Times New Roman"/>
          <w:lang w:val="en-US"/>
        </w:rPr>
        <w:t xml:space="preserve">Yeah, well, </w:t>
      </w:r>
      <w:r w:rsidR="005B25BC" w:rsidRPr="00E84FA6">
        <w:rPr>
          <w:rFonts w:ascii="Times New Roman" w:hAnsi="Times New Roman" w:cs="Times New Roman"/>
          <w:lang w:val="en-US"/>
        </w:rPr>
        <w:t>what Orban also did. They became part of the mainstream media. That should be the final goal.</w:t>
      </w:r>
    </w:p>
    <w:p w14:paraId="5AF27C33" w14:textId="7F45600C" w:rsidR="005B25BC" w:rsidRPr="00E84FA6" w:rsidRDefault="005B25BC" w:rsidP="005B25BC">
      <w:pPr>
        <w:spacing w:line="360" w:lineRule="auto"/>
        <w:jc w:val="both"/>
        <w:rPr>
          <w:rFonts w:ascii="Times New Roman" w:hAnsi="Times New Roman" w:cs="Times New Roman"/>
          <w:lang w:val="en-US"/>
        </w:rPr>
      </w:pPr>
    </w:p>
    <w:p w14:paraId="6473E0E4" w14:textId="0D349AC9" w:rsidR="00AB7A69" w:rsidRPr="00E84FA6" w:rsidRDefault="007A0875" w:rsidP="005B25BC">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This VB politician </w:t>
      </w:r>
      <w:r w:rsidR="00FC55A0" w:rsidRPr="00E84FA6">
        <w:rPr>
          <w:rFonts w:ascii="Times New Roman" w:hAnsi="Times New Roman" w:cs="Times New Roman"/>
          <w:lang w:val="en-US"/>
        </w:rPr>
        <w:t xml:space="preserve">thus describes </w:t>
      </w:r>
      <w:r w:rsidR="005F7E47" w:rsidRPr="00E84FA6">
        <w:rPr>
          <w:rFonts w:ascii="Times New Roman" w:hAnsi="Times New Roman" w:cs="Times New Roman"/>
          <w:lang w:val="en-US"/>
        </w:rPr>
        <w:t>the French</w:t>
      </w:r>
      <w:r w:rsidR="00BD17AF" w:rsidRPr="00E84FA6">
        <w:rPr>
          <w:rFonts w:ascii="Times New Roman" w:hAnsi="Times New Roman" w:cs="Times New Roman"/>
          <w:lang w:val="en-US"/>
        </w:rPr>
        <w:t xml:space="preserve"> media system with a</w:t>
      </w:r>
      <w:r w:rsidR="00283A8F" w:rsidRPr="00E84FA6">
        <w:rPr>
          <w:rFonts w:ascii="Times New Roman" w:hAnsi="Times New Roman" w:cs="Times New Roman"/>
          <w:lang w:val="en-US"/>
        </w:rPr>
        <w:t xml:space="preserve"> right-wing media mo</w:t>
      </w:r>
      <w:r w:rsidR="005F7E47" w:rsidRPr="00E84FA6">
        <w:rPr>
          <w:rFonts w:ascii="Times New Roman" w:hAnsi="Times New Roman" w:cs="Times New Roman"/>
          <w:lang w:val="en-US"/>
        </w:rPr>
        <w:t>g</w:t>
      </w:r>
      <w:r w:rsidR="00283A8F" w:rsidRPr="00E84FA6">
        <w:rPr>
          <w:rFonts w:ascii="Times New Roman" w:hAnsi="Times New Roman" w:cs="Times New Roman"/>
          <w:lang w:val="en-US"/>
        </w:rPr>
        <w:t>ul</w:t>
      </w:r>
      <w:r w:rsidR="00B32DD5" w:rsidRPr="00E84FA6">
        <w:rPr>
          <w:rFonts w:ascii="Times New Roman" w:hAnsi="Times New Roman" w:cs="Times New Roman"/>
          <w:lang w:val="en-US"/>
        </w:rPr>
        <w:t xml:space="preserve"> who is </w:t>
      </w:r>
      <w:r w:rsidR="00283A8F" w:rsidRPr="00E84FA6">
        <w:rPr>
          <w:rFonts w:ascii="Times New Roman" w:hAnsi="Times New Roman" w:cs="Times New Roman"/>
          <w:lang w:val="en-US"/>
        </w:rPr>
        <w:t xml:space="preserve">sympathetic towards far-right parties </w:t>
      </w:r>
      <w:r w:rsidR="0083022B" w:rsidRPr="00E84FA6">
        <w:rPr>
          <w:rFonts w:ascii="Times New Roman" w:hAnsi="Times New Roman" w:cs="Times New Roman"/>
          <w:lang w:val="en-US"/>
        </w:rPr>
        <w:t xml:space="preserve">as well as </w:t>
      </w:r>
      <w:r w:rsidR="000912D6" w:rsidRPr="00E84FA6">
        <w:rPr>
          <w:rFonts w:ascii="Times New Roman" w:hAnsi="Times New Roman" w:cs="Times New Roman"/>
          <w:lang w:val="en-US"/>
        </w:rPr>
        <w:t xml:space="preserve">Orban’s </w:t>
      </w:r>
      <w:r w:rsidR="00D54196" w:rsidRPr="00E84FA6">
        <w:rPr>
          <w:rFonts w:ascii="Times New Roman" w:hAnsi="Times New Roman" w:cs="Times New Roman"/>
          <w:lang w:val="en-US"/>
        </w:rPr>
        <w:t xml:space="preserve">former </w:t>
      </w:r>
      <w:r w:rsidR="000912D6" w:rsidRPr="00E84FA6">
        <w:rPr>
          <w:rFonts w:ascii="Times New Roman" w:hAnsi="Times New Roman" w:cs="Times New Roman"/>
          <w:lang w:val="en-US"/>
        </w:rPr>
        <w:t xml:space="preserve">authoritarian control over large parts of the Hungarian </w:t>
      </w:r>
      <w:r w:rsidR="00C90C1F" w:rsidRPr="00E84FA6">
        <w:rPr>
          <w:rFonts w:ascii="Times New Roman" w:hAnsi="Times New Roman" w:cs="Times New Roman"/>
          <w:lang w:val="en-US"/>
        </w:rPr>
        <w:t xml:space="preserve">traditional press as ideals that the VB should be aiming for </w:t>
      </w:r>
      <w:r w:rsidR="00741B33" w:rsidRPr="00E84FA6">
        <w:rPr>
          <w:rFonts w:ascii="Times New Roman" w:hAnsi="Times New Roman" w:cs="Times New Roman"/>
          <w:lang w:val="en-US"/>
        </w:rPr>
        <w:t>in Belgium as well.</w:t>
      </w:r>
      <w:r w:rsidR="00C22E66" w:rsidRPr="00E84FA6">
        <w:rPr>
          <w:rFonts w:ascii="Times New Roman" w:hAnsi="Times New Roman" w:cs="Times New Roman"/>
          <w:lang w:val="en-US"/>
        </w:rPr>
        <w:t xml:space="preserve"> </w:t>
      </w:r>
      <w:r w:rsidR="00F17A2B" w:rsidRPr="00E84FA6">
        <w:rPr>
          <w:rFonts w:ascii="Times New Roman" w:hAnsi="Times New Roman" w:cs="Times New Roman"/>
          <w:lang w:val="en-US"/>
        </w:rPr>
        <w:t>Statements</w:t>
      </w:r>
      <w:r w:rsidR="000519A0">
        <w:rPr>
          <w:rFonts w:ascii="Times New Roman" w:hAnsi="Times New Roman" w:cs="Times New Roman"/>
          <w:lang w:val="en-US"/>
        </w:rPr>
        <w:t xml:space="preserve"> such as this one</w:t>
      </w:r>
      <w:r w:rsidR="00F17A2B" w:rsidRPr="00E84FA6">
        <w:rPr>
          <w:rFonts w:ascii="Times New Roman" w:hAnsi="Times New Roman" w:cs="Times New Roman"/>
          <w:lang w:val="en-US"/>
        </w:rPr>
        <w:t xml:space="preserve"> are exemplary for a central contradiction within the VB’s media discourse</w:t>
      </w:r>
      <w:r w:rsidR="00CF7E16" w:rsidRPr="00E84FA6">
        <w:rPr>
          <w:rFonts w:ascii="Times New Roman" w:hAnsi="Times New Roman" w:cs="Times New Roman"/>
          <w:lang w:val="en-US"/>
        </w:rPr>
        <w:t xml:space="preserve">: its criticism of traditional media </w:t>
      </w:r>
      <w:r w:rsidR="00946E5E" w:rsidRPr="00E84FA6">
        <w:rPr>
          <w:rFonts w:ascii="Times New Roman" w:hAnsi="Times New Roman" w:cs="Times New Roman"/>
          <w:lang w:val="en-US"/>
        </w:rPr>
        <w:t xml:space="preserve">does not seem to align with its imagination of an ideal media system. </w:t>
      </w:r>
      <w:r w:rsidR="00317E34" w:rsidRPr="00E84FA6">
        <w:rPr>
          <w:rFonts w:ascii="Times New Roman" w:hAnsi="Times New Roman" w:cs="Times New Roman"/>
          <w:lang w:val="en-US"/>
        </w:rPr>
        <w:t xml:space="preserve">On the one hand, criticizing </w:t>
      </w:r>
      <w:r w:rsidR="00AD5AD5" w:rsidRPr="00E84FA6">
        <w:rPr>
          <w:rFonts w:ascii="Times New Roman" w:hAnsi="Times New Roman" w:cs="Times New Roman"/>
          <w:lang w:val="en-US"/>
        </w:rPr>
        <w:t>traditional media for allegedly being too partisan and activist</w:t>
      </w:r>
      <w:r w:rsidR="00D163C5" w:rsidRPr="00E84FA6">
        <w:rPr>
          <w:rFonts w:ascii="Times New Roman" w:hAnsi="Times New Roman" w:cs="Times New Roman"/>
          <w:lang w:val="en-US"/>
        </w:rPr>
        <w:t xml:space="preserve"> (VB 3, pers. comm., </w:t>
      </w:r>
      <w:r w:rsidR="0041342A" w:rsidRPr="00E84FA6">
        <w:rPr>
          <w:rFonts w:ascii="Times New Roman" w:hAnsi="Times New Roman" w:cs="Times New Roman"/>
          <w:lang w:val="en-US"/>
        </w:rPr>
        <w:t xml:space="preserve">May 5, 2026) and, on the other hand, calling for a </w:t>
      </w:r>
      <w:r w:rsidR="00336A4C" w:rsidRPr="00E84FA6">
        <w:rPr>
          <w:rFonts w:ascii="Times New Roman" w:hAnsi="Times New Roman" w:cs="Times New Roman"/>
          <w:lang w:val="en-US"/>
        </w:rPr>
        <w:t xml:space="preserve">more illiberal system with stronger political control over media (VB 2, pers. comm., May 6, 2026) can be observed colliding in the interviews. </w:t>
      </w:r>
      <w:r w:rsidR="00C22E66" w:rsidRPr="00E84FA6">
        <w:rPr>
          <w:rFonts w:ascii="Times New Roman" w:hAnsi="Times New Roman" w:cs="Times New Roman"/>
          <w:lang w:val="en-US"/>
        </w:rPr>
        <w:t xml:space="preserve">Other </w:t>
      </w:r>
      <w:r w:rsidR="00A54FCF" w:rsidRPr="00E84FA6">
        <w:rPr>
          <w:rFonts w:ascii="Times New Roman" w:hAnsi="Times New Roman" w:cs="Times New Roman"/>
          <w:lang w:val="en-US"/>
        </w:rPr>
        <w:t>VB politicians remain more careful in their answers, but nevertheless</w:t>
      </w:r>
      <w:r w:rsidR="00324E7C" w:rsidRPr="00E84FA6">
        <w:rPr>
          <w:rFonts w:ascii="Times New Roman" w:hAnsi="Times New Roman" w:cs="Times New Roman"/>
          <w:lang w:val="en-US"/>
        </w:rPr>
        <w:t xml:space="preserve"> argue that with the current media situation they </w:t>
      </w:r>
      <w:r w:rsidR="00324E7C" w:rsidRPr="00E84FA6">
        <w:rPr>
          <w:rFonts w:ascii="Times New Roman" w:hAnsi="Times New Roman" w:cs="Times New Roman"/>
          <w:lang w:val="en-US"/>
        </w:rPr>
        <w:lastRenderedPageBreak/>
        <w:t xml:space="preserve">practically have </w:t>
      </w:r>
      <w:r w:rsidR="002A2537" w:rsidRPr="00E84FA6">
        <w:rPr>
          <w:rFonts w:ascii="Times New Roman" w:hAnsi="Times New Roman" w:cs="Times New Roman"/>
          <w:lang w:val="en-US"/>
        </w:rPr>
        <w:t xml:space="preserve">no other </w:t>
      </w:r>
      <w:r w:rsidR="000C5B5A" w:rsidRPr="00E84FA6">
        <w:rPr>
          <w:rFonts w:ascii="Times New Roman" w:hAnsi="Times New Roman" w:cs="Times New Roman"/>
          <w:lang w:val="en-US"/>
        </w:rPr>
        <w:t xml:space="preserve">choice but to advocate for some form of political control </w:t>
      </w:r>
      <w:r w:rsidR="008E7B53" w:rsidRPr="00E84FA6">
        <w:rPr>
          <w:rFonts w:ascii="Times New Roman" w:hAnsi="Times New Roman" w:cs="Times New Roman"/>
          <w:lang w:val="en-US"/>
        </w:rPr>
        <w:t>over public broadcasters:</w:t>
      </w:r>
    </w:p>
    <w:p w14:paraId="51AF94D2" w14:textId="40B29C6A" w:rsidR="008E7B53" w:rsidRPr="00E84FA6" w:rsidRDefault="008E7B53" w:rsidP="005B25BC">
      <w:pPr>
        <w:spacing w:line="360" w:lineRule="auto"/>
        <w:jc w:val="both"/>
        <w:rPr>
          <w:rFonts w:ascii="Times New Roman" w:hAnsi="Times New Roman" w:cs="Times New Roman"/>
          <w:lang w:val="en-US"/>
        </w:rPr>
      </w:pPr>
    </w:p>
    <w:p w14:paraId="3E92F29C" w14:textId="5A1FB3CD" w:rsidR="008E7B53" w:rsidRPr="00E84FA6" w:rsidRDefault="007C0BB5" w:rsidP="003E6FF4">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If that discrepancy becomes so great that a party that actually get</w:t>
      </w:r>
      <w:r w:rsidR="002F7F6A" w:rsidRPr="00E84FA6">
        <w:rPr>
          <w:rFonts w:ascii="Times New Roman" w:hAnsi="Times New Roman" w:cs="Times New Roman"/>
          <w:lang w:val="en-US"/>
        </w:rPr>
        <w:t>s</w:t>
      </w:r>
      <w:r w:rsidRPr="00E84FA6">
        <w:rPr>
          <w:rFonts w:ascii="Times New Roman" w:hAnsi="Times New Roman" w:cs="Times New Roman"/>
          <w:lang w:val="en-US"/>
        </w:rPr>
        <w:t xml:space="preserve"> 5 percent is given 25 percent of airtime – political airtime</w:t>
      </w:r>
      <w:r w:rsidR="00E623F0" w:rsidRPr="00E84FA6">
        <w:rPr>
          <w:rFonts w:ascii="Times New Roman" w:hAnsi="Times New Roman" w:cs="Times New Roman"/>
          <w:lang w:val="en-US"/>
        </w:rPr>
        <w:t xml:space="preserve"> – then you do have a problem</w:t>
      </w:r>
      <w:r w:rsidR="00D46E89" w:rsidRPr="00E84FA6">
        <w:rPr>
          <w:rFonts w:ascii="Times New Roman" w:hAnsi="Times New Roman" w:cs="Times New Roman"/>
          <w:lang w:val="en-US"/>
        </w:rPr>
        <w:t>, and in that case I do think – and this is actually a stopgap measure</w:t>
      </w:r>
      <w:r w:rsidR="00895BD9" w:rsidRPr="00E84FA6">
        <w:rPr>
          <w:rFonts w:ascii="Times New Roman" w:hAnsi="Times New Roman" w:cs="Times New Roman"/>
          <w:lang w:val="en-US"/>
        </w:rPr>
        <w:t xml:space="preserve">, ideally, </w:t>
      </w:r>
      <w:r w:rsidR="00D244C7" w:rsidRPr="00E84FA6">
        <w:rPr>
          <w:rFonts w:ascii="Times New Roman" w:hAnsi="Times New Roman" w:cs="Times New Roman"/>
          <w:lang w:val="en-US"/>
        </w:rPr>
        <w:t>you shouldn’t have to resort to it – that you should start working with a sort of proportionality range</w:t>
      </w:r>
      <w:r w:rsidR="00F92EDB" w:rsidRPr="00E84FA6">
        <w:rPr>
          <w:rFonts w:ascii="Times New Roman" w:hAnsi="Times New Roman" w:cs="Times New Roman"/>
          <w:lang w:val="en-US"/>
        </w:rPr>
        <w:t>, whereby those broadcasters or other media outlets</w:t>
      </w:r>
      <w:r w:rsidR="009A1C20" w:rsidRPr="00E84FA6">
        <w:rPr>
          <w:rFonts w:ascii="Times New Roman" w:hAnsi="Times New Roman" w:cs="Times New Roman"/>
          <w:lang w:val="en-US"/>
        </w:rPr>
        <w:t xml:space="preserve"> … – if a party</w:t>
      </w:r>
      <w:r w:rsidR="00C03E50" w:rsidRPr="00E84FA6">
        <w:rPr>
          <w:rFonts w:ascii="Times New Roman" w:hAnsi="Times New Roman" w:cs="Times New Roman"/>
          <w:lang w:val="en-US"/>
        </w:rPr>
        <w:t xml:space="preserve">, say, </w:t>
      </w:r>
      <w:r w:rsidR="00721EF4" w:rsidRPr="00E84FA6">
        <w:rPr>
          <w:rFonts w:ascii="Times New Roman" w:hAnsi="Times New Roman" w:cs="Times New Roman"/>
          <w:lang w:val="en-US"/>
        </w:rPr>
        <w:t xml:space="preserve">gets 25 percent of the vote, they must be allocated at least between </w:t>
      </w:r>
      <w:r w:rsidR="0066336B" w:rsidRPr="00E84FA6">
        <w:rPr>
          <w:rFonts w:ascii="Times New Roman" w:hAnsi="Times New Roman" w:cs="Times New Roman"/>
          <w:lang w:val="en-US"/>
        </w:rPr>
        <w:t>15 and 25 percent of the political airtime</w:t>
      </w:r>
      <w:r w:rsidR="00443EFE" w:rsidRPr="00E84FA6">
        <w:rPr>
          <w:rFonts w:ascii="Times New Roman" w:hAnsi="Times New Roman" w:cs="Times New Roman"/>
          <w:lang w:val="en-US"/>
        </w:rPr>
        <w:t xml:space="preserve">. And if that’s not the case, then there needs to be some kind of commission that can say, </w:t>
      </w:r>
      <w:r w:rsidR="00E91139" w:rsidRPr="00E84FA6">
        <w:rPr>
          <w:rFonts w:ascii="Times New Roman" w:hAnsi="Times New Roman" w:cs="Times New Roman"/>
          <w:lang w:val="en-US"/>
        </w:rPr>
        <w:t>‘Look, you’re making a mistake here</w:t>
      </w:r>
      <w:r w:rsidR="00C44D2B" w:rsidRPr="00E84FA6">
        <w:rPr>
          <w:rFonts w:ascii="Times New Roman" w:hAnsi="Times New Roman" w:cs="Times New Roman"/>
          <w:lang w:val="en-US"/>
        </w:rPr>
        <w:t>. How can you justify that?’</w:t>
      </w:r>
      <w:r w:rsidR="0010775A" w:rsidRPr="00E84FA6">
        <w:rPr>
          <w:rFonts w:ascii="Times New Roman" w:hAnsi="Times New Roman" w:cs="Times New Roman"/>
          <w:lang w:val="en-US"/>
        </w:rPr>
        <w:t xml:space="preserve"> This should not </w:t>
      </w:r>
      <w:r w:rsidR="00497BFF" w:rsidRPr="00E84FA6">
        <w:rPr>
          <w:rFonts w:ascii="Times New Roman" w:hAnsi="Times New Roman" w:cs="Times New Roman"/>
          <w:lang w:val="en-US"/>
        </w:rPr>
        <w:t xml:space="preserve">necessarily result in </w:t>
      </w:r>
      <w:r w:rsidR="00DA0D50" w:rsidRPr="00E84FA6">
        <w:rPr>
          <w:rFonts w:ascii="Times New Roman" w:hAnsi="Times New Roman" w:cs="Times New Roman"/>
          <w:lang w:val="en-US"/>
        </w:rPr>
        <w:t>immediate sanctions, but it should be regulated.</w:t>
      </w:r>
      <w:r w:rsidR="00F00817" w:rsidRPr="00E84FA6">
        <w:rPr>
          <w:rFonts w:ascii="Times New Roman" w:hAnsi="Times New Roman" w:cs="Times New Roman"/>
          <w:lang w:val="en-US"/>
        </w:rPr>
        <w:t xml:space="preserve"> (VB 5, pers. comm, October 7, 2025)</w:t>
      </w:r>
    </w:p>
    <w:p w14:paraId="21A315F7" w14:textId="77777777" w:rsidR="005233B1" w:rsidRPr="00E84FA6" w:rsidRDefault="005233B1" w:rsidP="00D54EAA">
      <w:pPr>
        <w:spacing w:line="360" w:lineRule="auto"/>
        <w:jc w:val="both"/>
        <w:rPr>
          <w:rFonts w:ascii="Times New Roman" w:hAnsi="Times New Roman" w:cs="Times New Roman"/>
          <w:lang w:val="en-US"/>
        </w:rPr>
      </w:pPr>
    </w:p>
    <w:p w14:paraId="58581C10" w14:textId="346AF05A" w:rsidR="00D54EAA" w:rsidRPr="00E84FA6" w:rsidRDefault="00D54EAA" w:rsidP="00D54EAA">
      <w:pPr>
        <w:spacing w:line="360" w:lineRule="auto"/>
        <w:jc w:val="both"/>
        <w:rPr>
          <w:rFonts w:ascii="Times New Roman" w:hAnsi="Times New Roman" w:cs="Times New Roman"/>
          <w:lang w:val="en-US"/>
        </w:rPr>
      </w:pPr>
      <w:r w:rsidRPr="00E84FA6">
        <w:rPr>
          <w:rFonts w:ascii="Times New Roman" w:hAnsi="Times New Roman" w:cs="Times New Roman"/>
          <w:lang w:val="en-US"/>
        </w:rPr>
        <w:t>Th</w:t>
      </w:r>
      <w:r w:rsidR="002453E2" w:rsidRPr="00E84FA6">
        <w:rPr>
          <w:rFonts w:ascii="Times New Roman" w:hAnsi="Times New Roman" w:cs="Times New Roman"/>
          <w:lang w:val="en-US"/>
        </w:rPr>
        <w:t xml:space="preserve">e VB does not stop, however, at </w:t>
      </w:r>
      <w:r w:rsidR="00E853EE" w:rsidRPr="00E84FA6">
        <w:rPr>
          <w:rFonts w:ascii="Times New Roman" w:hAnsi="Times New Roman" w:cs="Times New Roman"/>
          <w:lang w:val="en-US"/>
        </w:rPr>
        <w:t xml:space="preserve">the </w:t>
      </w:r>
      <w:r w:rsidR="002453E2" w:rsidRPr="00E84FA6">
        <w:rPr>
          <w:rFonts w:ascii="Times New Roman" w:hAnsi="Times New Roman" w:cs="Times New Roman"/>
          <w:lang w:val="en-US"/>
        </w:rPr>
        <w:t xml:space="preserve">traditional </w:t>
      </w:r>
      <w:r w:rsidR="00E853EE" w:rsidRPr="00E84FA6">
        <w:rPr>
          <w:rFonts w:ascii="Times New Roman" w:hAnsi="Times New Roman" w:cs="Times New Roman"/>
          <w:lang w:val="en-US"/>
        </w:rPr>
        <w:t>press</w:t>
      </w:r>
      <w:r w:rsidR="002453E2" w:rsidRPr="00E84FA6">
        <w:rPr>
          <w:rFonts w:ascii="Times New Roman" w:hAnsi="Times New Roman" w:cs="Times New Roman"/>
          <w:lang w:val="en-US"/>
        </w:rPr>
        <w:t xml:space="preserve"> with its </w:t>
      </w:r>
      <w:r w:rsidR="0012794C" w:rsidRPr="00E84FA6">
        <w:rPr>
          <w:rFonts w:ascii="Times New Roman" w:hAnsi="Times New Roman" w:cs="Times New Roman"/>
          <w:lang w:val="en-US"/>
        </w:rPr>
        <w:t xml:space="preserve">demands </w:t>
      </w:r>
      <w:r w:rsidR="00E853EE" w:rsidRPr="00E84FA6">
        <w:rPr>
          <w:rFonts w:ascii="Times New Roman" w:hAnsi="Times New Roman" w:cs="Times New Roman"/>
          <w:lang w:val="en-US"/>
        </w:rPr>
        <w:t xml:space="preserve">for political control over the media. </w:t>
      </w:r>
      <w:r w:rsidR="00ED2CF8" w:rsidRPr="00E84FA6">
        <w:rPr>
          <w:rFonts w:ascii="Times New Roman" w:hAnsi="Times New Roman" w:cs="Times New Roman"/>
          <w:lang w:val="en-US"/>
        </w:rPr>
        <w:t xml:space="preserve">Despite </w:t>
      </w:r>
      <w:r w:rsidR="00A4429E" w:rsidRPr="00E84FA6">
        <w:rPr>
          <w:rFonts w:ascii="Times New Roman" w:hAnsi="Times New Roman" w:cs="Times New Roman"/>
          <w:lang w:val="en-US"/>
        </w:rPr>
        <w:t xml:space="preserve">interviewed </w:t>
      </w:r>
      <w:r w:rsidR="00ED2CF8" w:rsidRPr="00E84FA6">
        <w:rPr>
          <w:rFonts w:ascii="Times New Roman" w:hAnsi="Times New Roman" w:cs="Times New Roman"/>
          <w:lang w:val="en-US"/>
        </w:rPr>
        <w:t>VB politicians</w:t>
      </w:r>
      <w:r w:rsidR="00E80441" w:rsidRPr="00E84FA6">
        <w:rPr>
          <w:rFonts w:ascii="Times New Roman" w:hAnsi="Times New Roman" w:cs="Times New Roman"/>
          <w:lang w:val="en-US"/>
        </w:rPr>
        <w:t>’ claims</w:t>
      </w:r>
      <w:r w:rsidR="00ED2CF8" w:rsidRPr="00E84FA6">
        <w:rPr>
          <w:rFonts w:ascii="Times New Roman" w:hAnsi="Times New Roman" w:cs="Times New Roman"/>
          <w:lang w:val="en-US"/>
        </w:rPr>
        <w:t xml:space="preserve"> that they welcome </w:t>
      </w:r>
      <w:r w:rsidR="0002208B" w:rsidRPr="00E84FA6">
        <w:rPr>
          <w:rFonts w:ascii="Times New Roman" w:hAnsi="Times New Roman" w:cs="Times New Roman"/>
          <w:lang w:val="en-US"/>
        </w:rPr>
        <w:t>alternative media’s need for maintaining a certain degree of independence from the party, alternative journalists</w:t>
      </w:r>
      <w:r w:rsidR="00EA0F5F" w:rsidRPr="00E84FA6">
        <w:rPr>
          <w:rFonts w:ascii="Times New Roman" w:hAnsi="Times New Roman" w:cs="Times New Roman"/>
          <w:lang w:val="en-US"/>
        </w:rPr>
        <w:t xml:space="preserve"> </w:t>
      </w:r>
      <w:r w:rsidR="00A32BF1" w:rsidRPr="00E84FA6">
        <w:rPr>
          <w:rFonts w:ascii="Times New Roman" w:hAnsi="Times New Roman" w:cs="Times New Roman"/>
          <w:lang w:val="en-US"/>
        </w:rPr>
        <w:t>talk</w:t>
      </w:r>
      <w:r w:rsidR="00EA0F5F" w:rsidRPr="00E84FA6">
        <w:rPr>
          <w:rFonts w:ascii="Times New Roman" w:hAnsi="Times New Roman" w:cs="Times New Roman"/>
          <w:lang w:val="en-US"/>
        </w:rPr>
        <w:t xml:space="preserve"> about attempts </w:t>
      </w:r>
      <w:r w:rsidR="002356A1" w:rsidRPr="00E84FA6">
        <w:rPr>
          <w:rFonts w:ascii="Times New Roman" w:hAnsi="Times New Roman" w:cs="Times New Roman"/>
          <w:lang w:val="en-US"/>
        </w:rPr>
        <w:t>by the VB to gain more control over them that go beyond even the</w:t>
      </w:r>
      <w:r w:rsidR="0098602F" w:rsidRPr="00E84FA6">
        <w:rPr>
          <w:rFonts w:ascii="Times New Roman" w:hAnsi="Times New Roman" w:cs="Times New Roman"/>
          <w:lang w:val="en-US"/>
        </w:rPr>
        <w:t xml:space="preserve"> above-mentioned</w:t>
      </w:r>
      <w:r w:rsidR="00B55FFE" w:rsidRPr="00E84FA6">
        <w:rPr>
          <w:rFonts w:ascii="Times New Roman" w:hAnsi="Times New Roman" w:cs="Times New Roman"/>
          <w:lang w:val="en-US"/>
        </w:rPr>
        <w:t xml:space="preserve"> offer</w:t>
      </w:r>
      <w:r w:rsidR="0098602F" w:rsidRPr="00E84FA6">
        <w:rPr>
          <w:rFonts w:ascii="Times New Roman" w:hAnsi="Times New Roman" w:cs="Times New Roman"/>
          <w:lang w:val="en-US"/>
        </w:rPr>
        <w:t xml:space="preserve"> to pay substantial sums for political advertisement.</w:t>
      </w:r>
      <w:r w:rsidR="00D862EE" w:rsidRPr="00E84FA6">
        <w:rPr>
          <w:rFonts w:ascii="Times New Roman" w:hAnsi="Times New Roman" w:cs="Times New Roman"/>
          <w:lang w:val="en-US"/>
        </w:rPr>
        <w:t xml:space="preserve"> </w:t>
      </w:r>
      <w:r w:rsidR="00343AF8" w:rsidRPr="00E84FA6">
        <w:rPr>
          <w:rFonts w:ascii="Times New Roman" w:hAnsi="Times New Roman" w:cs="Times New Roman"/>
          <w:lang w:val="en-US"/>
        </w:rPr>
        <w:t xml:space="preserve">One </w:t>
      </w:r>
      <w:r w:rsidR="00B55FFE" w:rsidRPr="00E84FA6">
        <w:rPr>
          <w:rFonts w:ascii="Times New Roman" w:hAnsi="Times New Roman" w:cs="Times New Roman"/>
          <w:lang w:val="en-US"/>
        </w:rPr>
        <w:t>alter</w:t>
      </w:r>
      <w:r w:rsidR="007E2A39" w:rsidRPr="00E84FA6">
        <w:rPr>
          <w:rFonts w:ascii="Times New Roman" w:hAnsi="Times New Roman" w:cs="Times New Roman"/>
          <w:lang w:val="en-US"/>
        </w:rPr>
        <w:t>na</w:t>
      </w:r>
      <w:r w:rsidR="00B55FFE" w:rsidRPr="00E84FA6">
        <w:rPr>
          <w:rFonts w:ascii="Times New Roman" w:hAnsi="Times New Roman" w:cs="Times New Roman"/>
          <w:lang w:val="en-US"/>
        </w:rPr>
        <w:t xml:space="preserve">tive journalist </w:t>
      </w:r>
      <w:r w:rsidR="00FE186A" w:rsidRPr="00E84FA6">
        <w:rPr>
          <w:rFonts w:ascii="Times New Roman" w:hAnsi="Times New Roman" w:cs="Times New Roman"/>
          <w:lang w:val="en-US"/>
        </w:rPr>
        <w:t xml:space="preserve">describes how party leader Van Grieken </w:t>
      </w:r>
      <w:r w:rsidR="00321280" w:rsidRPr="00E84FA6">
        <w:rPr>
          <w:rFonts w:ascii="Times New Roman" w:hAnsi="Times New Roman" w:cs="Times New Roman"/>
          <w:lang w:val="en-US"/>
        </w:rPr>
        <w:t xml:space="preserve">directly came to their editor-in-chief and </w:t>
      </w:r>
      <w:r w:rsidR="000E58E8" w:rsidRPr="00E84FA6">
        <w:rPr>
          <w:rFonts w:ascii="Times New Roman" w:hAnsi="Times New Roman" w:cs="Times New Roman"/>
          <w:lang w:val="en-US"/>
        </w:rPr>
        <w:t xml:space="preserve">asked them </w:t>
      </w:r>
      <w:r w:rsidR="00B41B56" w:rsidRPr="00E84FA6">
        <w:rPr>
          <w:rFonts w:ascii="Times New Roman" w:hAnsi="Times New Roman" w:cs="Times New Roman"/>
          <w:lang w:val="en-US"/>
        </w:rPr>
        <w:t>to become an official mouthpiece for the VB only</w:t>
      </w:r>
      <w:r w:rsidR="004103A4" w:rsidRPr="00E84FA6">
        <w:rPr>
          <w:rFonts w:ascii="Times New Roman" w:hAnsi="Times New Roman" w:cs="Times New Roman"/>
          <w:lang w:val="en-US"/>
        </w:rPr>
        <w:t>:</w:t>
      </w:r>
    </w:p>
    <w:p w14:paraId="40E7C2BA" w14:textId="77777777" w:rsidR="00B41B56" w:rsidRPr="00E84FA6" w:rsidRDefault="00B41B56" w:rsidP="00D54EAA">
      <w:pPr>
        <w:spacing w:line="360" w:lineRule="auto"/>
        <w:jc w:val="both"/>
        <w:rPr>
          <w:rFonts w:ascii="Times New Roman" w:hAnsi="Times New Roman" w:cs="Times New Roman"/>
          <w:lang w:val="en-US"/>
        </w:rPr>
      </w:pPr>
    </w:p>
    <w:p w14:paraId="2AC3CCC6" w14:textId="1D5AEDC7" w:rsidR="00E16470" w:rsidRPr="00E84FA6" w:rsidRDefault="000F2F77" w:rsidP="00E16470">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It’s obvious, </w:t>
      </w:r>
      <w:proofErr w:type="gramStart"/>
      <w:r w:rsidRPr="00E84FA6">
        <w:rPr>
          <w:rFonts w:ascii="Times New Roman" w:hAnsi="Times New Roman" w:cs="Times New Roman"/>
          <w:lang w:val="en-US"/>
        </w:rPr>
        <w:t>quite obvious</w:t>
      </w:r>
      <w:proofErr w:type="gramEnd"/>
      <w:r w:rsidRPr="00E84FA6">
        <w:rPr>
          <w:rFonts w:ascii="Times New Roman" w:hAnsi="Times New Roman" w:cs="Times New Roman"/>
          <w:lang w:val="en-US"/>
        </w:rPr>
        <w:t>, he almost said this liter</w:t>
      </w:r>
      <w:r w:rsidR="0072672C" w:rsidRPr="00E84FA6">
        <w:rPr>
          <w:rFonts w:ascii="Times New Roman" w:hAnsi="Times New Roman" w:cs="Times New Roman"/>
          <w:lang w:val="en-US"/>
        </w:rPr>
        <w:t xml:space="preserve">ally, he </w:t>
      </w:r>
      <w:proofErr w:type="gramStart"/>
      <w:r w:rsidR="0072672C" w:rsidRPr="00E84FA6">
        <w:rPr>
          <w:rFonts w:ascii="Times New Roman" w:hAnsi="Times New Roman" w:cs="Times New Roman"/>
          <w:lang w:val="en-US"/>
        </w:rPr>
        <w:t>actually said</w:t>
      </w:r>
      <w:proofErr w:type="gramEnd"/>
      <w:r w:rsidR="0072672C" w:rsidRPr="00E84FA6">
        <w:rPr>
          <w:rFonts w:ascii="Times New Roman" w:hAnsi="Times New Roman" w:cs="Times New Roman"/>
          <w:lang w:val="en-US"/>
        </w:rPr>
        <w:t xml:space="preserve"> it literally</w:t>
      </w:r>
      <w:r w:rsidR="00323407" w:rsidRPr="00E84FA6">
        <w:rPr>
          <w:rFonts w:ascii="Times New Roman" w:hAnsi="Times New Roman" w:cs="Times New Roman"/>
          <w:lang w:val="en-US"/>
        </w:rPr>
        <w:t xml:space="preserve">. </w:t>
      </w:r>
      <w:r w:rsidR="00DD0E02" w:rsidRPr="00E84FA6">
        <w:rPr>
          <w:rFonts w:ascii="Times New Roman" w:hAnsi="Times New Roman" w:cs="Times New Roman"/>
          <w:lang w:val="en-US"/>
        </w:rPr>
        <w:t>He wants us to become the voice of the Vlaams Belang</w:t>
      </w:r>
      <w:r w:rsidR="00564337" w:rsidRPr="00E84FA6">
        <w:rPr>
          <w:rFonts w:ascii="Times New Roman" w:hAnsi="Times New Roman" w:cs="Times New Roman"/>
          <w:lang w:val="en-US"/>
        </w:rPr>
        <w:t>. And much to his frustration we are not</w:t>
      </w:r>
      <w:r w:rsidR="00CC3789" w:rsidRPr="00E84FA6">
        <w:rPr>
          <w:rFonts w:ascii="Times New Roman" w:hAnsi="Times New Roman" w:cs="Times New Roman"/>
          <w:lang w:val="en-US"/>
        </w:rPr>
        <w:t xml:space="preserve">. </w:t>
      </w:r>
      <w:proofErr w:type="gramStart"/>
      <w:r w:rsidR="00CC3789" w:rsidRPr="00E84FA6">
        <w:rPr>
          <w:rFonts w:ascii="Times New Roman" w:hAnsi="Times New Roman" w:cs="Times New Roman"/>
          <w:lang w:val="en-US"/>
        </w:rPr>
        <w:t>Often</w:t>
      </w:r>
      <w:proofErr w:type="gramEnd"/>
      <w:r w:rsidR="00CC3789" w:rsidRPr="00E84FA6">
        <w:rPr>
          <w:rFonts w:ascii="Times New Roman" w:hAnsi="Times New Roman" w:cs="Times New Roman"/>
          <w:lang w:val="en-US"/>
        </w:rPr>
        <w:t xml:space="preserve"> we are, often we defend their position, and sometimes we don’t. And that frustrates him because</w:t>
      </w:r>
      <w:r w:rsidR="00E16470" w:rsidRPr="00E84FA6">
        <w:rPr>
          <w:rFonts w:ascii="Times New Roman" w:hAnsi="Times New Roman" w:cs="Times New Roman"/>
          <w:lang w:val="en-US"/>
        </w:rPr>
        <w:t xml:space="preserve"> he says with your opinions you should support me</w:t>
      </w:r>
      <w:r w:rsidR="003125FF" w:rsidRPr="00E84FA6">
        <w:rPr>
          <w:rFonts w:ascii="Times New Roman" w:hAnsi="Times New Roman" w:cs="Times New Roman"/>
          <w:lang w:val="en-US"/>
        </w:rPr>
        <w:t xml:space="preserve">. … </w:t>
      </w:r>
      <w:r w:rsidR="00C76886" w:rsidRPr="00E84FA6">
        <w:rPr>
          <w:rFonts w:ascii="Times New Roman" w:hAnsi="Times New Roman" w:cs="Times New Roman"/>
          <w:lang w:val="en-US"/>
        </w:rPr>
        <w:t>Van Grieken had talked with our chief, our owner, and he got rebuffed</w:t>
      </w:r>
      <w:r w:rsidR="0081535A" w:rsidRPr="00E84FA6">
        <w:rPr>
          <w:rFonts w:ascii="Times New Roman" w:hAnsi="Times New Roman" w:cs="Times New Roman"/>
          <w:lang w:val="en-US"/>
        </w:rPr>
        <w:t xml:space="preserve">. … He had </w:t>
      </w:r>
      <w:r w:rsidR="00BA663C" w:rsidRPr="00E84FA6">
        <w:rPr>
          <w:rFonts w:ascii="Times New Roman" w:hAnsi="Times New Roman" w:cs="Times New Roman"/>
          <w:lang w:val="en-US"/>
        </w:rPr>
        <w:t xml:space="preserve">hoped that we would be the… What V-NIEUWS did now, </w:t>
      </w:r>
      <w:r w:rsidR="00081FD3" w:rsidRPr="00E84FA6">
        <w:rPr>
          <w:rFonts w:ascii="Times New Roman" w:hAnsi="Times New Roman" w:cs="Times New Roman"/>
          <w:lang w:val="en-US"/>
        </w:rPr>
        <w:t xml:space="preserve">that we would be the people who said ‘Vlaams Belang, great’. (Alternative journalist 2, pers. comm., </w:t>
      </w:r>
      <w:r w:rsidR="00DB4724" w:rsidRPr="00E84FA6">
        <w:rPr>
          <w:rFonts w:ascii="Times New Roman" w:hAnsi="Times New Roman" w:cs="Times New Roman"/>
          <w:lang w:val="en-US"/>
        </w:rPr>
        <w:t>March 24, 2026)</w:t>
      </w:r>
    </w:p>
    <w:p w14:paraId="5C1C2EE2" w14:textId="77777777" w:rsidR="00DB4724" w:rsidRPr="00E84FA6" w:rsidRDefault="00DB4724" w:rsidP="00DB4724">
      <w:pPr>
        <w:spacing w:line="360" w:lineRule="auto"/>
        <w:jc w:val="both"/>
        <w:rPr>
          <w:rFonts w:ascii="Times New Roman" w:hAnsi="Times New Roman" w:cs="Times New Roman"/>
          <w:lang w:val="en-US"/>
        </w:rPr>
      </w:pPr>
    </w:p>
    <w:p w14:paraId="1846BEC8" w14:textId="5259FC96" w:rsidR="0071624D" w:rsidRPr="00E84FA6" w:rsidRDefault="00846010" w:rsidP="00695025">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Such a </w:t>
      </w:r>
      <w:r w:rsidR="00296D70" w:rsidRPr="00E84FA6">
        <w:rPr>
          <w:rFonts w:ascii="Times New Roman" w:hAnsi="Times New Roman" w:cs="Times New Roman"/>
          <w:lang w:val="en-US"/>
        </w:rPr>
        <w:t>turndown</w:t>
      </w:r>
      <w:r w:rsidRPr="00E84FA6">
        <w:rPr>
          <w:rFonts w:ascii="Times New Roman" w:hAnsi="Times New Roman" w:cs="Times New Roman"/>
          <w:lang w:val="en-US"/>
        </w:rPr>
        <w:t xml:space="preserve"> </w:t>
      </w:r>
      <w:r w:rsidR="00DB6B61" w:rsidRPr="00E84FA6">
        <w:rPr>
          <w:rFonts w:ascii="Times New Roman" w:hAnsi="Times New Roman" w:cs="Times New Roman"/>
          <w:lang w:val="en-US"/>
        </w:rPr>
        <w:t xml:space="preserve">makes sense considering </w:t>
      </w:r>
      <w:r w:rsidR="00C6281D" w:rsidRPr="00E84FA6">
        <w:rPr>
          <w:rFonts w:ascii="Times New Roman" w:hAnsi="Times New Roman" w:cs="Times New Roman"/>
          <w:lang w:val="en-US"/>
        </w:rPr>
        <w:t xml:space="preserve">that </w:t>
      </w:r>
      <w:r w:rsidR="004E2A5B" w:rsidRPr="00E84FA6">
        <w:rPr>
          <w:rFonts w:ascii="Times New Roman" w:hAnsi="Times New Roman" w:cs="Times New Roman"/>
          <w:lang w:val="en-US"/>
        </w:rPr>
        <w:t xml:space="preserve">alternative media commonly </w:t>
      </w:r>
      <w:r w:rsidR="00CF3732" w:rsidRPr="00E84FA6">
        <w:rPr>
          <w:rFonts w:ascii="Times New Roman" w:hAnsi="Times New Roman" w:cs="Times New Roman"/>
          <w:lang w:val="en-US"/>
        </w:rPr>
        <w:t xml:space="preserve">criticize traditional media for being </w:t>
      </w:r>
      <w:r w:rsidR="00202AF6" w:rsidRPr="00E84FA6">
        <w:rPr>
          <w:rFonts w:ascii="Times New Roman" w:hAnsi="Times New Roman" w:cs="Times New Roman"/>
          <w:lang w:val="en-US"/>
        </w:rPr>
        <w:t>too open to external influences while portraying themselves as “</w:t>
      </w:r>
      <w:r w:rsidR="006A4ED2" w:rsidRPr="00E84FA6">
        <w:rPr>
          <w:rFonts w:ascii="Times New Roman" w:hAnsi="Times New Roman" w:cs="Times New Roman"/>
          <w:lang w:val="en-US"/>
        </w:rPr>
        <w:t xml:space="preserve">more democratic and accountable to the public than mainstream media, more </w:t>
      </w:r>
      <w:r w:rsidR="00C3549F" w:rsidRPr="00E84FA6">
        <w:rPr>
          <w:rFonts w:ascii="Times New Roman" w:hAnsi="Times New Roman" w:cs="Times New Roman"/>
          <w:lang w:val="en-US"/>
        </w:rPr>
        <w:t xml:space="preserve">independent of commercial and political influences” </w:t>
      </w:r>
      <w:r w:rsidR="00DC5A14" w:rsidRPr="00E84FA6">
        <w:rPr>
          <w:rFonts w:ascii="Times New Roman" w:hAnsi="Times New Roman" w:cs="Times New Roman"/>
          <w:lang w:val="en-US"/>
        </w:rPr>
        <w:fldChar w:fldCharType="begin"/>
      </w:r>
      <w:r w:rsidR="006F73B0" w:rsidRPr="00E84FA6">
        <w:rPr>
          <w:rFonts w:ascii="Times New Roman" w:hAnsi="Times New Roman" w:cs="Times New Roman"/>
          <w:lang w:val="en-US"/>
        </w:rPr>
        <w:instrText xml:space="preserve"> ADDIN ZOTERO_ITEM CSL_CITATION {"citationID":"eyd5pPuu","properties":{"formattedCitation":"(Cushion 2024)","plainCitation":"(Cushion 2024)","dontUpdate":true,"noteIndex":0},"citationItems":[{"id":481,"uris":["http://zotero.org/users/8835921/items/HNMR8SXA"],"itemData":{"id":481,"type":"book","publisher":"Routledge","publisher-place":"Abingdon","title":"Beyond Mainstream Media: Alternative Media and the Future of Journalism","author":[{"family":"Cushion","given":"Stephen"}],"issued":{"date-parts":[["2024"]]}}}],"schema":"https://github.com/citation-style-language/schema/raw/master/csl-citation.json"} </w:instrText>
      </w:r>
      <w:r w:rsidR="00DC5A14" w:rsidRPr="00E84FA6">
        <w:rPr>
          <w:rFonts w:ascii="Times New Roman" w:hAnsi="Times New Roman" w:cs="Times New Roman"/>
          <w:lang w:val="en-US"/>
        </w:rPr>
        <w:fldChar w:fldCharType="separate"/>
      </w:r>
      <w:r w:rsidR="00DC5A14" w:rsidRPr="00E84FA6">
        <w:rPr>
          <w:rFonts w:ascii="Times New Roman" w:hAnsi="Times New Roman" w:cs="Times New Roman"/>
          <w:noProof/>
          <w:lang w:val="en-US"/>
        </w:rPr>
        <w:t>(Cushion 2024, 13)</w:t>
      </w:r>
      <w:r w:rsidR="00DC5A14" w:rsidRPr="00E84FA6">
        <w:rPr>
          <w:rFonts w:ascii="Times New Roman" w:hAnsi="Times New Roman" w:cs="Times New Roman"/>
          <w:lang w:val="en-US"/>
        </w:rPr>
        <w:fldChar w:fldCharType="end"/>
      </w:r>
      <w:r w:rsidR="00DC5A14" w:rsidRPr="00E84FA6">
        <w:rPr>
          <w:rFonts w:ascii="Times New Roman" w:hAnsi="Times New Roman" w:cs="Times New Roman"/>
          <w:lang w:val="en-US"/>
        </w:rPr>
        <w:t xml:space="preserve">. </w:t>
      </w:r>
      <w:r w:rsidR="00C03946" w:rsidRPr="00E84FA6">
        <w:rPr>
          <w:rFonts w:ascii="Times New Roman" w:hAnsi="Times New Roman" w:cs="Times New Roman"/>
          <w:lang w:val="en-US"/>
        </w:rPr>
        <w:t xml:space="preserve">For </w:t>
      </w:r>
      <w:r w:rsidR="000761D7">
        <w:rPr>
          <w:rFonts w:ascii="Times New Roman" w:hAnsi="Times New Roman" w:cs="Times New Roman"/>
          <w:lang w:val="en-US"/>
        </w:rPr>
        <w:t>Flemish right-wing alternative media outlet</w:t>
      </w:r>
      <w:r w:rsidR="00C03946" w:rsidRPr="00E84FA6">
        <w:rPr>
          <w:rFonts w:ascii="Times New Roman" w:hAnsi="Times New Roman" w:cs="Times New Roman"/>
          <w:lang w:val="en-US"/>
        </w:rPr>
        <w:t xml:space="preserve">, becoming a simple mouthpiece for the VB </w:t>
      </w:r>
      <w:r w:rsidR="009C4B55" w:rsidRPr="00E84FA6">
        <w:rPr>
          <w:rFonts w:ascii="Times New Roman" w:hAnsi="Times New Roman" w:cs="Times New Roman"/>
          <w:lang w:val="en-US"/>
        </w:rPr>
        <w:t xml:space="preserve">would mean becoming the exact same </w:t>
      </w:r>
      <w:r w:rsidR="009C4B55" w:rsidRPr="00E84FA6">
        <w:rPr>
          <w:rFonts w:ascii="Times New Roman" w:hAnsi="Times New Roman" w:cs="Times New Roman"/>
          <w:lang w:val="en-US"/>
        </w:rPr>
        <w:lastRenderedPageBreak/>
        <w:t xml:space="preserve">thing they accuse Belgian traditional media of being. </w:t>
      </w:r>
      <w:r w:rsidR="005B0794" w:rsidRPr="00E84FA6">
        <w:rPr>
          <w:rFonts w:ascii="Times New Roman" w:hAnsi="Times New Roman" w:cs="Times New Roman"/>
          <w:lang w:val="en-US"/>
        </w:rPr>
        <w:t xml:space="preserve">The VB, however, it seems, was not willing to take </w:t>
      </w:r>
      <w:proofErr w:type="gramStart"/>
      <w:r w:rsidR="005B0794" w:rsidRPr="00E84FA6">
        <w:rPr>
          <w:rFonts w:ascii="Times New Roman" w:hAnsi="Times New Roman" w:cs="Times New Roman"/>
          <w:lang w:val="en-US"/>
        </w:rPr>
        <w:t>no</w:t>
      </w:r>
      <w:proofErr w:type="gramEnd"/>
      <w:r w:rsidR="005B0794" w:rsidRPr="00E84FA6">
        <w:rPr>
          <w:rFonts w:ascii="Times New Roman" w:hAnsi="Times New Roman" w:cs="Times New Roman"/>
          <w:lang w:val="en-US"/>
        </w:rPr>
        <w:t xml:space="preserve"> as answer</w:t>
      </w:r>
      <w:r w:rsidR="001B1DA8" w:rsidRPr="00E84FA6">
        <w:rPr>
          <w:rFonts w:ascii="Times New Roman" w:hAnsi="Times New Roman" w:cs="Times New Roman"/>
          <w:lang w:val="en-US"/>
        </w:rPr>
        <w:t xml:space="preserve"> here</w:t>
      </w:r>
      <w:r w:rsidR="005B0794" w:rsidRPr="00E84FA6">
        <w:rPr>
          <w:rFonts w:ascii="Times New Roman" w:hAnsi="Times New Roman" w:cs="Times New Roman"/>
          <w:lang w:val="en-US"/>
        </w:rPr>
        <w:t xml:space="preserve">. </w:t>
      </w:r>
      <w:r w:rsidR="00DB4724" w:rsidRPr="00E84FA6">
        <w:rPr>
          <w:rFonts w:ascii="Times New Roman" w:hAnsi="Times New Roman" w:cs="Times New Roman"/>
          <w:lang w:val="en-US"/>
        </w:rPr>
        <w:t>Shortly after getti</w:t>
      </w:r>
      <w:r w:rsidR="00695025" w:rsidRPr="00E84FA6">
        <w:rPr>
          <w:rFonts w:ascii="Times New Roman" w:hAnsi="Times New Roman" w:cs="Times New Roman"/>
          <w:lang w:val="en-US"/>
        </w:rPr>
        <w:t xml:space="preserve">ng rejected, the alternative journalist says, the VB launched </w:t>
      </w:r>
      <w:r w:rsidR="004A548C" w:rsidRPr="00E84FA6">
        <w:rPr>
          <w:rFonts w:ascii="Times New Roman" w:hAnsi="Times New Roman" w:cs="Times New Roman"/>
          <w:lang w:val="en-US"/>
        </w:rPr>
        <w:t xml:space="preserve">a </w:t>
      </w:r>
      <w:r w:rsidR="00695025" w:rsidRPr="00E84FA6">
        <w:rPr>
          <w:rFonts w:ascii="Times New Roman" w:hAnsi="Times New Roman" w:cs="Times New Roman"/>
          <w:lang w:val="en-US"/>
        </w:rPr>
        <w:t xml:space="preserve">new platform </w:t>
      </w:r>
      <w:r w:rsidR="00FD10BA" w:rsidRPr="00E84FA6">
        <w:rPr>
          <w:rFonts w:ascii="Times New Roman" w:hAnsi="Times New Roman" w:cs="Times New Roman"/>
          <w:lang w:val="en-US"/>
        </w:rPr>
        <w:t>of its own</w:t>
      </w:r>
      <w:r w:rsidR="00695025" w:rsidRPr="00E84FA6">
        <w:rPr>
          <w:rFonts w:ascii="Times New Roman" w:hAnsi="Times New Roman" w:cs="Times New Roman"/>
          <w:lang w:val="en-US"/>
        </w:rPr>
        <w:t>: V-NIEUWS.</w:t>
      </w:r>
    </w:p>
    <w:p w14:paraId="4D014EE0" w14:textId="77777777" w:rsidR="00122071" w:rsidRDefault="00122071" w:rsidP="0026018A">
      <w:pPr>
        <w:spacing w:line="360" w:lineRule="auto"/>
        <w:rPr>
          <w:rFonts w:ascii="Times New Roman" w:hAnsi="Times New Roman" w:cs="Times New Roman"/>
          <w:b/>
          <w:bCs/>
          <w:lang w:val="en-US"/>
        </w:rPr>
      </w:pPr>
    </w:p>
    <w:p w14:paraId="339D8F39" w14:textId="3AA7A8BE" w:rsidR="00BF7BB3" w:rsidRPr="00E84FA6" w:rsidRDefault="00BF7BB3" w:rsidP="0026018A">
      <w:pPr>
        <w:spacing w:line="360" w:lineRule="auto"/>
        <w:rPr>
          <w:rFonts w:ascii="Times New Roman" w:hAnsi="Times New Roman" w:cs="Times New Roman"/>
          <w:b/>
          <w:bCs/>
          <w:lang w:val="en-US"/>
        </w:rPr>
      </w:pPr>
      <w:r w:rsidRPr="00E84FA6">
        <w:rPr>
          <w:rFonts w:ascii="Times New Roman" w:hAnsi="Times New Roman" w:cs="Times New Roman"/>
          <w:b/>
          <w:bCs/>
          <w:lang w:val="en-US"/>
        </w:rPr>
        <w:t xml:space="preserve">V-NIEUWS as </w:t>
      </w:r>
      <w:r w:rsidR="0066064A" w:rsidRPr="00E84FA6">
        <w:rPr>
          <w:rFonts w:ascii="Times New Roman" w:hAnsi="Times New Roman" w:cs="Times New Roman"/>
          <w:b/>
          <w:bCs/>
          <w:lang w:val="en-US"/>
        </w:rPr>
        <w:t>expression of the VB’s need for control</w:t>
      </w:r>
      <w:r w:rsidRPr="00E84FA6">
        <w:rPr>
          <w:rFonts w:ascii="Times New Roman" w:hAnsi="Times New Roman" w:cs="Times New Roman"/>
          <w:b/>
          <w:bCs/>
          <w:lang w:val="en-US"/>
        </w:rPr>
        <w:t xml:space="preserve"> and </w:t>
      </w:r>
      <w:r w:rsidR="001B1DA8" w:rsidRPr="00E84FA6">
        <w:rPr>
          <w:rFonts w:ascii="Times New Roman" w:hAnsi="Times New Roman" w:cs="Times New Roman"/>
          <w:b/>
          <w:bCs/>
          <w:lang w:val="en-US"/>
        </w:rPr>
        <w:t xml:space="preserve">its </w:t>
      </w:r>
      <w:r w:rsidRPr="00E84FA6">
        <w:rPr>
          <w:rFonts w:ascii="Times New Roman" w:hAnsi="Times New Roman" w:cs="Times New Roman"/>
          <w:b/>
          <w:bCs/>
          <w:lang w:val="en-US"/>
        </w:rPr>
        <w:t xml:space="preserve">disruption of </w:t>
      </w:r>
      <w:r w:rsidR="00AF1FDF" w:rsidRPr="00E84FA6">
        <w:rPr>
          <w:rFonts w:ascii="Times New Roman" w:hAnsi="Times New Roman" w:cs="Times New Roman"/>
          <w:b/>
          <w:bCs/>
          <w:lang w:val="en-US"/>
        </w:rPr>
        <w:t xml:space="preserve">the division of </w:t>
      </w:r>
      <w:r w:rsidR="00185790" w:rsidRPr="00E84FA6">
        <w:rPr>
          <w:rFonts w:ascii="Times New Roman" w:hAnsi="Times New Roman" w:cs="Times New Roman"/>
          <w:b/>
          <w:bCs/>
          <w:lang w:val="en-US"/>
        </w:rPr>
        <w:t>work</w:t>
      </w:r>
    </w:p>
    <w:p w14:paraId="4C480A1A" w14:textId="246ECA09" w:rsidR="00AF1FDF" w:rsidRPr="00E84FA6" w:rsidRDefault="007B0F58" w:rsidP="0083679C">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V-NIEUWS can be seen as an answer to the VB’s frustrations </w:t>
      </w:r>
      <w:r w:rsidR="008777F2" w:rsidRPr="00E84FA6">
        <w:rPr>
          <w:rFonts w:ascii="Times New Roman" w:hAnsi="Times New Roman" w:cs="Times New Roman"/>
          <w:lang w:val="en-US"/>
        </w:rPr>
        <w:t>about the media outlined in the section above</w:t>
      </w:r>
      <w:r w:rsidR="009277E4">
        <w:rPr>
          <w:rFonts w:ascii="Times New Roman" w:hAnsi="Times New Roman" w:cs="Times New Roman"/>
          <w:lang w:val="en-US"/>
        </w:rPr>
        <w:t xml:space="preserve">, enabled </w:t>
      </w:r>
      <w:r w:rsidR="00052F36">
        <w:rPr>
          <w:rFonts w:ascii="Times New Roman" w:hAnsi="Times New Roman" w:cs="Times New Roman"/>
          <w:lang w:val="en-US"/>
        </w:rPr>
        <w:t>new communicative opportunities that are offered by the hybrid moment the Flemish right-wing news culture is experiencing</w:t>
      </w:r>
      <w:r w:rsidR="008777F2" w:rsidRPr="00E84FA6">
        <w:rPr>
          <w:rFonts w:ascii="Times New Roman" w:hAnsi="Times New Roman" w:cs="Times New Roman"/>
          <w:lang w:val="en-US"/>
        </w:rPr>
        <w:t>.</w:t>
      </w:r>
      <w:r w:rsidR="00125DAA" w:rsidRPr="00E84FA6">
        <w:rPr>
          <w:rFonts w:ascii="Times New Roman" w:hAnsi="Times New Roman" w:cs="Times New Roman"/>
          <w:lang w:val="en-US"/>
        </w:rPr>
        <w:t xml:space="preserve"> It </w:t>
      </w:r>
      <w:r w:rsidR="00036595" w:rsidRPr="00E84FA6">
        <w:rPr>
          <w:rFonts w:ascii="Times New Roman" w:hAnsi="Times New Roman" w:cs="Times New Roman"/>
          <w:lang w:val="en-US"/>
        </w:rPr>
        <w:t xml:space="preserve">is </w:t>
      </w:r>
      <w:r w:rsidR="00DE4604" w:rsidRPr="00E84FA6">
        <w:rPr>
          <w:rFonts w:ascii="Times New Roman" w:hAnsi="Times New Roman" w:cs="Times New Roman"/>
          <w:lang w:val="en-US"/>
        </w:rPr>
        <w:t xml:space="preserve">a </w:t>
      </w:r>
      <w:r w:rsidR="00036595" w:rsidRPr="00E84FA6">
        <w:rPr>
          <w:rFonts w:ascii="Times New Roman" w:hAnsi="Times New Roman" w:cs="Times New Roman"/>
          <w:lang w:val="en-US"/>
        </w:rPr>
        <w:t xml:space="preserve">make-shift solution for both the issue that </w:t>
      </w:r>
      <w:r w:rsidR="0083679C" w:rsidRPr="00E84FA6">
        <w:rPr>
          <w:rFonts w:ascii="Times New Roman" w:hAnsi="Times New Roman" w:cs="Times New Roman"/>
          <w:lang w:val="en-US"/>
        </w:rPr>
        <w:t>the party feels ignored and mistreated</w:t>
      </w:r>
      <w:r w:rsidR="006A5AD3" w:rsidRPr="00E84FA6">
        <w:rPr>
          <w:rFonts w:ascii="Times New Roman" w:hAnsi="Times New Roman" w:cs="Times New Roman"/>
          <w:lang w:val="en-US"/>
        </w:rPr>
        <w:t xml:space="preserve"> by traditional media and the party’s </w:t>
      </w:r>
      <w:r w:rsidR="000F04B1" w:rsidRPr="00E84FA6">
        <w:rPr>
          <w:rFonts w:ascii="Times New Roman" w:hAnsi="Times New Roman" w:cs="Times New Roman"/>
          <w:lang w:val="en-US"/>
        </w:rPr>
        <w:t>failed attempts to gain more control over alternative media.</w:t>
      </w:r>
      <w:r w:rsidR="00BC779A" w:rsidRPr="00E84FA6">
        <w:rPr>
          <w:rFonts w:ascii="Times New Roman" w:hAnsi="Times New Roman" w:cs="Times New Roman"/>
          <w:lang w:val="en-US"/>
        </w:rPr>
        <w:t xml:space="preserve"> Interestingly, however, V-NIEUWS only presents itself as an answer to the first issue and never brings up the second</w:t>
      </w:r>
      <w:r w:rsidR="002E65CE" w:rsidRPr="00E84FA6">
        <w:rPr>
          <w:rFonts w:ascii="Times New Roman" w:hAnsi="Times New Roman" w:cs="Times New Roman"/>
          <w:lang w:val="en-US"/>
        </w:rPr>
        <w:t xml:space="preserve"> one</w:t>
      </w:r>
      <w:r w:rsidR="00895ABF" w:rsidRPr="00E84FA6">
        <w:rPr>
          <w:rFonts w:ascii="Times New Roman" w:hAnsi="Times New Roman" w:cs="Times New Roman"/>
          <w:lang w:val="en-US"/>
        </w:rPr>
        <w:t xml:space="preserve"> by itself</w:t>
      </w:r>
      <w:r w:rsidR="00BC779A" w:rsidRPr="00E84FA6">
        <w:rPr>
          <w:rFonts w:ascii="Times New Roman" w:hAnsi="Times New Roman" w:cs="Times New Roman"/>
          <w:lang w:val="en-US"/>
        </w:rPr>
        <w:t>.</w:t>
      </w:r>
      <w:r w:rsidR="0082203E" w:rsidRPr="00E84FA6">
        <w:rPr>
          <w:rFonts w:ascii="Times New Roman" w:hAnsi="Times New Roman" w:cs="Times New Roman"/>
          <w:lang w:val="en-US"/>
        </w:rPr>
        <w:t xml:space="preserve"> </w:t>
      </w:r>
      <w:r w:rsidR="00982A7E" w:rsidRPr="00E84FA6">
        <w:rPr>
          <w:rFonts w:ascii="Times New Roman" w:hAnsi="Times New Roman" w:cs="Times New Roman"/>
          <w:lang w:val="en-US"/>
        </w:rPr>
        <w:t xml:space="preserve">V-NIEUWS </w:t>
      </w:r>
      <w:r w:rsidR="002E1DB7" w:rsidRPr="00E84FA6">
        <w:rPr>
          <w:rFonts w:ascii="Times New Roman" w:hAnsi="Times New Roman" w:cs="Times New Roman"/>
          <w:lang w:val="en-US"/>
        </w:rPr>
        <w:t>presents itself as a news outlet that is independent from the VB</w:t>
      </w:r>
      <w:r w:rsidR="00286A90" w:rsidRPr="00E84FA6">
        <w:rPr>
          <w:rFonts w:ascii="Times New Roman" w:hAnsi="Times New Roman" w:cs="Times New Roman"/>
          <w:lang w:val="en-US"/>
        </w:rPr>
        <w:t xml:space="preserve">, obscuring the party’s ownership of </w:t>
      </w:r>
      <w:r w:rsidR="002E65CE" w:rsidRPr="00E84FA6">
        <w:rPr>
          <w:rFonts w:ascii="Times New Roman" w:hAnsi="Times New Roman" w:cs="Times New Roman"/>
          <w:lang w:val="en-US"/>
        </w:rPr>
        <w:t xml:space="preserve">and complete control over </w:t>
      </w:r>
      <w:r w:rsidR="00286A90" w:rsidRPr="00E84FA6">
        <w:rPr>
          <w:rFonts w:ascii="Times New Roman" w:hAnsi="Times New Roman" w:cs="Times New Roman"/>
          <w:lang w:val="en-US"/>
        </w:rPr>
        <w:t xml:space="preserve">the outlet. </w:t>
      </w:r>
      <w:r w:rsidR="00964D77" w:rsidRPr="00E84FA6">
        <w:rPr>
          <w:rFonts w:ascii="Times New Roman" w:hAnsi="Times New Roman" w:cs="Times New Roman"/>
          <w:lang w:val="en-US"/>
        </w:rPr>
        <w:t>It has</w:t>
      </w:r>
      <w:r w:rsidR="000D7122" w:rsidRPr="00E84FA6">
        <w:rPr>
          <w:rFonts w:ascii="Times New Roman" w:hAnsi="Times New Roman" w:cs="Times New Roman"/>
          <w:lang w:val="en-US"/>
        </w:rPr>
        <w:t xml:space="preserve"> </w:t>
      </w:r>
      <w:r w:rsidR="00964D77" w:rsidRPr="00E84FA6">
        <w:rPr>
          <w:rFonts w:ascii="Times New Roman" w:hAnsi="Times New Roman" w:cs="Times New Roman"/>
          <w:lang w:val="en-US"/>
        </w:rPr>
        <w:t xml:space="preserve">its own logo and </w:t>
      </w:r>
      <w:r w:rsidR="00B32B15" w:rsidRPr="00E84FA6">
        <w:rPr>
          <w:rFonts w:ascii="Times New Roman" w:hAnsi="Times New Roman" w:cs="Times New Roman"/>
          <w:lang w:val="en-US"/>
        </w:rPr>
        <w:t xml:space="preserve">green </w:t>
      </w:r>
      <w:r w:rsidR="00964D77" w:rsidRPr="00E84FA6">
        <w:rPr>
          <w:rFonts w:ascii="Times New Roman" w:hAnsi="Times New Roman" w:cs="Times New Roman"/>
          <w:lang w:val="en-US"/>
        </w:rPr>
        <w:t xml:space="preserve">color design </w:t>
      </w:r>
      <w:r w:rsidR="00B32B15" w:rsidRPr="00E84FA6">
        <w:rPr>
          <w:rFonts w:ascii="Times New Roman" w:hAnsi="Times New Roman" w:cs="Times New Roman"/>
          <w:lang w:val="en-US"/>
        </w:rPr>
        <w:t xml:space="preserve">that is clearly different from the party’s yellow branding. </w:t>
      </w:r>
      <w:r w:rsidR="00286A90" w:rsidRPr="00E84FA6">
        <w:rPr>
          <w:rFonts w:ascii="Times New Roman" w:hAnsi="Times New Roman" w:cs="Times New Roman"/>
          <w:lang w:val="en-US"/>
        </w:rPr>
        <w:t xml:space="preserve">The </w:t>
      </w:r>
      <w:r w:rsidR="003A4243" w:rsidRPr="00E84FA6">
        <w:rPr>
          <w:rFonts w:ascii="Times New Roman" w:hAnsi="Times New Roman" w:cs="Times New Roman"/>
          <w:lang w:val="en-US"/>
        </w:rPr>
        <w:t>VB</w:t>
      </w:r>
      <w:r w:rsidR="00286A90" w:rsidRPr="00E84FA6">
        <w:rPr>
          <w:rFonts w:ascii="Times New Roman" w:hAnsi="Times New Roman" w:cs="Times New Roman"/>
          <w:lang w:val="en-US"/>
        </w:rPr>
        <w:t xml:space="preserve"> membership</w:t>
      </w:r>
      <w:r w:rsidR="00FD5B3A" w:rsidRPr="00E84FA6">
        <w:rPr>
          <w:rFonts w:ascii="Times New Roman" w:hAnsi="Times New Roman" w:cs="Times New Roman"/>
          <w:lang w:val="en-US"/>
        </w:rPr>
        <w:t xml:space="preserve"> of V-NIEUWS</w:t>
      </w:r>
      <w:r w:rsidR="00205751" w:rsidRPr="00E84FA6">
        <w:rPr>
          <w:rFonts w:ascii="Times New Roman" w:hAnsi="Times New Roman" w:cs="Times New Roman"/>
          <w:lang w:val="en-US"/>
        </w:rPr>
        <w:t xml:space="preserve">’ </w:t>
      </w:r>
      <w:r w:rsidR="00AF4C5A" w:rsidRPr="00E84FA6">
        <w:rPr>
          <w:rFonts w:ascii="Times New Roman" w:hAnsi="Times New Roman" w:cs="Times New Roman"/>
          <w:lang w:val="en-US"/>
        </w:rPr>
        <w:t>‘</w:t>
      </w:r>
      <w:r w:rsidR="00205751" w:rsidRPr="00E84FA6">
        <w:rPr>
          <w:rFonts w:ascii="Times New Roman" w:hAnsi="Times New Roman" w:cs="Times New Roman"/>
          <w:lang w:val="en-US"/>
        </w:rPr>
        <w:t>editor-in-chief</w:t>
      </w:r>
      <w:r w:rsidR="00AF4C5A" w:rsidRPr="00E84FA6">
        <w:rPr>
          <w:rFonts w:ascii="Times New Roman" w:hAnsi="Times New Roman" w:cs="Times New Roman"/>
          <w:lang w:val="en-US"/>
        </w:rPr>
        <w:t>’</w:t>
      </w:r>
      <w:r w:rsidR="00205751" w:rsidRPr="00E84FA6">
        <w:rPr>
          <w:rFonts w:ascii="Times New Roman" w:hAnsi="Times New Roman" w:cs="Times New Roman"/>
          <w:lang w:val="en-US"/>
        </w:rPr>
        <w:t>, Jonas Naeyaert, is omitted</w:t>
      </w:r>
      <w:r w:rsidR="007B2B3F" w:rsidRPr="00E84FA6">
        <w:rPr>
          <w:rFonts w:ascii="Times New Roman" w:hAnsi="Times New Roman" w:cs="Times New Roman"/>
          <w:lang w:val="en-US"/>
        </w:rPr>
        <w:t xml:space="preserve"> in his profile description</w:t>
      </w:r>
      <w:r w:rsidR="00DD49C1" w:rsidRPr="00E84FA6">
        <w:rPr>
          <w:rFonts w:ascii="Times New Roman" w:hAnsi="Times New Roman" w:cs="Times New Roman"/>
          <w:lang w:val="en-US"/>
        </w:rPr>
        <w:t xml:space="preserve"> on V-NIEUWS’ website</w:t>
      </w:r>
      <w:r w:rsidR="00AF4C5A" w:rsidRPr="00E84FA6">
        <w:rPr>
          <w:rFonts w:ascii="Times New Roman" w:hAnsi="Times New Roman" w:cs="Times New Roman"/>
          <w:lang w:val="en-US"/>
        </w:rPr>
        <w:t xml:space="preserve"> </w:t>
      </w:r>
      <w:r w:rsidR="00022406" w:rsidRPr="00E84FA6">
        <w:rPr>
          <w:rFonts w:ascii="Times New Roman" w:hAnsi="Times New Roman" w:cs="Times New Roman"/>
          <w:lang w:val="en-US"/>
        </w:rPr>
        <w:fldChar w:fldCharType="begin"/>
      </w:r>
      <w:r w:rsidR="00022406" w:rsidRPr="00E84FA6">
        <w:rPr>
          <w:rFonts w:ascii="Times New Roman" w:hAnsi="Times New Roman" w:cs="Times New Roman"/>
          <w:lang w:val="en-US"/>
        </w:rPr>
        <w:instrText xml:space="preserve"> ADDIN ZOTERO_ITEM CSL_CITATION {"citationID":"pRZTSW5F","properties":{"formattedCitation":"(Gr\\uc0\\u246{}negr\\uc0\\u228{}s et al. 2026)","plainCitation":"(Grönegräs et al. 2026)","noteIndex":0},"citationItems":[{"id":1136,"uris":["http://zotero.org/users/8835921/items/8LQ5R6EV"],"itemData":{"id":1136,"type":"article-journal","abstract":"The borders between journalism and politics have become increasingly blurry within the hybrid media system in which older and newer media logics as well as media and political logics interact in complex ways. This article examines an underexplored aspect of this evolving landscape: the appropriation of journalism for political communication ends by political parties, a phenomenon we call ‘pseudo-journalistic political communication’. With the far right having emerged as a key player in this hybridization, we examine the Belgian Vlaams Belang’s (Flemish Interest, VB) pseudo-journalistic political communication through a multimodal textual analysis of the VB ‘talk show’ VBTV and the VBproduced but seemingly independent ‘news website’ V-NIEUWS. Building on Ekman and Widholm’s (2024a) work, our study focuses on the combination of political communication logics and journalistic logics across four dimensions: (1) transparency concerning partisanship; (2) platforms used for dissemination; (3) journalistic genres and roles; and (4) discourse about journalism. Our findings highlight the party’s aptitude in drawing on journalistic logics for political communication ends but also the difficulties it faces in navigating the tensions between journalistic and political logics, particularly in formats that are more profoundly pseudo-journalistic. The conclusion builds on the comparison of V-NIEUWS and VBTV to refine the conceptualization of pseudo-journalistic political communication as one specific articulation of journalism into political communication.","container-title":"Journalism","DOI":"10.1177/14648849261478331","issue":"0","journalAbbreviation":"Journalism","language":"en","page":"1-22","source":"DOI.org (Crossref)","title":"Pseudo-journalistic political communication: The Flemish far right and the appropriation of journalism for political communication ends","title-short":"Pseudo-journalistic political communication","volume":"0","author":[{"family":"Grönegräs","given":"Maximilian"},{"family":"Badran","given":"Yazan"},{"family":"De Cleen","given":"Benjamin"}],"issued":{"date-parts":[["2026"]]}}}],"schema":"https://github.com/citation-style-language/schema/raw/master/csl-citation.json"} </w:instrText>
      </w:r>
      <w:r w:rsidR="00022406" w:rsidRPr="00E84FA6">
        <w:rPr>
          <w:rFonts w:ascii="Times New Roman" w:hAnsi="Times New Roman" w:cs="Times New Roman"/>
          <w:lang w:val="en-US"/>
        </w:rPr>
        <w:fldChar w:fldCharType="separate"/>
      </w:r>
      <w:r w:rsidR="00022406" w:rsidRPr="00E84FA6">
        <w:rPr>
          <w:rFonts w:ascii="Times New Roman" w:hAnsi="Times New Roman" w:cs="Times New Roman"/>
          <w:kern w:val="0"/>
          <w:lang w:val="en-US"/>
        </w:rPr>
        <w:t>(Grönegräs et al. 2026)</w:t>
      </w:r>
      <w:r w:rsidR="00022406" w:rsidRPr="00E84FA6">
        <w:rPr>
          <w:rFonts w:ascii="Times New Roman" w:hAnsi="Times New Roman" w:cs="Times New Roman"/>
          <w:lang w:val="en-US"/>
        </w:rPr>
        <w:fldChar w:fldCharType="end"/>
      </w:r>
      <w:r w:rsidR="00022406" w:rsidRPr="00E84FA6">
        <w:rPr>
          <w:rFonts w:ascii="Times New Roman" w:hAnsi="Times New Roman" w:cs="Times New Roman"/>
          <w:lang w:val="en-US"/>
        </w:rPr>
        <w:t>.</w:t>
      </w:r>
      <w:r w:rsidR="00205751" w:rsidRPr="00E84FA6">
        <w:rPr>
          <w:rFonts w:ascii="Times New Roman" w:hAnsi="Times New Roman" w:cs="Times New Roman"/>
          <w:lang w:val="en-US"/>
        </w:rPr>
        <w:t xml:space="preserve"> </w:t>
      </w:r>
      <w:r w:rsidR="0082203E" w:rsidRPr="00E84FA6">
        <w:rPr>
          <w:rFonts w:ascii="Times New Roman" w:hAnsi="Times New Roman" w:cs="Times New Roman"/>
          <w:lang w:val="en-US"/>
        </w:rPr>
        <w:t xml:space="preserve">On </w:t>
      </w:r>
      <w:r w:rsidR="00DD49C1" w:rsidRPr="00E84FA6">
        <w:rPr>
          <w:rFonts w:ascii="Times New Roman" w:hAnsi="Times New Roman" w:cs="Times New Roman"/>
          <w:lang w:val="en-US"/>
        </w:rPr>
        <w:t>that same</w:t>
      </w:r>
      <w:r w:rsidR="0082203E" w:rsidRPr="00E84FA6">
        <w:rPr>
          <w:rFonts w:ascii="Times New Roman" w:hAnsi="Times New Roman" w:cs="Times New Roman"/>
          <w:lang w:val="en-US"/>
        </w:rPr>
        <w:t xml:space="preserve"> website, V-NIEUWS </w:t>
      </w:r>
      <w:r w:rsidR="002E1DB7" w:rsidRPr="00E84FA6">
        <w:rPr>
          <w:rFonts w:ascii="Times New Roman" w:hAnsi="Times New Roman" w:cs="Times New Roman"/>
          <w:lang w:val="en-US"/>
        </w:rPr>
        <w:t>names</w:t>
      </w:r>
      <w:r w:rsidR="006861E0" w:rsidRPr="00E84FA6">
        <w:rPr>
          <w:rFonts w:ascii="Times New Roman" w:hAnsi="Times New Roman" w:cs="Times New Roman"/>
          <w:lang w:val="en-US"/>
        </w:rPr>
        <w:t xml:space="preserve"> funds and </w:t>
      </w:r>
      <w:r w:rsidR="00BB610C" w:rsidRPr="00E84FA6">
        <w:rPr>
          <w:rFonts w:ascii="Times New Roman" w:hAnsi="Times New Roman" w:cs="Times New Roman"/>
          <w:lang w:val="en-US"/>
        </w:rPr>
        <w:t xml:space="preserve">tax benefits </w:t>
      </w:r>
      <w:r w:rsidR="00022406" w:rsidRPr="00E84FA6">
        <w:rPr>
          <w:rFonts w:ascii="Times New Roman" w:hAnsi="Times New Roman" w:cs="Times New Roman"/>
          <w:lang w:val="en-US"/>
        </w:rPr>
        <w:t xml:space="preserve">several </w:t>
      </w:r>
      <w:r w:rsidR="00BB610C" w:rsidRPr="00E84FA6">
        <w:rPr>
          <w:rFonts w:ascii="Times New Roman" w:hAnsi="Times New Roman" w:cs="Times New Roman"/>
          <w:lang w:val="en-US"/>
        </w:rPr>
        <w:t xml:space="preserve">Belgian traditional media receive from the state as the main </w:t>
      </w:r>
      <w:r w:rsidR="009C281F" w:rsidRPr="00E84FA6">
        <w:rPr>
          <w:rFonts w:ascii="Times New Roman" w:hAnsi="Times New Roman" w:cs="Times New Roman"/>
          <w:lang w:val="en-US"/>
        </w:rPr>
        <w:t xml:space="preserve">reason for their </w:t>
      </w:r>
      <w:r w:rsidR="00546388" w:rsidRPr="00E84FA6">
        <w:rPr>
          <w:rFonts w:ascii="Times New Roman" w:hAnsi="Times New Roman" w:cs="Times New Roman"/>
          <w:lang w:val="en-US"/>
        </w:rPr>
        <w:t xml:space="preserve">friendly treatment of </w:t>
      </w:r>
      <w:r w:rsidR="00453299" w:rsidRPr="00E84FA6">
        <w:rPr>
          <w:rFonts w:ascii="Times New Roman" w:hAnsi="Times New Roman" w:cs="Times New Roman"/>
          <w:lang w:val="en-US"/>
        </w:rPr>
        <w:t xml:space="preserve">governmental parties: </w:t>
      </w:r>
      <w:r w:rsidR="000B5331" w:rsidRPr="00E84FA6">
        <w:rPr>
          <w:rFonts w:ascii="Times New Roman" w:hAnsi="Times New Roman" w:cs="Times New Roman"/>
          <w:lang w:val="en-US"/>
        </w:rPr>
        <w:t>“</w:t>
      </w:r>
      <w:r w:rsidR="006C51A8" w:rsidRPr="00E84FA6">
        <w:rPr>
          <w:rFonts w:ascii="Times New Roman" w:hAnsi="Times New Roman" w:cs="Times New Roman"/>
          <w:lang w:val="en-US"/>
        </w:rPr>
        <w:t xml:space="preserve">In exchange for this lenient support, </w:t>
      </w:r>
      <w:r w:rsidR="004B231B" w:rsidRPr="00E84FA6">
        <w:rPr>
          <w:rFonts w:ascii="Times New Roman" w:hAnsi="Times New Roman" w:cs="Times New Roman"/>
          <w:lang w:val="en-US"/>
        </w:rPr>
        <w:t>the mainstream media treats the ruling parties leniently</w:t>
      </w:r>
      <w:r w:rsidR="00982A7E" w:rsidRPr="00E84FA6">
        <w:rPr>
          <w:rFonts w:ascii="Times New Roman" w:hAnsi="Times New Roman" w:cs="Times New Roman"/>
          <w:lang w:val="en-US"/>
        </w:rPr>
        <w:t xml:space="preserve">, allowing </w:t>
      </w:r>
      <w:r w:rsidR="00C15666" w:rsidRPr="00E84FA6">
        <w:rPr>
          <w:rFonts w:ascii="Times New Roman" w:hAnsi="Times New Roman" w:cs="Times New Roman"/>
          <w:lang w:val="en-US"/>
        </w:rPr>
        <w:t>them more ai</w:t>
      </w:r>
      <w:r w:rsidR="00E6241E" w:rsidRPr="00E84FA6">
        <w:rPr>
          <w:rFonts w:ascii="Times New Roman" w:hAnsi="Times New Roman" w:cs="Times New Roman"/>
          <w:lang w:val="en-US"/>
        </w:rPr>
        <w:t>rtime or coverage in the newspapers, while critical voices are silenced”</w:t>
      </w:r>
      <w:r w:rsidR="002946E5" w:rsidRPr="00E84FA6">
        <w:rPr>
          <w:rFonts w:ascii="Times New Roman" w:hAnsi="Times New Roman" w:cs="Times New Roman"/>
          <w:lang w:val="en-US"/>
        </w:rPr>
        <w:t xml:space="preserve"> (V-NIEUWS 2026).</w:t>
      </w:r>
      <w:r w:rsidR="0086496A" w:rsidRPr="00E84FA6">
        <w:rPr>
          <w:rFonts w:ascii="Times New Roman" w:hAnsi="Times New Roman" w:cs="Times New Roman"/>
          <w:lang w:val="en-US"/>
        </w:rPr>
        <w:t xml:space="preserve"> The </w:t>
      </w:r>
      <w:r w:rsidR="00E53518" w:rsidRPr="00E84FA6">
        <w:rPr>
          <w:rFonts w:ascii="Times New Roman" w:hAnsi="Times New Roman" w:cs="Times New Roman"/>
          <w:lang w:val="en-US"/>
        </w:rPr>
        <w:t>VB’s wish to also have direct control over alternative media is not mentioned anywhere here.</w:t>
      </w:r>
      <w:r w:rsidR="00E801D0" w:rsidRPr="00E84FA6">
        <w:rPr>
          <w:rFonts w:ascii="Times New Roman" w:hAnsi="Times New Roman" w:cs="Times New Roman"/>
          <w:lang w:val="en-US"/>
        </w:rPr>
        <w:t xml:space="preserve"> </w:t>
      </w:r>
      <w:r w:rsidR="00CD4B00" w:rsidRPr="00E84FA6">
        <w:rPr>
          <w:rFonts w:ascii="Times New Roman" w:hAnsi="Times New Roman" w:cs="Times New Roman"/>
          <w:lang w:val="en-US"/>
        </w:rPr>
        <w:t>In contradiction to alternative journalists’ statements, a</w:t>
      </w:r>
      <w:r w:rsidR="00C47BD6" w:rsidRPr="00E84FA6">
        <w:rPr>
          <w:rFonts w:ascii="Times New Roman" w:hAnsi="Times New Roman" w:cs="Times New Roman"/>
          <w:lang w:val="en-US"/>
        </w:rPr>
        <w:t xml:space="preserve">ll interviewed VB politicians denied wanting more control over alternative media outlets </w:t>
      </w:r>
      <w:r w:rsidR="00CD4B00" w:rsidRPr="00E84FA6">
        <w:rPr>
          <w:rFonts w:ascii="Times New Roman" w:hAnsi="Times New Roman" w:cs="Times New Roman"/>
          <w:lang w:val="en-US"/>
        </w:rPr>
        <w:t xml:space="preserve">and did not </w:t>
      </w:r>
      <w:r w:rsidR="00395521" w:rsidRPr="00E84FA6">
        <w:rPr>
          <w:rFonts w:ascii="Times New Roman" w:hAnsi="Times New Roman" w:cs="Times New Roman"/>
          <w:lang w:val="en-US"/>
        </w:rPr>
        <w:t>name it</w:t>
      </w:r>
      <w:r w:rsidR="00CD4B00" w:rsidRPr="00E84FA6">
        <w:rPr>
          <w:rFonts w:ascii="Times New Roman" w:hAnsi="Times New Roman" w:cs="Times New Roman"/>
          <w:lang w:val="en-US"/>
        </w:rPr>
        <w:t xml:space="preserve"> as a reason for V-NIEUWS’ existence.</w:t>
      </w:r>
    </w:p>
    <w:p w14:paraId="7D2FC137" w14:textId="7CF5A9BD" w:rsidR="006532CB" w:rsidRPr="00E84FA6" w:rsidRDefault="000B3265" w:rsidP="000B3265">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At first sight, V-NIEUWS might appear like a</w:t>
      </w:r>
      <w:r w:rsidR="00692B71" w:rsidRPr="00E84FA6">
        <w:rPr>
          <w:rFonts w:ascii="Times New Roman" w:hAnsi="Times New Roman" w:cs="Times New Roman"/>
          <w:lang w:val="en-US"/>
        </w:rPr>
        <w:t xml:space="preserve"> simple yet </w:t>
      </w:r>
      <w:r w:rsidR="004D458E" w:rsidRPr="00E84FA6">
        <w:rPr>
          <w:rFonts w:ascii="Times New Roman" w:hAnsi="Times New Roman" w:cs="Times New Roman"/>
          <w:lang w:val="en-US"/>
        </w:rPr>
        <w:t>smart</w:t>
      </w:r>
      <w:r w:rsidR="00692B71" w:rsidRPr="00E84FA6">
        <w:rPr>
          <w:rFonts w:ascii="Times New Roman" w:hAnsi="Times New Roman" w:cs="Times New Roman"/>
          <w:lang w:val="en-US"/>
        </w:rPr>
        <w:t xml:space="preserve"> solution to the VB’s media problems. </w:t>
      </w:r>
      <w:r w:rsidR="007D422A" w:rsidRPr="00E84FA6">
        <w:rPr>
          <w:rFonts w:ascii="Times New Roman" w:hAnsi="Times New Roman" w:cs="Times New Roman"/>
          <w:lang w:val="en-US"/>
        </w:rPr>
        <w:t xml:space="preserve">If traditional media do not treat you like you would like them to and </w:t>
      </w:r>
      <w:r w:rsidR="004D458E" w:rsidRPr="00E84FA6">
        <w:rPr>
          <w:rFonts w:ascii="Times New Roman" w:hAnsi="Times New Roman" w:cs="Times New Roman"/>
          <w:lang w:val="en-US"/>
        </w:rPr>
        <w:t xml:space="preserve">if </w:t>
      </w:r>
      <w:r w:rsidR="007D422A" w:rsidRPr="00E84FA6">
        <w:rPr>
          <w:rFonts w:ascii="Times New Roman" w:hAnsi="Times New Roman" w:cs="Times New Roman"/>
          <w:lang w:val="en-US"/>
        </w:rPr>
        <w:t xml:space="preserve">alternative media </w:t>
      </w:r>
      <w:r w:rsidR="00E24405" w:rsidRPr="00E84FA6">
        <w:rPr>
          <w:rFonts w:ascii="Times New Roman" w:hAnsi="Times New Roman" w:cs="Times New Roman"/>
          <w:lang w:val="en-US"/>
        </w:rPr>
        <w:t xml:space="preserve">do not want </w:t>
      </w:r>
      <w:r w:rsidR="00497642" w:rsidRPr="00E84FA6">
        <w:rPr>
          <w:rFonts w:ascii="Times New Roman" w:hAnsi="Times New Roman" w:cs="Times New Roman"/>
          <w:lang w:val="en-US"/>
        </w:rPr>
        <w:t xml:space="preserve">to let you control them, why not just launch your very own media </w:t>
      </w:r>
      <w:r w:rsidR="00CD67AA" w:rsidRPr="00E84FA6">
        <w:rPr>
          <w:rFonts w:ascii="Times New Roman" w:hAnsi="Times New Roman" w:cs="Times New Roman"/>
          <w:lang w:val="en-US"/>
        </w:rPr>
        <w:t>outlet</w:t>
      </w:r>
      <w:r w:rsidR="00497642" w:rsidRPr="00E84FA6">
        <w:rPr>
          <w:rFonts w:ascii="Times New Roman" w:hAnsi="Times New Roman" w:cs="Times New Roman"/>
          <w:lang w:val="en-US"/>
        </w:rPr>
        <w:t xml:space="preserve"> </w:t>
      </w:r>
      <w:r w:rsidR="00CD67AA" w:rsidRPr="00E84FA6">
        <w:rPr>
          <w:rFonts w:ascii="Times New Roman" w:hAnsi="Times New Roman" w:cs="Times New Roman"/>
          <w:lang w:val="en-US"/>
        </w:rPr>
        <w:t>that is under complete party</w:t>
      </w:r>
      <w:r w:rsidR="00CE66B0" w:rsidRPr="00E84FA6">
        <w:rPr>
          <w:rFonts w:ascii="Times New Roman" w:hAnsi="Times New Roman" w:cs="Times New Roman"/>
          <w:lang w:val="en-US"/>
        </w:rPr>
        <w:t xml:space="preserve"> control</w:t>
      </w:r>
      <w:r w:rsidR="00CD67AA" w:rsidRPr="00E84FA6">
        <w:rPr>
          <w:rFonts w:ascii="Times New Roman" w:hAnsi="Times New Roman" w:cs="Times New Roman"/>
          <w:lang w:val="en-US"/>
        </w:rPr>
        <w:t>?</w:t>
      </w:r>
      <w:r w:rsidR="00CE58BA" w:rsidRPr="00E84FA6">
        <w:rPr>
          <w:rFonts w:ascii="Times New Roman" w:hAnsi="Times New Roman" w:cs="Times New Roman"/>
          <w:lang w:val="en-US"/>
        </w:rPr>
        <w:t xml:space="preserve"> </w:t>
      </w:r>
      <w:r w:rsidR="00312759" w:rsidRPr="00E84FA6">
        <w:rPr>
          <w:rFonts w:ascii="Times New Roman" w:hAnsi="Times New Roman" w:cs="Times New Roman"/>
          <w:lang w:val="en-US"/>
        </w:rPr>
        <w:t xml:space="preserve">The interviews reveal, however, that the </w:t>
      </w:r>
      <w:r w:rsidR="00747E14" w:rsidRPr="00E84FA6">
        <w:rPr>
          <w:rFonts w:ascii="Times New Roman" w:hAnsi="Times New Roman" w:cs="Times New Roman"/>
          <w:lang w:val="en-US"/>
        </w:rPr>
        <w:t>launch of V-NIEUWS caused tensions</w:t>
      </w:r>
      <w:r w:rsidR="000B52CB" w:rsidRPr="00E84FA6">
        <w:rPr>
          <w:rFonts w:ascii="Times New Roman" w:hAnsi="Times New Roman" w:cs="Times New Roman"/>
          <w:lang w:val="en-US"/>
        </w:rPr>
        <w:t xml:space="preserve"> and confusion</w:t>
      </w:r>
      <w:r w:rsidR="00747E14" w:rsidRPr="00E84FA6">
        <w:rPr>
          <w:rFonts w:ascii="Times New Roman" w:hAnsi="Times New Roman" w:cs="Times New Roman"/>
          <w:lang w:val="en-US"/>
        </w:rPr>
        <w:t xml:space="preserve"> both within the VB as well as around </w:t>
      </w:r>
      <w:r w:rsidR="00FC76F2" w:rsidRPr="00E84FA6">
        <w:rPr>
          <w:rFonts w:ascii="Times New Roman" w:hAnsi="Times New Roman" w:cs="Times New Roman"/>
          <w:lang w:val="en-US"/>
        </w:rPr>
        <w:t>it</w:t>
      </w:r>
      <w:r w:rsidR="00747E14" w:rsidRPr="00E84FA6">
        <w:rPr>
          <w:rFonts w:ascii="Times New Roman" w:hAnsi="Times New Roman" w:cs="Times New Roman"/>
          <w:lang w:val="en-US"/>
        </w:rPr>
        <w:t xml:space="preserve"> in the broader Flemish movement.</w:t>
      </w:r>
      <w:r w:rsidR="008B5B64" w:rsidRPr="00E84FA6">
        <w:rPr>
          <w:rFonts w:ascii="Times New Roman" w:hAnsi="Times New Roman" w:cs="Times New Roman"/>
          <w:lang w:val="en-US"/>
        </w:rPr>
        <w:t xml:space="preserve"> VB </w:t>
      </w:r>
      <w:r w:rsidR="00632284" w:rsidRPr="00E84FA6">
        <w:rPr>
          <w:rFonts w:ascii="Times New Roman" w:hAnsi="Times New Roman" w:cs="Times New Roman"/>
          <w:lang w:val="en-US"/>
        </w:rPr>
        <w:t>politicians seem to struggle explaining what exactly V-NIEUWS is and how it fits into the party’s broader political communication infrastructure</w:t>
      </w:r>
      <w:r w:rsidR="00C03DD6" w:rsidRPr="00E84FA6">
        <w:rPr>
          <w:rFonts w:ascii="Times New Roman" w:hAnsi="Times New Roman" w:cs="Times New Roman"/>
          <w:lang w:val="en-US"/>
        </w:rPr>
        <w:t xml:space="preserve"> and offer contradicting explanations of its goals</w:t>
      </w:r>
      <w:r w:rsidR="00632284" w:rsidRPr="00E84FA6">
        <w:rPr>
          <w:rFonts w:ascii="Times New Roman" w:hAnsi="Times New Roman" w:cs="Times New Roman"/>
          <w:lang w:val="en-US"/>
        </w:rPr>
        <w:t>.</w:t>
      </w:r>
      <w:r w:rsidR="0050053D" w:rsidRPr="00E84FA6">
        <w:rPr>
          <w:rFonts w:ascii="Times New Roman" w:hAnsi="Times New Roman" w:cs="Times New Roman"/>
          <w:lang w:val="en-US"/>
        </w:rPr>
        <w:t xml:space="preserve"> One interviewee explains that V-NIEUWS </w:t>
      </w:r>
      <w:r w:rsidR="001A0570" w:rsidRPr="00E84FA6">
        <w:rPr>
          <w:rFonts w:ascii="Times New Roman" w:hAnsi="Times New Roman" w:cs="Times New Roman"/>
          <w:lang w:val="en-US"/>
        </w:rPr>
        <w:t xml:space="preserve">was mainly born out of </w:t>
      </w:r>
      <w:r w:rsidR="001A0570" w:rsidRPr="00E84FA6">
        <w:rPr>
          <w:rFonts w:ascii="Times New Roman" w:hAnsi="Times New Roman" w:cs="Times New Roman"/>
          <w:lang w:val="en-US"/>
        </w:rPr>
        <w:lastRenderedPageBreak/>
        <w:t xml:space="preserve">the party’s frustration about </w:t>
      </w:r>
      <w:r w:rsidR="00A5014A" w:rsidRPr="00E84FA6">
        <w:rPr>
          <w:rFonts w:ascii="Times New Roman" w:hAnsi="Times New Roman" w:cs="Times New Roman"/>
          <w:lang w:val="en-US"/>
        </w:rPr>
        <w:t xml:space="preserve">traditional media </w:t>
      </w:r>
      <w:r w:rsidR="007A5847" w:rsidRPr="00E84FA6">
        <w:rPr>
          <w:rFonts w:ascii="Times New Roman" w:hAnsi="Times New Roman" w:cs="Times New Roman"/>
          <w:lang w:val="en-US"/>
        </w:rPr>
        <w:t>almost never</w:t>
      </w:r>
      <w:r w:rsidR="00A5014A" w:rsidRPr="00E84FA6">
        <w:rPr>
          <w:rFonts w:ascii="Times New Roman" w:hAnsi="Times New Roman" w:cs="Times New Roman"/>
          <w:lang w:val="en-US"/>
        </w:rPr>
        <w:t xml:space="preserve"> picking up </w:t>
      </w:r>
      <w:r w:rsidR="00CF55D4" w:rsidRPr="00E84FA6">
        <w:rPr>
          <w:rFonts w:ascii="Times New Roman" w:hAnsi="Times New Roman" w:cs="Times New Roman"/>
          <w:lang w:val="en-US"/>
        </w:rPr>
        <w:t xml:space="preserve">on </w:t>
      </w:r>
      <w:r w:rsidR="00A5014A" w:rsidRPr="00E84FA6">
        <w:rPr>
          <w:rFonts w:ascii="Times New Roman" w:hAnsi="Times New Roman" w:cs="Times New Roman"/>
          <w:lang w:val="en-US"/>
        </w:rPr>
        <w:t xml:space="preserve">the party’s </w:t>
      </w:r>
      <w:r w:rsidR="00CF55D4" w:rsidRPr="00E84FA6">
        <w:rPr>
          <w:rFonts w:ascii="Times New Roman" w:hAnsi="Times New Roman" w:cs="Times New Roman"/>
          <w:lang w:val="en-US"/>
        </w:rPr>
        <w:t xml:space="preserve">many </w:t>
      </w:r>
      <w:r w:rsidR="00A5014A" w:rsidRPr="00E84FA6">
        <w:rPr>
          <w:rFonts w:ascii="Times New Roman" w:hAnsi="Times New Roman" w:cs="Times New Roman"/>
          <w:lang w:val="en-US"/>
        </w:rPr>
        <w:t>press releases in any form</w:t>
      </w:r>
      <w:r w:rsidR="007A5847" w:rsidRPr="00E84FA6">
        <w:rPr>
          <w:rFonts w:ascii="Times New Roman" w:hAnsi="Times New Roman" w:cs="Times New Roman"/>
          <w:lang w:val="en-US"/>
        </w:rPr>
        <w:t xml:space="preserve">: </w:t>
      </w:r>
    </w:p>
    <w:p w14:paraId="026038BD" w14:textId="77777777" w:rsidR="007A5847" w:rsidRPr="00E84FA6" w:rsidRDefault="007A5847" w:rsidP="000B3265">
      <w:pPr>
        <w:spacing w:line="360" w:lineRule="auto"/>
        <w:ind w:firstLine="426"/>
        <w:jc w:val="both"/>
        <w:rPr>
          <w:rFonts w:ascii="Times New Roman" w:hAnsi="Times New Roman" w:cs="Times New Roman"/>
          <w:lang w:val="en-US"/>
        </w:rPr>
      </w:pPr>
    </w:p>
    <w:p w14:paraId="2EEF0EFB" w14:textId="2C350A8D" w:rsidR="007A5847" w:rsidRPr="00E84FA6" w:rsidRDefault="00453979" w:rsidP="00964F16">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It’s also a r</w:t>
      </w:r>
      <w:r w:rsidR="00964F16" w:rsidRPr="00E84FA6">
        <w:rPr>
          <w:rFonts w:ascii="Times New Roman" w:hAnsi="Times New Roman" w:cs="Times New Roman"/>
          <w:lang w:val="en-US"/>
        </w:rPr>
        <w:t xml:space="preserve">esponse to the observation … that our press releases, the ones we send out to the press </w:t>
      </w:r>
      <w:r w:rsidR="000A3FE2" w:rsidRPr="00E84FA6">
        <w:rPr>
          <w:rFonts w:ascii="Times New Roman" w:hAnsi="Times New Roman" w:cs="Times New Roman"/>
          <w:lang w:val="en-US"/>
        </w:rPr>
        <w:t xml:space="preserve">five or six times a day – are not picked up by the traditional media </w:t>
      </w:r>
      <w:r w:rsidR="00F64646" w:rsidRPr="00E84FA6">
        <w:rPr>
          <w:rFonts w:ascii="Times New Roman" w:hAnsi="Times New Roman" w:cs="Times New Roman"/>
          <w:lang w:val="en-US"/>
        </w:rPr>
        <w:t xml:space="preserve">in 99 percent of the cases. </w:t>
      </w:r>
      <w:r w:rsidR="004D4EA0" w:rsidRPr="00E84FA6">
        <w:rPr>
          <w:rFonts w:ascii="Times New Roman" w:hAnsi="Times New Roman" w:cs="Times New Roman"/>
          <w:lang w:val="en-US"/>
        </w:rPr>
        <w:t xml:space="preserve">… you can imagine </w:t>
      </w:r>
      <w:r w:rsidR="005E6BD5" w:rsidRPr="00E84FA6">
        <w:rPr>
          <w:rFonts w:ascii="Times New Roman" w:hAnsi="Times New Roman" w:cs="Times New Roman"/>
          <w:lang w:val="en-US"/>
        </w:rPr>
        <w:t xml:space="preserve">how it feels when you’re writing press releases … knowing that these press releases won’t be read </w:t>
      </w:r>
      <w:r w:rsidR="00442466" w:rsidRPr="00E84FA6">
        <w:rPr>
          <w:rFonts w:ascii="Times New Roman" w:hAnsi="Times New Roman" w:cs="Times New Roman"/>
          <w:lang w:val="en-US"/>
        </w:rPr>
        <w:t xml:space="preserve">and will likely be deleted immediately. </w:t>
      </w:r>
      <w:r w:rsidR="007D4AD0" w:rsidRPr="00E84FA6">
        <w:rPr>
          <w:rFonts w:ascii="Times New Roman" w:hAnsi="Times New Roman" w:cs="Times New Roman"/>
          <w:lang w:val="en-US"/>
        </w:rPr>
        <w:t>So,</w:t>
      </w:r>
      <w:r w:rsidR="003F331F" w:rsidRPr="00E84FA6">
        <w:rPr>
          <w:rFonts w:ascii="Times New Roman" w:hAnsi="Times New Roman" w:cs="Times New Roman"/>
          <w:lang w:val="en-US"/>
        </w:rPr>
        <w:t xml:space="preserve"> </w:t>
      </w:r>
      <w:r w:rsidR="00442466" w:rsidRPr="00E84FA6">
        <w:rPr>
          <w:rFonts w:ascii="Times New Roman" w:hAnsi="Times New Roman" w:cs="Times New Roman"/>
          <w:lang w:val="en-US"/>
        </w:rPr>
        <w:t xml:space="preserve">we decided </w:t>
      </w:r>
      <w:r w:rsidR="004D1140" w:rsidRPr="00E84FA6">
        <w:rPr>
          <w:rFonts w:ascii="Times New Roman" w:hAnsi="Times New Roman" w:cs="Times New Roman"/>
          <w:lang w:val="en-US"/>
        </w:rPr>
        <w:t xml:space="preserve">to launch a media outlet that would </w:t>
      </w:r>
      <w:r w:rsidR="00995808" w:rsidRPr="00E84FA6">
        <w:rPr>
          <w:rFonts w:ascii="Times New Roman" w:hAnsi="Times New Roman" w:cs="Times New Roman"/>
          <w:lang w:val="en-US"/>
        </w:rPr>
        <w:t>cover every press release from Vlaams Belang at the national level and turn them into news sto</w:t>
      </w:r>
      <w:r w:rsidR="009B6278" w:rsidRPr="00E84FA6">
        <w:rPr>
          <w:rFonts w:ascii="Times New Roman" w:hAnsi="Times New Roman" w:cs="Times New Roman"/>
          <w:lang w:val="en-US"/>
        </w:rPr>
        <w:t>r</w:t>
      </w:r>
      <w:r w:rsidR="00995808" w:rsidRPr="00E84FA6">
        <w:rPr>
          <w:rFonts w:ascii="Times New Roman" w:hAnsi="Times New Roman" w:cs="Times New Roman"/>
          <w:lang w:val="en-US"/>
        </w:rPr>
        <w:t>ies</w:t>
      </w:r>
      <w:r w:rsidR="009B6278" w:rsidRPr="00E84FA6">
        <w:rPr>
          <w:rFonts w:ascii="Times New Roman" w:hAnsi="Times New Roman" w:cs="Times New Roman"/>
          <w:lang w:val="en-US"/>
        </w:rPr>
        <w:t>. Possibl</w:t>
      </w:r>
      <w:r w:rsidR="00E4144D" w:rsidRPr="00E84FA6">
        <w:rPr>
          <w:rFonts w:ascii="Times New Roman" w:hAnsi="Times New Roman" w:cs="Times New Roman"/>
          <w:lang w:val="en-US"/>
        </w:rPr>
        <w:t xml:space="preserve">y </w:t>
      </w:r>
      <w:r w:rsidR="00146FC2" w:rsidRPr="00E84FA6">
        <w:rPr>
          <w:rFonts w:ascii="Times New Roman" w:hAnsi="Times New Roman" w:cs="Times New Roman"/>
          <w:lang w:val="en-US"/>
        </w:rPr>
        <w:t>with an interview or simply by including it in an article. And that is, in essence, the embodiment of what V-NIEUWS is</w:t>
      </w:r>
      <w:r w:rsidR="003F331F" w:rsidRPr="00E84FA6">
        <w:rPr>
          <w:rFonts w:ascii="Times New Roman" w:hAnsi="Times New Roman" w:cs="Times New Roman"/>
          <w:lang w:val="en-US"/>
        </w:rPr>
        <w:t>. (VB 5, pers. comm., October 7, 2025)</w:t>
      </w:r>
    </w:p>
    <w:p w14:paraId="2FEDE8D2" w14:textId="77777777" w:rsidR="003F331F" w:rsidRPr="00E84FA6" w:rsidRDefault="003F331F" w:rsidP="003F331F">
      <w:pPr>
        <w:spacing w:line="360" w:lineRule="auto"/>
        <w:jc w:val="both"/>
        <w:rPr>
          <w:rFonts w:ascii="Times New Roman" w:hAnsi="Times New Roman" w:cs="Times New Roman"/>
          <w:lang w:val="en-US"/>
        </w:rPr>
      </w:pPr>
    </w:p>
    <w:p w14:paraId="687CA2EC" w14:textId="27AB08FD" w:rsidR="003F331F" w:rsidRPr="00E84FA6" w:rsidRDefault="009A784B" w:rsidP="003F331F">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V-NIEUWS thus allows the VB to skip traditional media as a communicative step that used to lie between themselves and their audiences. </w:t>
      </w:r>
      <w:r w:rsidR="008B68B0" w:rsidRPr="00E84FA6">
        <w:rPr>
          <w:rFonts w:ascii="Times New Roman" w:hAnsi="Times New Roman" w:cs="Times New Roman"/>
          <w:lang w:val="en-US"/>
        </w:rPr>
        <w:t xml:space="preserve">Next </w:t>
      </w:r>
      <w:r w:rsidR="004B10B4" w:rsidRPr="00E84FA6">
        <w:rPr>
          <w:rFonts w:ascii="Times New Roman" w:hAnsi="Times New Roman" w:cs="Times New Roman"/>
          <w:lang w:val="en-US"/>
        </w:rPr>
        <w:t xml:space="preserve">to such open declarations showing that V-NIEUWS is essentially </w:t>
      </w:r>
      <w:r w:rsidR="006D1EB9" w:rsidRPr="00E84FA6">
        <w:rPr>
          <w:rFonts w:ascii="Times New Roman" w:hAnsi="Times New Roman" w:cs="Times New Roman"/>
          <w:lang w:val="en-US"/>
        </w:rPr>
        <w:t xml:space="preserve">nothing more </w:t>
      </w:r>
      <w:r w:rsidR="00CE66B0" w:rsidRPr="00E84FA6">
        <w:rPr>
          <w:rFonts w:ascii="Times New Roman" w:hAnsi="Times New Roman" w:cs="Times New Roman"/>
          <w:lang w:val="en-US"/>
        </w:rPr>
        <w:t>than</w:t>
      </w:r>
      <w:r w:rsidR="006D1EB9" w:rsidRPr="00E84FA6">
        <w:rPr>
          <w:rFonts w:ascii="Times New Roman" w:hAnsi="Times New Roman" w:cs="Times New Roman"/>
          <w:lang w:val="en-US"/>
        </w:rPr>
        <w:t xml:space="preserve"> </w:t>
      </w:r>
      <w:r w:rsidR="007A6A9E" w:rsidRPr="00E84FA6">
        <w:rPr>
          <w:rFonts w:ascii="Times New Roman" w:hAnsi="Times New Roman" w:cs="Times New Roman"/>
          <w:lang w:val="en-US"/>
        </w:rPr>
        <w:t xml:space="preserve">a political communication megaphone for the </w:t>
      </w:r>
      <w:r w:rsidR="00896B4A" w:rsidRPr="00E84FA6">
        <w:rPr>
          <w:rFonts w:ascii="Times New Roman" w:hAnsi="Times New Roman" w:cs="Times New Roman"/>
          <w:lang w:val="en-US"/>
        </w:rPr>
        <w:t>party</w:t>
      </w:r>
      <w:r w:rsidR="007A6A9E" w:rsidRPr="00E84FA6">
        <w:rPr>
          <w:rFonts w:ascii="Times New Roman" w:hAnsi="Times New Roman" w:cs="Times New Roman"/>
          <w:lang w:val="en-US"/>
        </w:rPr>
        <w:t xml:space="preserve">, some </w:t>
      </w:r>
      <w:r w:rsidR="00B677CB" w:rsidRPr="00E84FA6">
        <w:rPr>
          <w:rFonts w:ascii="Times New Roman" w:hAnsi="Times New Roman" w:cs="Times New Roman"/>
          <w:lang w:val="en-US"/>
        </w:rPr>
        <w:t xml:space="preserve">interviewees </w:t>
      </w:r>
      <w:r w:rsidR="00896B4A" w:rsidRPr="00E84FA6">
        <w:rPr>
          <w:rFonts w:ascii="Times New Roman" w:hAnsi="Times New Roman" w:cs="Times New Roman"/>
          <w:lang w:val="en-US"/>
        </w:rPr>
        <w:t xml:space="preserve">explain </w:t>
      </w:r>
      <w:r w:rsidR="00B677CB" w:rsidRPr="00E84FA6">
        <w:rPr>
          <w:rFonts w:ascii="Times New Roman" w:hAnsi="Times New Roman" w:cs="Times New Roman"/>
          <w:lang w:val="en-US"/>
        </w:rPr>
        <w:t xml:space="preserve">that there is also journalistic ambition behind the </w:t>
      </w:r>
      <w:r w:rsidR="00CE60E1" w:rsidRPr="00E84FA6">
        <w:rPr>
          <w:rFonts w:ascii="Times New Roman" w:hAnsi="Times New Roman" w:cs="Times New Roman"/>
          <w:lang w:val="en-US"/>
        </w:rPr>
        <w:t>website</w:t>
      </w:r>
      <w:r w:rsidR="003D7ACD" w:rsidRPr="00E84FA6">
        <w:rPr>
          <w:rFonts w:ascii="Times New Roman" w:hAnsi="Times New Roman" w:cs="Times New Roman"/>
          <w:lang w:val="en-US"/>
        </w:rPr>
        <w:t xml:space="preserve"> and that, to a certain exten</w:t>
      </w:r>
      <w:r w:rsidR="00A45569" w:rsidRPr="00E84FA6">
        <w:rPr>
          <w:rFonts w:ascii="Times New Roman" w:hAnsi="Times New Roman" w:cs="Times New Roman"/>
          <w:lang w:val="en-US"/>
        </w:rPr>
        <w:t>t, it is supposed to function like another Flemish alternative media outlet</w:t>
      </w:r>
      <w:r w:rsidR="00B677CB" w:rsidRPr="00E84FA6">
        <w:rPr>
          <w:rFonts w:ascii="Times New Roman" w:hAnsi="Times New Roman" w:cs="Times New Roman"/>
          <w:lang w:val="en-US"/>
        </w:rPr>
        <w:t xml:space="preserve">. </w:t>
      </w:r>
      <w:r w:rsidR="00BF45F4" w:rsidRPr="00E84FA6">
        <w:rPr>
          <w:rFonts w:ascii="Times New Roman" w:hAnsi="Times New Roman" w:cs="Times New Roman"/>
          <w:lang w:val="en-US"/>
        </w:rPr>
        <w:t xml:space="preserve">Such descriptions of V-NIEUWS </w:t>
      </w:r>
      <w:r w:rsidR="00B71EC9" w:rsidRPr="00E84FA6">
        <w:rPr>
          <w:rFonts w:ascii="Times New Roman" w:hAnsi="Times New Roman" w:cs="Times New Roman"/>
          <w:lang w:val="en-US"/>
        </w:rPr>
        <w:t xml:space="preserve">contradict other presentations of the outlet as </w:t>
      </w:r>
      <w:r w:rsidR="000D3DB6" w:rsidRPr="00E84FA6">
        <w:rPr>
          <w:rFonts w:ascii="Times New Roman" w:hAnsi="Times New Roman" w:cs="Times New Roman"/>
          <w:lang w:val="en-US"/>
        </w:rPr>
        <w:t xml:space="preserve">party megaphone that exclusively serves political communication purposes, showing the VB’s </w:t>
      </w:r>
      <w:r w:rsidR="009E276E" w:rsidRPr="00E84FA6">
        <w:rPr>
          <w:rFonts w:ascii="Times New Roman" w:hAnsi="Times New Roman" w:cs="Times New Roman"/>
          <w:lang w:val="en-US"/>
        </w:rPr>
        <w:t>difficulties</w:t>
      </w:r>
      <w:r w:rsidR="000D3DB6" w:rsidRPr="00E84FA6">
        <w:rPr>
          <w:rFonts w:ascii="Times New Roman" w:hAnsi="Times New Roman" w:cs="Times New Roman"/>
          <w:lang w:val="en-US"/>
        </w:rPr>
        <w:t xml:space="preserve"> </w:t>
      </w:r>
      <w:r w:rsidR="002F0E5A" w:rsidRPr="00E84FA6">
        <w:rPr>
          <w:rFonts w:ascii="Times New Roman" w:hAnsi="Times New Roman" w:cs="Times New Roman"/>
          <w:lang w:val="en-US"/>
        </w:rPr>
        <w:t xml:space="preserve">with navigating between the political and the journalistic </w:t>
      </w:r>
      <w:r w:rsidR="00522189">
        <w:rPr>
          <w:rFonts w:ascii="Times New Roman" w:hAnsi="Times New Roman" w:cs="Times New Roman"/>
          <w:lang w:val="en-US"/>
        </w:rPr>
        <w:t>field</w:t>
      </w:r>
      <w:r w:rsidR="002F0E5A" w:rsidRPr="00E84FA6">
        <w:rPr>
          <w:rFonts w:ascii="Times New Roman" w:hAnsi="Times New Roman" w:cs="Times New Roman"/>
          <w:lang w:val="en-US"/>
        </w:rPr>
        <w:t xml:space="preserve"> when it comes to V-NIEUWS.</w:t>
      </w:r>
    </w:p>
    <w:p w14:paraId="3CAA8E72" w14:textId="77777777" w:rsidR="007A5847" w:rsidRPr="00E84FA6" w:rsidRDefault="007A5847" w:rsidP="000B3265">
      <w:pPr>
        <w:spacing w:line="360" w:lineRule="auto"/>
        <w:ind w:firstLine="426"/>
        <w:jc w:val="both"/>
        <w:rPr>
          <w:rFonts w:ascii="Times New Roman" w:hAnsi="Times New Roman" w:cs="Times New Roman"/>
          <w:lang w:val="en-US"/>
        </w:rPr>
      </w:pPr>
    </w:p>
    <w:p w14:paraId="06115FA0" w14:textId="51098233" w:rsidR="00F9249B" w:rsidRPr="00E84FA6" w:rsidRDefault="009D4E87" w:rsidP="00C2073D">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So,</w:t>
      </w:r>
      <w:r w:rsidR="00F9249B" w:rsidRPr="00E84FA6">
        <w:rPr>
          <w:rFonts w:ascii="Times New Roman" w:hAnsi="Times New Roman" w:cs="Times New Roman"/>
          <w:lang w:val="en-US"/>
        </w:rPr>
        <w:t xml:space="preserve"> V-NIEUWS is </w:t>
      </w:r>
      <w:r w:rsidR="0005557F" w:rsidRPr="00E84FA6">
        <w:rPr>
          <w:rFonts w:ascii="Times New Roman" w:hAnsi="Times New Roman" w:cs="Times New Roman"/>
          <w:lang w:val="en-US"/>
        </w:rPr>
        <w:t>actually an alternative media</w:t>
      </w:r>
      <w:r w:rsidR="00CE3841" w:rsidRPr="00E84FA6">
        <w:rPr>
          <w:rFonts w:ascii="Times New Roman" w:hAnsi="Times New Roman" w:cs="Times New Roman"/>
          <w:lang w:val="en-US"/>
        </w:rPr>
        <w:t xml:space="preserve">. We make sure that we post </w:t>
      </w:r>
      <w:r w:rsidR="00C2073D" w:rsidRPr="00E84FA6">
        <w:rPr>
          <w:rFonts w:ascii="Times New Roman" w:hAnsi="Times New Roman" w:cs="Times New Roman"/>
          <w:lang w:val="en-US"/>
        </w:rPr>
        <w:t xml:space="preserve">our own media, the things we do in commission, </w:t>
      </w:r>
      <w:r w:rsidR="002B7257" w:rsidRPr="00E84FA6">
        <w:rPr>
          <w:rFonts w:ascii="Times New Roman" w:hAnsi="Times New Roman" w:cs="Times New Roman"/>
          <w:lang w:val="en-US"/>
        </w:rPr>
        <w:t>the things we have at a local level</w:t>
      </w:r>
      <w:r w:rsidR="009D7B79" w:rsidRPr="00E84FA6">
        <w:rPr>
          <w:rFonts w:ascii="Times New Roman" w:hAnsi="Times New Roman" w:cs="Times New Roman"/>
          <w:lang w:val="en-US"/>
        </w:rPr>
        <w:t xml:space="preserve">, the local selfie post on it. But they also make sure that some things that don’t get as much attention </w:t>
      </w:r>
      <w:r w:rsidR="004E2649" w:rsidRPr="00E84FA6">
        <w:rPr>
          <w:rFonts w:ascii="Times New Roman" w:hAnsi="Times New Roman" w:cs="Times New Roman"/>
          <w:lang w:val="en-US"/>
        </w:rPr>
        <w:t>in the news, that that gets lights out in V-NIEUWS. (</w:t>
      </w:r>
      <w:r w:rsidR="00321466" w:rsidRPr="00E84FA6">
        <w:rPr>
          <w:rFonts w:ascii="Times New Roman" w:hAnsi="Times New Roman" w:cs="Times New Roman"/>
          <w:lang w:val="en-US"/>
        </w:rPr>
        <w:t>VB 1, pers. comm., September 29, 2025)</w:t>
      </w:r>
    </w:p>
    <w:p w14:paraId="0B769FEB" w14:textId="77777777" w:rsidR="00321466" w:rsidRPr="00E84FA6" w:rsidRDefault="00321466" w:rsidP="00321466">
      <w:pPr>
        <w:spacing w:line="360" w:lineRule="auto"/>
        <w:jc w:val="both"/>
        <w:rPr>
          <w:rFonts w:ascii="Times New Roman" w:hAnsi="Times New Roman" w:cs="Times New Roman"/>
          <w:lang w:val="en-US"/>
        </w:rPr>
      </w:pPr>
    </w:p>
    <w:p w14:paraId="70F401DA" w14:textId="3A5E81BD" w:rsidR="00AA6D5C" w:rsidRPr="00E84FA6" w:rsidRDefault="00202747" w:rsidP="00321466">
      <w:pPr>
        <w:spacing w:line="360" w:lineRule="auto"/>
        <w:jc w:val="both"/>
        <w:rPr>
          <w:rFonts w:ascii="Times New Roman" w:hAnsi="Times New Roman" w:cs="Times New Roman"/>
          <w:lang w:val="en-US"/>
        </w:rPr>
      </w:pPr>
      <w:r w:rsidRPr="00E84FA6">
        <w:rPr>
          <w:rFonts w:ascii="Times New Roman" w:hAnsi="Times New Roman" w:cs="Times New Roman"/>
          <w:lang w:val="en-US"/>
        </w:rPr>
        <w:t>V-NIEUWS</w:t>
      </w:r>
      <w:r w:rsidR="00E558EC" w:rsidRPr="00E84FA6">
        <w:rPr>
          <w:rFonts w:ascii="Times New Roman" w:hAnsi="Times New Roman" w:cs="Times New Roman"/>
          <w:lang w:val="en-US"/>
        </w:rPr>
        <w:t>’</w:t>
      </w:r>
      <w:r w:rsidRPr="00E84FA6">
        <w:rPr>
          <w:rFonts w:ascii="Times New Roman" w:hAnsi="Times New Roman" w:cs="Times New Roman"/>
          <w:lang w:val="en-US"/>
        </w:rPr>
        <w:t xml:space="preserve"> journalistic appearance that</w:t>
      </w:r>
      <w:r w:rsidR="00CD36FD" w:rsidRPr="00E84FA6">
        <w:rPr>
          <w:rFonts w:ascii="Times New Roman" w:hAnsi="Times New Roman" w:cs="Times New Roman"/>
          <w:lang w:val="en-US"/>
        </w:rPr>
        <w:t xml:space="preserve"> </w:t>
      </w:r>
      <w:r w:rsidR="00A14397" w:rsidRPr="00E84FA6">
        <w:rPr>
          <w:rFonts w:ascii="Times New Roman" w:hAnsi="Times New Roman" w:cs="Times New Roman"/>
          <w:lang w:val="en-US"/>
        </w:rPr>
        <w:t xml:space="preserve">is created by, among other things, its distancing from the VB </w:t>
      </w:r>
      <w:r w:rsidR="00AC4103" w:rsidRPr="00E84FA6">
        <w:rPr>
          <w:rFonts w:ascii="Times New Roman" w:hAnsi="Times New Roman" w:cs="Times New Roman"/>
          <w:lang w:val="en-US"/>
        </w:rPr>
        <w:t>is also intended to attract new audience</w:t>
      </w:r>
      <w:r w:rsidR="00E93DFD" w:rsidRPr="00E84FA6">
        <w:rPr>
          <w:rFonts w:ascii="Times New Roman" w:hAnsi="Times New Roman" w:cs="Times New Roman"/>
          <w:lang w:val="en-US"/>
        </w:rPr>
        <w:t xml:space="preserve">s </w:t>
      </w:r>
      <w:r w:rsidR="00A3280C" w:rsidRPr="00E84FA6">
        <w:rPr>
          <w:rFonts w:ascii="Times New Roman" w:hAnsi="Times New Roman" w:cs="Times New Roman"/>
          <w:lang w:val="en-US"/>
        </w:rPr>
        <w:t>that might not be supporting or voting for the party yet</w:t>
      </w:r>
      <w:r w:rsidR="00822819" w:rsidRPr="00E84FA6">
        <w:rPr>
          <w:rFonts w:ascii="Times New Roman" w:hAnsi="Times New Roman" w:cs="Times New Roman"/>
          <w:lang w:val="en-US"/>
        </w:rPr>
        <w:t xml:space="preserve"> and that might be repelled by seeing the party’s logo on its communication</w:t>
      </w:r>
      <w:r w:rsidR="00A3280C" w:rsidRPr="00E84FA6">
        <w:rPr>
          <w:rFonts w:ascii="Times New Roman" w:hAnsi="Times New Roman" w:cs="Times New Roman"/>
          <w:lang w:val="en-US"/>
        </w:rPr>
        <w:t xml:space="preserve">. </w:t>
      </w:r>
    </w:p>
    <w:p w14:paraId="07B1A76F" w14:textId="77777777" w:rsidR="00AA6D5C" w:rsidRPr="00E84FA6" w:rsidRDefault="00AA6D5C" w:rsidP="00321466">
      <w:pPr>
        <w:spacing w:line="360" w:lineRule="auto"/>
        <w:jc w:val="both"/>
        <w:rPr>
          <w:rFonts w:ascii="Times New Roman" w:hAnsi="Times New Roman" w:cs="Times New Roman"/>
          <w:lang w:val="en-US"/>
        </w:rPr>
      </w:pPr>
    </w:p>
    <w:p w14:paraId="2F69F48C" w14:textId="77777777" w:rsidR="000A299A" w:rsidRPr="00E84FA6" w:rsidRDefault="00745E30" w:rsidP="00745E30">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For reaching out to our party members and voters, we already have enough channels, that’s not a big problem</w:t>
      </w:r>
      <w:r w:rsidR="005947FE" w:rsidRPr="00E84FA6">
        <w:rPr>
          <w:rFonts w:ascii="Times New Roman" w:hAnsi="Times New Roman" w:cs="Times New Roman"/>
          <w:lang w:val="en-US"/>
        </w:rPr>
        <w:t xml:space="preserve">, but you have to understand that there are a lot of people </w:t>
      </w:r>
      <w:r w:rsidR="0004574A" w:rsidRPr="00E84FA6">
        <w:rPr>
          <w:rFonts w:ascii="Times New Roman" w:hAnsi="Times New Roman" w:cs="Times New Roman"/>
          <w:lang w:val="en-US"/>
        </w:rPr>
        <w:t xml:space="preserve">who are doubting about what are we going to vote, N-VA, Vlaams Belang, CD&amp;V, whatever. </w:t>
      </w:r>
      <w:r w:rsidR="00364F86" w:rsidRPr="00E84FA6">
        <w:rPr>
          <w:rFonts w:ascii="Times New Roman" w:hAnsi="Times New Roman" w:cs="Times New Roman"/>
          <w:lang w:val="en-US"/>
        </w:rPr>
        <w:t>So</w:t>
      </w:r>
      <w:r w:rsidR="004D621F" w:rsidRPr="00E84FA6">
        <w:rPr>
          <w:rFonts w:ascii="Times New Roman" w:hAnsi="Times New Roman" w:cs="Times New Roman"/>
          <w:lang w:val="en-US"/>
        </w:rPr>
        <w:t>, for them it may be interesting to see that… To know what’s happening</w:t>
      </w:r>
      <w:r w:rsidR="00A90E8D" w:rsidRPr="00E84FA6">
        <w:rPr>
          <w:rFonts w:ascii="Times New Roman" w:hAnsi="Times New Roman" w:cs="Times New Roman"/>
          <w:lang w:val="en-US"/>
        </w:rPr>
        <w:t xml:space="preserve">, and that’s a little </w:t>
      </w:r>
      <w:r w:rsidR="00A90E8D" w:rsidRPr="00E84FA6">
        <w:rPr>
          <w:rFonts w:ascii="Times New Roman" w:hAnsi="Times New Roman" w:cs="Times New Roman"/>
          <w:lang w:val="en-US"/>
        </w:rPr>
        <w:lastRenderedPageBreak/>
        <w:t>bit what we try to achieve</w:t>
      </w:r>
      <w:r w:rsidR="004B6B36" w:rsidRPr="00E84FA6">
        <w:rPr>
          <w:rFonts w:ascii="Times New Roman" w:hAnsi="Times New Roman" w:cs="Times New Roman"/>
          <w:lang w:val="en-US"/>
        </w:rPr>
        <w:t xml:space="preserve">, to also have </w:t>
      </w:r>
      <w:r w:rsidR="00683DB7" w:rsidRPr="00E84FA6">
        <w:rPr>
          <w:rFonts w:ascii="Times New Roman" w:hAnsi="Times New Roman" w:cs="Times New Roman"/>
          <w:lang w:val="en-US"/>
        </w:rPr>
        <w:t xml:space="preserve">some means of communication with that group of people. (VB 2, pers. comm., May 6, </w:t>
      </w:r>
      <w:r w:rsidR="000A299A" w:rsidRPr="00E84FA6">
        <w:rPr>
          <w:rFonts w:ascii="Times New Roman" w:hAnsi="Times New Roman" w:cs="Times New Roman"/>
          <w:lang w:val="en-US"/>
        </w:rPr>
        <w:t>2026)</w:t>
      </w:r>
    </w:p>
    <w:p w14:paraId="7AD3E17B" w14:textId="77777777" w:rsidR="000A299A" w:rsidRPr="00E84FA6" w:rsidRDefault="000A299A" w:rsidP="000A299A">
      <w:pPr>
        <w:spacing w:line="360" w:lineRule="auto"/>
        <w:jc w:val="both"/>
        <w:rPr>
          <w:rFonts w:ascii="Times New Roman" w:hAnsi="Times New Roman" w:cs="Times New Roman"/>
          <w:lang w:val="en-US"/>
        </w:rPr>
      </w:pPr>
    </w:p>
    <w:p w14:paraId="5A66C1DD" w14:textId="612A9328" w:rsidR="001F20D0" w:rsidRPr="00E84FA6" w:rsidRDefault="009E276E" w:rsidP="001F20D0">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Statements </w:t>
      </w:r>
      <w:r w:rsidR="00D22BC6" w:rsidRPr="00E84FA6">
        <w:rPr>
          <w:rFonts w:ascii="Times New Roman" w:hAnsi="Times New Roman" w:cs="Times New Roman"/>
          <w:lang w:val="en-US"/>
        </w:rPr>
        <w:t xml:space="preserve">such as this one show that a journalistic veil is </w:t>
      </w:r>
      <w:r w:rsidR="00717F5D" w:rsidRPr="00E84FA6">
        <w:rPr>
          <w:rFonts w:ascii="Times New Roman" w:hAnsi="Times New Roman" w:cs="Times New Roman"/>
          <w:lang w:val="en-US"/>
        </w:rPr>
        <w:t>needed</w:t>
      </w:r>
      <w:r w:rsidR="00D22BC6" w:rsidRPr="00E84FA6">
        <w:rPr>
          <w:rFonts w:ascii="Times New Roman" w:hAnsi="Times New Roman" w:cs="Times New Roman"/>
          <w:lang w:val="en-US"/>
        </w:rPr>
        <w:t xml:space="preserve"> for V-NIEUWS to function in the way that it is intended to. </w:t>
      </w:r>
      <w:r w:rsidR="00C47C92" w:rsidRPr="00E84FA6">
        <w:rPr>
          <w:rFonts w:ascii="Times New Roman" w:hAnsi="Times New Roman" w:cs="Times New Roman"/>
          <w:lang w:val="en-US"/>
        </w:rPr>
        <w:t>It needs to look like it</w:t>
      </w:r>
      <w:r w:rsidR="007E71F1">
        <w:rPr>
          <w:rFonts w:ascii="Times New Roman" w:hAnsi="Times New Roman" w:cs="Times New Roman"/>
          <w:lang w:val="en-US"/>
        </w:rPr>
        <w:t>’</w:t>
      </w:r>
      <w:r w:rsidR="00C47C92" w:rsidRPr="00E84FA6">
        <w:rPr>
          <w:rFonts w:ascii="Times New Roman" w:hAnsi="Times New Roman" w:cs="Times New Roman"/>
          <w:lang w:val="en-US"/>
        </w:rPr>
        <w:t xml:space="preserve">s independent </w:t>
      </w:r>
      <w:r w:rsidR="0077740E" w:rsidRPr="00E84FA6">
        <w:rPr>
          <w:rFonts w:ascii="Times New Roman" w:hAnsi="Times New Roman" w:cs="Times New Roman"/>
          <w:lang w:val="en-US"/>
        </w:rPr>
        <w:t>from the party on the surface</w:t>
      </w:r>
      <w:r w:rsidR="00094B20" w:rsidRPr="00E84FA6">
        <w:rPr>
          <w:rFonts w:ascii="Times New Roman" w:hAnsi="Times New Roman" w:cs="Times New Roman"/>
          <w:lang w:val="en-US"/>
        </w:rPr>
        <w:t xml:space="preserve"> </w:t>
      </w:r>
      <w:r w:rsidR="0077740E" w:rsidRPr="00E84FA6">
        <w:rPr>
          <w:rFonts w:ascii="Times New Roman" w:hAnsi="Times New Roman" w:cs="Times New Roman"/>
          <w:lang w:val="en-US"/>
        </w:rPr>
        <w:t xml:space="preserve">to attract </w:t>
      </w:r>
      <w:r w:rsidR="00BF7BA2" w:rsidRPr="00E84FA6">
        <w:rPr>
          <w:rFonts w:ascii="Times New Roman" w:hAnsi="Times New Roman" w:cs="Times New Roman"/>
          <w:lang w:val="en-US"/>
        </w:rPr>
        <w:t>a non-VB audience.</w:t>
      </w:r>
      <w:r w:rsidR="0077740E" w:rsidRPr="00E84FA6">
        <w:rPr>
          <w:rFonts w:ascii="Times New Roman" w:hAnsi="Times New Roman" w:cs="Times New Roman"/>
          <w:lang w:val="en-US"/>
        </w:rPr>
        <w:t xml:space="preserve"> </w:t>
      </w:r>
      <w:r w:rsidR="00E64C13" w:rsidRPr="00E84FA6">
        <w:rPr>
          <w:rFonts w:ascii="Times New Roman" w:hAnsi="Times New Roman" w:cs="Times New Roman"/>
          <w:lang w:val="en-US"/>
        </w:rPr>
        <w:t>Next to this intended target</w:t>
      </w:r>
      <w:r w:rsidR="005947FE" w:rsidRPr="00E84FA6">
        <w:rPr>
          <w:rFonts w:ascii="Times New Roman" w:hAnsi="Times New Roman" w:cs="Times New Roman"/>
          <w:lang w:val="en-US"/>
        </w:rPr>
        <w:t xml:space="preserve"> </w:t>
      </w:r>
      <w:r w:rsidR="00E64C13" w:rsidRPr="00E84FA6">
        <w:rPr>
          <w:rFonts w:ascii="Times New Roman" w:hAnsi="Times New Roman" w:cs="Times New Roman"/>
          <w:lang w:val="en-US"/>
        </w:rPr>
        <w:t>audience</w:t>
      </w:r>
      <w:r w:rsidR="00474E05" w:rsidRPr="00E84FA6">
        <w:rPr>
          <w:rFonts w:ascii="Times New Roman" w:hAnsi="Times New Roman" w:cs="Times New Roman"/>
          <w:lang w:val="en-US"/>
        </w:rPr>
        <w:t xml:space="preserve">, </w:t>
      </w:r>
      <w:r w:rsidR="00A0625D" w:rsidRPr="00E84FA6">
        <w:rPr>
          <w:rFonts w:ascii="Times New Roman" w:hAnsi="Times New Roman" w:cs="Times New Roman"/>
          <w:lang w:val="en-US"/>
        </w:rPr>
        <w:t>V-NIEUWS</w:t>
      </w:r>
      <w:r w:rsidR="00A20C38" w:rsidRPr="00E84FA6">
        <w:rPr>
          <w:rFonts w:ascii="Times New Roman" w:hAnsi="Times New Roman" w:cs="Times New Roman"/>
          <w:lang w:val="en-US"/>
        </w:rPr>
        <w:t xml:space="preserve">, however, reached another unintended </w:t>
      </w:r>
      <w:r w:rsidR="001658C3" w:rsidRPr="00E84FA6">
        <w:rPr>
          <w:rFonts w:ascii="Times New Roman" w:hAnsi="Times New Roman" w:cs="Times New Roman"/>
          <w:lang w:val="en-US"/>
        </w:rPr>
        <w:t>one</w:t>
      </w:r>
      <w:r w:rsidR="00A20C38" w:rsidRPr="00E84FA6">
        <w:rPr>
          <w:rFonts w:ascii="Times New Roman" w:hAnsi="Times New Roman" w:cs="Times New Roman"/>
          <w:lang w:val="en-US"/>
        </w:rPr>
        <w:t xml:space="preserve">: VB politicians themselves. As the outlet </w:t>
      </w:r>
      <w:r w:rsidR="00706D13" w:rsidRPr="00E84FA6">
        <w:rPr>
          <w:rFonts w:ascii="Times New Roman" w:hAnsi="Times New Roman" w:cs="Times New Roman"/>
          <w:lang w:val="en-US"/>
        </w:rPr>
        <w:t xml:space="preserve">reports exclusively about VB talking points, it turned </w:t>
      </w:r>
      <w:r w:rsidR="000C3ACB">
        <w:rPr>
          <w:rFonts w:ascii="Times New Roman" w:hAnsi="Times New Roman" w:cs="Times New Roman"/>
          <w:lang w:val="en-US"/>
        </w:rPr>
        <w:t>into</w:t>
      </w:r>
      <w:r w:rsidR="00706D13" w:rsidRPr="00E84FA6">
        <w:rPr>
          <w:rFonts w:ascii="Times New Roman" w:hAnsi="Times New Roman" w:cs="Times New Roman"/>
          <w:lang w:val="en-US"/>
        </w:rPr>
        <w:t xml:space="preserve"> </w:t>
      </w:r>
      <w:r w:rsidR="007F0FFD" w:rsidRPr="00E84FA6">
        <w:rPr>
          <w:rFonts w:ascii="Times New Roman" w:hAnsi="Times New Roman" w:cs="Times New Roman"/>
          <w:lang w:val="en-US"/>
        </w:rPr>
        <w:t xml:space="preserve">a </w:t>
      </w:r>
      <w:r w:rsidR="000C3ACB">
        <w:rPr>
          <w:rFonts w:ascii="Times New Roman" w:hAnsi="Times New Roman" w:cs="Times New Roman"/>
          <w:lang w:val="en-US"/>
        </w:rPr>
        <w:t>sort</w:t>
      </w:r>
      <w:r w:rsidR="007F0FFD" w:rsidRPr="00E84FA6">
        <w:rPr>
          <w:rFonts w:ascii="Times New Roman" w:hAnsi="Times New Roman" w:cs="Times New Roman"/>
          <w:lang w:val="en-US"/>
        </w:rPr>
        <w:t xml:space="preserve"> of </w:t>
      </w:r>
      <w:r w:rsidR="00025735" w:rsidRPr="00E84FA6">
        <w:rPr>
          <w:rFonts w:ascii="Times New Roman" w:hAnsi="Times New Roman" w:cs="Times New Roman"/>
          <w:lang w:val="en-US"/>
        </w:rPr>
        <w:t>party intranet that is useful for catching up on the VB’s most recent issues</w:t>
      </w:r>
      <w:r w:rsidR="00D16971" w:rsidRPr="00E84FA6">
        <w:rPr>
          <w:rFonts w:ascii="Times New Roman" w:hAnsi="Times New Roman" w:cs="Times New Roman"/>
          <w:lang w:val="en-US"/>
        </w:rPr>
        <w:t>:</w:t>
      </w:r>
    </w:p>
    <w:p w14:paraId="278512D8" w14:textId="77777777" w:rsidR="001F20D0" w:rsidRPr="00E84FA6" w:rsidRDefault="001F20D0" w:rsidP="001F20D0">
      <w:pPr>
        <w:spacing w:line="360" w:lineRule="auto"/>
        <w:jc w:val="both"/>
        <w:rPr>
          <w:rFonts w:ascii="Times New Roman" w:hAnsi="Times New Roman" w:cs="Times New Roman"/>
          <w:lang w:val="en-US"/>
        </w:rPr>
      </w:pPr>
    </w:p>
    <w:p w14:paraId="41ACB959" w14:textId="63FFE95A" w:rsidR="007B0F58" w:rsidRPr="00E84FA6" w:rsidRDefault="005A14AB" w:rsidP="001F20D0">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When I have a debate, I start searching on V-NIEUWS to make sure, okay, </w:t>
      </w:r>
      <w:r w:rsidR="00573CA1" w:rsidRPr="00E84FA6">
        <w:rPr>
          <w:rFonts w:ascii="Times New Roman" w:hAnsi="Times New Roman" w:cs="Times New Roman"/>
          <w:lang w:val="en-US"/>
        </w:rPr>
        <w:t xml:space="preserve">what was important in the eyes of Jonas or in the eyes of Robin, </w:t>
      </w:r>
      <w:r w:rsidR="00CE456E" w:rsidRPr="00E84FA6">
        <w:rPr>
          <w:rFonts w:ascii="Times New Roman" w:hAnsi="Times New Roman" w:cs="Times New Roman"/>
          <w:lang w:val="en-US"/>
        </w:rPr>
        <w:t>that kind of stuff. But</w:t>
      </w:r>
      <w:r w:rsidR="00C336C0" w:rsidRPr="00E84FA6">
        <w:rPr>
          <w:rFonts w:ascii="Times New Roman" w:hAnsi="Times New Roman" w:cs="Times New Roman"/>
          <w:lang w:val="en-US"/>
        </w:rPr>
        <w:t xml:space="preserve"> that’s also a thing where we as a party can </w:t>
      </w:r>
      <w:proofErr w:type="gramStart"/>
      <w:r w:rsidR="00C336C0" w:rsidRPr="00E84FA6">
        <w:rPr>
          <w:rFonts w:ascii="Times New Roman" w:hAnsi="Times New Roman" w:cs="Times New Roman"/>
          <w:lang w:val="en-US"/>
        </w:rPr>
        <w:t>look into</w:t>
      </w:r>
      <w:proofErr w:type="gramEnd"/>
      <w:r w:rsidR="00C336C0" w:rsidRPr="00E84FA6">
        <w:rPr>
          <w:rFonts w:ascii="Times New Roman" w:hAnsi="Times New Roman" w:cs="Times New Roman"/>
          <w:lang w:val="en-US"/>
        </w:rPr>
        <w:t xml:space="preserve"> each other’s views. </w:t>
      </w:r>
      <w:r w:rsidR="00190779" w:rsidRPr="00E84FA6">
        <w:rPr>
          <w:rFonts w:ascii="Times New Roman" w:hAnsi="Times New Roman" w:cs="Times New Roman"/>
          <w:lang w:val="en-US"/>
        </w:rPr>
        <w:t xml:space="preserve">… And I want to get to know what my colleague would say. I can read into it with V-NIEUWS. … </w:t>
      </w:r>
      <w:r w:rsidR="00F6668D" w:rsidRPr="00E84FA6">
        <w:rPr>
          <w:rFonts w:ascii="Times New Roman" w:hAnsi="Times New Roman" w:cs="Times New Roman"/>
          <w:lang w:val="en-US"/>
        </w:rPr>
        <w:t xml:space="preserve">That wasn’t a goal itself, but it developed for me into something. (VB 1, pers. comm., </w:t>
      </w:r>
      <w:r w:rsidR="003E62B4" w:rsidRPr="00E84FA6">
        <w:rPr>
          <w:rFonts w:ascii="Times New Roman" w:hAnsi="Times New Roman" w:cs="Times New Roman"/>
          <w:lang w:val="en-US"/>
        </w:rPr>
        <w:t>September 29, 2025)</w:t>
      </w:r>
    </w:p>
    <w:p w14:paraId="2AF2D432" w14:textId="77777777" w:rsidR="001F20D0" w:rsidRPr="00E84FA6" w:rsidRDefault="001F20D0" w:rsidP="001F20D0">
      <w:pPr>
        <w:spacing w:line="360" w:lineRule="auto"/>
        <w:jc w:val="both"/>
        <w:rPr>
          <w:rFonts w:ascii="Times New Roman" w:hAnsi="Times New Roman" w:cs="Times New Roman"/>
          <w:lang w:val="en-US"/>
        </w:rPr>
      </w:pPr>
    </w:p>
    <w:p w14:paraId="1F51BF32" w14:textId="6BCE2370" w:rsidR="001F20D0" w:rsidRPr="00E84FA6" w:rsidRDefault="00577488" w:rsidP="001F20D0">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The interviewed </w:t>
      </w:r>
      <w:r w:rsidR="007C33EB" w:rsidRPr="00E84FA6">
        <w:rPr>
          <w:rFonts w:ascii="Times New Roman" w:hAnsi="Times New Roman" w:cs="Times New Roman"/>
          <w:lang w:val="en-US"/>
        </w:rPr>
        <w:t xml:space="preserve">alternative journalists were, without any exception, highly critical towards V-NIEUWS and viewed </w:t>
      </w:r>
      <w:r w:rsidR="00D9728E" w:rsidRPr="00E84FA6">
        <w:rPr>
          <w:rFonts w:ascii="Times New Roman" w:hAnsi="Times New Roman" w:cs="Times New Roman"/>
          <w:lang w:val="en-US"/>
        </w:rPr>
        <w:t xml:space="preserve">it as unwanted competition within a sector in which it is already difficult for them to keep up both with traditional media as well as other Flemish alternative media outlets. </w:t>
      </w:r>
      <w:r w:rsidR="001E35D5" w:rsidRPr="00E84FA6">
        <w:rPr>
          <w:rFonts w:ascii="Times New Roman" w:hAnsi="Times New Roman" w:cs="Times New Roman"/>
          <w:lang w:val="en-US"/>
        </w:rPr>
        <w:t xml:space="preserve">The party’s </w:t>
      </w:r>
      <w:r w:rsidR="00527811" w:rsidRPr="00E84FA6">
        <w:rPr>
          <w:rFonts w:ascii="Times New Roman" w:hAnsi="Times New Roman" w:cs="Times New Roman"/>
          <w:lang w:val="en-US"/>
        </w:rPr>
        <w:t xml:space="preserve">considerable financial advantage seemed to be the main issue here: </w:t>
      </w:r>
    </w:p>
    <w:p w14:paraId="7B858A95" w14:textId="3BB58890" w:rsidR="00527811" w:rsidRPr="00E84FA6" w:rsidRDefault="00527811" w:rsidP="00F2655A">
      <w:pPr>
        <w:spacing w:line="360" w:lineRule="auto"/>
        <w:ind w:firstLine="426"/>
        <w:jc w:val="both"/>
        <w:rPr>
          <w:rFonts w:ascii="Times New Roman" w:hAnsi="Times New Roman" w:cs="Times New Roman"/>
          <w:lang w:val="en-US"/>
        </w:rPr>
      </w:pPr>
    </w:p>
    <w:p w14:paraId="507BA250" w14:textId="1F7D64C9" w:rsidR="003E2E14" w:rsidRPr="00E84FA6" w:rsidRDefault="00F2655A" w:rsidP="0097243F">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I’m </w:t>
      </w:r>
      <w:r w:rsidR="00BA6D49" w:rsidRPr="00E84FA6">
        <w:rPr>
          <w:rFonts w:ascii="Times New Roman" w:hAnsi="Times New Roman" w:cs="Times New Roman"/>
          <w:lang w:val="en-US"/>
        </w:rPr>
        <w:t xml:space="preserve">a small company, scratching the money to be possible, to make… </w:t>
      </w:r>
      <w:r w:rsidR="00FC443A" w:rsidRPr="00E84FA6">
        <w:rPr>
          <w:rFonts w:ascii="Times New Roman" w:hAnsi="Times New Roman" w:cs="Times New Roman"/>
          <w:lang w:val="en-US"/>
        </w:rPr>
        <w:t xml:space="preserve">I would like to have a studio as they have. I would like to make those documentaries like they make. </w:t>
      </w:r>
      <w:r w:rsidR="002E59FD" w:rsidRPr="00E84FA6">
        <w:rPr>
          <w:rFonts w:ascii="Times New Roman" w:hAnsi="Times New Roman" w:cs="Times New Roman"/>
          <w:lang w:val="en-US"/>
        </w:rPr>
        <w:t xml:space="preserve">I would like to make those YouTube things they make, but I don’t have the money. They got lots of money as </w:t>
      </w:r>
      <w:r w:rsidR="00BC54A8" w:rsidRPr="00E84FA6">
        <w:rPr>
          <w:rFonts w:ascii="Times New Roman" w:hAnsi="Times New Roman" w:cs="Times New Roman"/>
          <w:lang w:val="en-US"/>
        </w:rPr>
        <w:t>a political party and they use it to be a competition of me? I don’t like that. And they don’t like when I say that</w:t>
      </w:r>
      <w:r w:rsidR="001125B0" w:rsidRPr="00E84FA6">
        <w:rPr>
          <w:rFonts w:ascii="Times New Roman" w:hAnsi="Times New Roman" w:cs="Times New Roman"/>
          <w:lang w:val="en-US"/>
        </w:rPr>
        <w:t>, but okay, good. And I understand why they do it, but it’s not nice. (</w:t>
      </w:r>
      <w:r w:rsidR="00CA50A9" w:rsidRPr="00E84FA6">
        <w:rPr>
          <w:rFonts w:ascii="Times New Roman" w:hAnsi="Times New Roman" w:cs="Times New Roman"/>
          <w:lang w:val="en-US"/>
        </w:rPr>
        <w:t>Al</w:t>
      </w:r>
      <w:r w:rsidR="003E2E14" w:rsidRPr="00E84FA6">
        <w:rPr>
          <w:rFonts w:ascii="Times New Roman" w:hAnsi="Times New Roman" w:cs="Times New Roman"/>
          <w:lang w:val="en-US"/>
        </w:rPr>
        <w:t>ternative journalist 1, pers. comm., March 18, 2026)</w:t>
      </w:r>
    </w:p>
    <w:p w14:paraId="41E767D9" w14:textId="77777777" w:rsidR="0097243F" w:rsidRPr="00E84FA6" w:rsidRDefault="0097243F" w:rsidP="0097243F">
      <w:pPr>
        <w:spacing w:line="360" w:lineRule="auto"/>
        <w:ind w:left="426"/>
        <w:jc w:val="both"/>
        <w:rPr>
          <w:rFonts w:ascii="Times New Roman" w:hAnsi="Times New Roman" w:cs="Times New Roman"/>
          <w:lang w:val="en-US"/>
        </w:rPr>
      </w:pPr>
    </w:p>
    <w:p w14:paraId="569A2EAD" w14:textId="4150D5F6" w:rsidR="003E2E14" w:rsidRPr="00E84FA6" w:rsidRDefault="00AD53B1" w:rsidP="003E2E14">
      <w:pPr>
        <w:spacing w:line="360" w:lineRule="auto"/>
        <w:jc w:val="both"/>
        <w:rPr>
          <w:rFonts w:ascii="Times New Roman" w:hAnsi="Times New Roman" w:cs="Times New Roman"/>
          <w:lang w:val="en-US"/>
        </w:rPr>
      </w:pPr>
      <w:r w:rsidRPr="00E84FA6">
        <w:rPr>
          <w:rFonts w:ascii="Times New Roman" w:hAnsi="Times New Roman" w:cs="Times New Roman"/>
          <w:lang w:val="en-US"/>
        </w:rPr>
        <w:t>Interestingly</w:t>
      </w:r>
      <w:r w:rsidR="00E36E6C" w:rsidRPr="00E84FA6">
        <w:rPr>
          <w:rFonts w:ascii="Times New Roman" w:hAnsi="Times New Roman" w:cs="Times New Roman"/>
          <w:lang w:val="en-US"/>
        </w:rPr>
        <w:t xml:space="preserve">, alternative journalists thus accuse </w:t>
      </w:r>
      <w:r w:rsidR="00310784" w:rsidRPr="00E84FA6">
        <w:rPr>
          <w:rFonts w:ascii="Times New Roman" w:hAnsi="Times New Roman" w:cs="Times New Roman"/>
          <w:lang w:val="en-US"/>
        </w:rPr>
        <w:t xml:space="preserve">V-NIEUWS of the very same thing that V-NIEUWS accuses traditional media </w:t>
      </w:r>
      <w:proofErr w:type="gramStart"/>
      <w:r w:rsidR="00310784" w:rsidRPr="00E84FA6">
        <w:rPr>
          <w:rFonts w:ascii="Times New Roman" w:hAnsi="Times New Roman" w:cs="Times New Roman"/>
          <w:lang w:val="en-US"/>
        </w:rPr>
        <w:t>of:</w:t>
      </w:r>
      <w:proofErr w:type="gramEnd"/>
      <w:r w:rsidR="00310784" w:rsidRPr="00E84FA6">
        <w:rPr>
          <w:rFonts w:ascii="Times New Roman" w:hAnsi="Times New Roman" w:cs="Times New Roman"/>
          <w:lang w:val="en-US"/>
        </w:rPr>
        <w:t xml:space="preserve"> </w:t>
      </w:r>
      <w:r w:rsidR="00875C82" w:rsidRPr="00E84FA6">
        <w:rPr>
          <w:rFonts w:ascii="Times New Roman" w:hAnsi="Times New Roman" w:cs="Times New Roman"/>
          <w:lang w:val="en-US"/>
        </w:rPr>
        <w:t xml:space="preserve">being financed by a </w:t>
      </w:r>
      <w:r w:rsidR="00176768" w:rsidRPr="00E84FA6">
        <w:rPr>
          <w:rFonts w:ascii="Times New Roman" w:hAnsi="Times New Roman" w:cs="Times New Roman"/>
          <w:lang w:val="en-US"/>
        </w:rPr>
        <w:t>political group in whose interest it</w:t>
      </w:r>
      <w:r w:rsidR="004943B7">
        <w:rPr>
          <w:rFonts w:ascii="Times New Roman" w:hAnsi="Times New Roman" w:cs="Times New Roman"/>
          <w:lang w:val="en-US"/>
        </w:rPr>
        <w:t xml:space="preserve"> </w:t>
      </w:r>
      <w:r w:rsidR="00176768" w:rsidRPr="00E84FA6">
        <w:rPr>
          <w:rFonts w:ascii="Times New Roman" w:hAnsi="Times New Roman" w:cs="Times New Roman"/>
          <w:lang w:val="en-US"/>
        </w:rPr>
        <w:t xml:space="preserve">reports. </w:t>
      </w:r>
      <w:r w:rsidR="00517F57" w:rsidRPr="00E84FA6">
        <w:rPr>
          <w:rFonts w:ascii="Times New Roman" w:hAnsi="Times New Roman" w:cs="Times New Roman"/>
          <w:lang w:val="en-US"/>
        </w:rPr>
        <w:t xml:space="preserve">Next to such concerns, alternative journalists also </w:t>
      </w:r>
      <w:r w:rsidR="003F2766" w:rsidRPr="00E84FA6">
        <w:rPr>
          <w:rFonts w:ascii="Times New Roman" w:hAnsi="Times New Roman" w:cs="Times New Roman"/>
          <w:lang w:val="en-US"/>
        </w:rPr>
        <w:t xml:space="preserve">argue that V-NIEUWS is merely a bad </w:t>
      </w:r>
      <w:r w:rsidR="00B64F0F" w:rsidRPr="00E84FA6">
        <w:rPr>
          <w:rFonts w:ascii="Times New Roman" w:hAnsi="Times New Roman" w:cs="Times New Roman"/>
          <w:lang w:val="en-US"/>
        </w:rPr>
        <w:t xml:space="preserve">attempt to copy a real alternative media outlet, with </w:t>
      </w:r>
      <w:r w:rsidR="00F24594" w:rsidRPr="00E84FA6">
        <w:rPr>
          <w:rFonts w:ascii="Times New Roman" w:hAnsi="Times New Roman" w:cs="Times New Roman"/>
          <w:lang w:val="en-US"/>
        </w:rPr>
        <w:t xml:space="preserve">its connection </w:t>
      </w:r>
      <w:r w:rsidR="00C86C41" w:rsidRPr="00E84FA6">
        <w:rPr>
          <w:rFonts w:ascii="Times New Roman" w:hAnsi="Times New Roman" w:cs="Times New Roman"/>
          <w:lang w:val="en-US"/>
        </w:rPr>
        <w:t xml:space="preserve">to the party </w:t>
      </w:r>
      <w:r w:rsidR="005C316E" w:rsidRPr="00E84FA6">
        <w:rPr>
          <w:rFonts w:ascii="Times New Roman" w:hAnsi="Times New Roman" w:cs="Times New Roman"/>
          <w:lang w:val="en-US"/>
        </w:rPr>
        <w:t>being obvious and visible to everyone</w:t>
      </w:r>
      <w:r w:rsidR="00C86C41" w:rsidRPr="00E84FA6">
        <w:rPr>
          <w:rFonts w:ascii="Times New Roman" w:hAnsi="Times New Roman" w:cs="Times New Roman"/>
          <w:lang w:val="en-US"/>
        </w:rPr>
        <w:t xml:space="preserve">. </w:t>
      </w:r>
    </w:p>
    <w:p w14:paraId="3623B4ED" w14:textId="77777777" w:rsidR="00C86C41" w:rsidRPr="00E84FA6" w:rsidRDefault="00C86C41" w:rsidP="003E2E14">
      <w:pPr>
        <w:spacing w:line="360" w:lineRule="auto"/>
        <w:jc w:val="both"/>
        <w:rPr>
          <w:rFonts w:ascii="Times New Roman" w:hAnsi="Times New Roman" w:cs="Times New Roman"/>
          <w:lang w:val="en-US"/>
        </w:rPr>
      </w:pPr>
    </w:p>
    <w:p w14:paraId="74254C6D" w14:textId="12052D29" w:rsidR="007B0F58" w:rsidRPr="00E84FA6" w:rsidRDefault="00C86C41" w:rsidP="00374D15">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lastRenderedPageBreak/>
        <w:t xml:space="preserve">We thought it was a silly idea. </w:t>
      </w:r>
      <w:r w:rsidR="005C316E" w:rsidRPr="00E84FA6">
        <w:rPr>
          <w:rFonts w:ascii="Times New Roman" w:hAnsi="Times New Roman" w:cs="Times New Roman"/>
          <w:lang w:val="en-US"/>
        </w:rPr>
        <w:t xml:space="preserve">You should be honest about it. </w:t>
      </w:r>
      <w:r w:rsidR="00851B53" w:rsidRPr="00E84FA6">
        <w:rPr>
          <w:rFonts w:ascii="Times New Roman" w:hAnsi="Times New Roman" w:cs="Times New Roman"/>
          <w:lang w:val="en-US"/>
        </w:rPr>
        <w:t>Don’t call it news. Just say, it</w:t>
      </w:r>
      <w:r w:rsidR="00CC7772" w:rsidRPr="00E84FA6">
        <w:rPr>
          <w:rFonts w:ascii="Times New Roman" w:hAnsi="Times New Roman" w:cs="Times New Roman"/>
          <w:lang w:val="en-US"/>
        </w:rPr>
        <w:t xml:space="preserve">’s </w:t>
      </w:r>
      <w:r w:rsidR="00C1076C" w:rsidRPr="00E84FA6">
        <w:rPr>
          <w:rFonts w:ascii="Times New Roman" w:hAnsi="Times New Roman" w:cs="Times New Roman"/>
          <w:lang w:val="en-US"/>
        </w:rPr>
        <w:t>our magazine and we connotate our views. Don’t try to present it as news. It’s silly. I don’t think it works. (</w:t>
      </w:r>
      <w:r w:rsidR="001802D2" w:rsidRPr="00E84FA6">
        <w:rPr>
          <w:rFonts w:ascii="Times New Roman" w:hAnsi="Times New Roman" w:cs="Times New Roman"/>
          <w:lang w:val="en-US"/>
        </w:rPr>
        <w:t xml:space="preserve">Alternative journalist 2, pers. comm., </w:t>
      </w:r>
      <w:r w:rsidR="000226DB" w:rsidRPr="00E84FA6">
        <w:rPr>
          <w:rFonts w:ascii="Times New Roman" w:hAnsi="Times New Roman" w:cs="Times New Roman"/>
          <w:lang w:val="en-US"/>
        </w:rPr>
        <w:t xml:space="preserve">March 24, 2026) </w:t>
      </w:r>
    </w:p>
    <w:p w14:paraId="603FD2A5" w14:textId="3AD5B705" w:rsidR="00374D15" w:rsidRPr="00E84FA6" w:rsidRDefault="00374D15" w:rsidP="00374D15">
      <w:pPr>
        <w:spacing w:line="360" w:lineRule="auto"/>
        <w:jc w:val="both"/>
        <w:rPr>
          <w:rFonts w:ascii="Times New Roman" w:hAnsi="Times New Roman" w:cs="Times New Roman"/>
          <w:lang w:val="en-US"/>
        </w:rPr>
      </w:pPr>
      <w:r w:rsidRPr="00E84FA6">
        <w:rPr>
          <w:rFonts w:ascii="Times New Roman" w:hAnsi="Times New Roman" w:cs="Times New Roman"/>
          <w:lang w:val="en-US"/>
        </w:rPr>
        <w:t>One int</w:t>
      </w:r>
      <w:r w:rsidR="00614CF4" w:rsidRPr="00E84FA6">
        <w:rPr>
          <w:rFonts w:ascii="Times New Roman" w:hAnsi="Times New Roman" w:cs="Times New Roman"/>
          <w:lang w:val="en-US"/>
        </w:rPr>
        <w:t xml:space="preserve">erviewee compares V-NIEUWS </w:t>
      </w:r>
      <w:r w:rsidR="00685110" w:rsidRPr="00E84FA6">
        <w:rPr>
          <w:rFonts w:ascii="Times New Roman" w:hAnsi="Times New Roman" w:cs="Times New Roman"/>
          <w:lang w:val="en-US"/>
        </w:rPr>
        <w:t xml:space="preserve">to a Dutch advertisement slogan of the toilet cleaner </w:t>
      </w:r>
      <w:r w:rsidR="004C1DAF" w:rsidRPr="00E84FA6">
        <w:rPr>
          <w:rFonts w:ascii="Times New Roman" w:hAnsi="Times New Roman" w:cs="Times New Roman"/>
          <w:lang w:val="en-US"/>
        </w:rPr>
        <w:t>Wc</w:t>
      </w:r>
      <w:r w:rsidR="00A440E0" w:rsidRPr="00E84FA6">
        <w:rPr>
          <w:rFonts w:ascii="Times New Roman" w:hAnsi="Times New Roman" w:cs="Times New Roman"/>
          <w:lang w:val="en-US"/>
        </w:rPr>
        <w:t>-eend</w:t>
      </w:r>
      <w:r w:rsidR="00BF3EB0" w:rsidRPr="00E84FA6">
        <w:rPr>
          <w:rFonts w:ascii="Times New Roman" w:hAnsi="Times New Roman" w:cs="Times New Roman"/>
          <w:lang w:val="en-US"/>
        </w:rPr>
        <w:t xml:space="preserve"> f</w:t>
      </w:r>
      <w:r w:rsidR="001556FE" w:rsidRPr="00E84FA6">
        <w:rPr>
          <w:rFonts w:ascii="Times New Roman" w:hAnsi="Times New Roman" w:cs="Times New Roman"/>
          <w:lang w:val="en-US"/>
        </w:rPr>
        <w:t>rom</w:t>
      </w:r>
      <w:r w:rsidR="00BF3EB0" w:rsidRPr="00E84FA6">
        <w:rPr>
          <w:rFonts w:ascii="Times New Roman" w:hAnsi="Times New Roman" w:cs="Times New Roman"/>
          <w:lang w:val="en-US"/>
        </w:rPr>
        <w:t xml:space="preserve"> the 80s</w:t>
      </w:r>
      <w:r w:rsidR="00A440E0" w:rsidRPr="00E84FA6">
        <w:rPr>
          <w:rFonts w:ascii="Times New Roman" w:hAnsi="Times New Roman" w:cs="Times New Roman"/>
          <w:lang w:val="en-US"/>
        </w:rPr>
        <w:t>: ‘We at Wc-eend recommend Wc-eend’</w:t>
      </w:r>
      <w:r w:rsidR="004964D5" w:rsidRPr="00E84FA6">
        <w:rPr>
          <w:rFonts w:ascii="Times New Roman" w:hAnsi="Times New Roman" w:cs="Times New Roman"/>
          <w:lang w:val="en-US"/>
        </w:rPr>
        <w:t xml:space="preserve">, </w:t>
      </w:r>
      <w:r w:rsidR="002C30D7" w:rsidRPr="00E84FA6">
        <w:rPr>
          <w:rFonts w:ascii="Times New Roman" w:hAnsi="Times New Roman" w:cs="Times New Roman"/>
          <w:lang w:val="en-US"/>
        </w:rPr>
        <w:t xml:space="preserve">criticizing how </w:t>
      </w:r>
      <w:r w:rsidR="001556FE" w:rsidRPr="00E84FA6">
        <w:rPr>
          <w:rFonts w:ascii="Times New Roman" w:hAnsi="Times New Roman" w:cs="Times New Roman"/>
          <w:lang w:val="en-US"/>
        </w:rPr>
        <w:t>obviously</w:t>
      </w:r>
      <w:r w:rsidR="00E2159A" w:rsidRPr="00E84FA6">
        <w:rPr>
          <w:rFonts w:ascii="Times New Roman" w:hAnsi="Times New Roman" w:cs="Times New Roman"/>
          <w:lang w:val="en-US"/>
        </w:rPr>
        <w:t xml:space="preserve"> the VB is attempting to promote itself through V-NIEUWS.</w:t>
      </w:r>
      <w:r w:rsidR="00EE19D1" w:rsidRPr="00E84FA6">
        <w:rPr>
          <w:rFonts w:ascii="Times New Roman" w:hAnsi="Times New Roman" w:cs="Times New Roman"/>
          <w:lang w:val="en-US"/>
        </w:rPr>
        <w:t xml:space="preserve"> The slogan has become </w:t>
      </w:r>
      <w:r w:rsidR="0043134D" w:rsidRPr="00E84FA6">
        <w:rPr>
          <w:rFonts w:ascii="Times New Roman" w:hAnsi="Times New Roman" w:cs="Times New Roman"/>
          <w:lang w:val="en-US"/>
        </w:rPr>
        <w:t xml:space="preserve">a </w:t>
      </w:r>
      <w:r w:rsidR="00650C19" w:rsidRPr="00E84FA6">
        <w:rPr>
          <w:rFonts w:ascii="Times New Roman" w:hAnsi="Times New Roman" w:cs="Times New Roman"/>
          <w:lang w:val="en-US"/>
        </w:rPr>
        <w:t xml:space="preserve">proverbial </w:t>
      </w:r>
      <w:r w:rsidR="0043134D" w:rsidRPr="00E84FA6">
        <w:rPr>
          <w:rFonts w:ascii="Times New Roman" w:hAnsi="Times New Roman" w:cs="Times New Roman"/>
          <w:lang w:val="en-US"/>
        </w:rPr>
        <w:t xml:space="preserve">Dutch expression for </w:t>
      </w:r>
      <w:r w:rsidR="00705DD9" w:rsidRPr="00E84FA6">
        <w:rPr>
          <w:rFonts w:ascii="Times New Roman" w:hAnsi="Times New Roman" w:cs="Times New Roman"/>
          <w:lang w:val="en-US"/>
        </w:rPr>
        <w:t>a self-serving endorsement.</w:t>
      </w:r>
    </w:p>
    <w:p w14:paraId="4BEA291C" w14:textId="77777777" w:rsidR="00244D70" w:rsidRPr="00E84FA6" w:rsidRDefault="00244D70" w:rsidP="0026018A">
      <w:pPr>
        <w:spacing w:line="360" w:lineRule="auto"/>
        <w:rPr>
          <w:rFonts w:ascii="Times New Roman" w:hAnsi="Times New Roman" w:cs="Times New Roman"/>
          <w:b/>
          <w:bCs/>
          <w:lang w:val="en-US"/>
        </w:rPr>
      </w:pPr>
    </w:p>
    <w:p w14:paraId="13B14EAF" w14:textId="435C0085" w:rsidR="00E2159A" w:rsidRPr="00E84FA6" w:rsidRDefault="00523A10" w:rsidP="00A00353">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You can’t at the same time </w:t>
      </w:r>
      <w:r w:rsidR="00811183" w:rsidRPr="00E84FA6">
        <w:rPr>
          <w:rFonts w:ascii="Times New Roman" w:hAnsi="Times New Roman" w:cs="Times New Roman"/>
          <w:lang w:val="en-US"/>
        </w:rPr>
        <w:t xml:space="preserve">be a party and then write about the party and say like </w:t>
      </w:r>
      <w:r w:rsidR="005671EC" w:rsidRPr="00E84FA6">
        <w:rPr>
          <w:rFonts w:ascii="Times New Roman" w:hAnsi="Times New Roman" w:cs="Times New Roman"/>
          <w:lang w:val="en-US"/>
        </w:rPr>
        <w:t xml:space="preserve">you’re being objective. </w:t>
      </w:r>
      <w:r w:rsidR="00123366" w:rsidRPr="00E84FA6">
        <w:rPr>
          <w:rFonts w:ascii="Times New Roman" w:hAnsi="Times New Roman" w:cs="Times New Roman"/>
          <w:lang w:val="en-US"/>
        </w:rPr>
        <w:t xml:space="preserve">… There’s this product of </w:t>
      </w:r>
      <w:r w:rsidR="00BF3EB0" w:rsidRPr="00E84FA6">
        <w:rPr>
          <w:rFonts w:ascii="Times New Roman" w:hAnsi="Times New Roman" w:cs="Times New Roman"/>
          <w:lang w:val="en-US"/>
        </w:rPr>
        <w:t xml:space="preserve">toilet cleaners called Wc-eend. And they once </w:t>
      </w:r>
      <w:r w:rsidR="00E121FE" w:rsidRPr="00E84FA6">
        <w:rPr>
          <w:rFonts w:ascii="Times New Roman" w:hAnsi="Times New Roman" w:cs="Times New Roman"/>
          <w:lang w:val="en-US"/>
        </w:rPr>
        <w:t xml:space="preserve">had this advert which says, </w:t>
      </w:r>
      <w:r w:rsidR="00B3171C" w:rsidRPr="00E84FA6">
        <w:rPr>
          <w:rFonts w:ascii="Times New Roman" w:hAnsi="Times New Roman" w:cs="Times New Roman"/>
          <w:lang w:val="en-US"/>
        </w:rPr>
        <w:t>‘</w:t>
      </w:r>
      <w:r w:rsidR="00E121FE" w:rsidRPr="00E84FA6">
        <w:rPr>
          <w:rFonts w:ascii="Times New Roman" w:hAnsi="Times New Roman" w:cs="Times New Roman"/>
          <w:lang w:val="en-US"/>
        </w:rPr>
        <w:t>Wc-eend says we’re the best</w:t>
      </w:r>
      <w:r w:rsidR="00B3171C" w:rsidRPr="00E84FA6">
        <w:rPr>
          <w:rFonts w:ascii="Times New Roman" w:hAnsi="Times New Roman" w:cs="Times New Roman"/>
          <w:lang w:val="en-US"/>
        </w:rPr>
        <w:t>’</w:t>
      </w:r>
      <w:r w:rsidR="00E121FE" w:rsidRPr="00E84FA6">
        <w:rPr>
          <w:rFonts w:ascii="Times New Roman" w:hAnsi="Times New Roman" w:cs="Times New Roman"/>
          <w:lang w:val="en-US"/>
        </w:rPr>
        <w:t xml:space="preserve">. It’s ridiculous. </w:t>
      </w:r>
      <w:r w:rsidR="000C06F2" w:rsidRPr="00E84FA6">
        <w:rPr>
          <w:rFonts w:ascii="Times New Roman" w:hAnsi="Times New Roman" w:cs="Times New Roman"/>
          <w:lang w:val="en-US"/>
        </w:rPr>
        <w:t>… It’s perhaps interesting for their own people to read how good they are and</w:t>
      </w:r>
      <w:r w:rsidR="00E03384">
        <w:rPr>
          <w:rFonts w:ascii="Times New Roman" w:hAnsi="Times New Roman" w:cs="Times New Roman"/>
          <w:lang w:val="en-US"/>
        </w:rPr>
        <w:t xml:space="preserve"> how</w:t>
      </w:r>
      <w:r w:rsidR="000C06F2" w:rsidRPr="00E84FA6">
        <w:rPr>
          <w:rFonts w:ascii="Times New Roman" w:hAnsi="Times New Roman" w:cs="Times New Roman"/>
          <w:lang w:val="en-US"/>
        </w:rPr>
        <w:t xml:space="preserve"> well they’re doing in all matter of things</w:t>
      </w:r>
      <w:r w:rsidR="00F9688D" w:rsidRPr="00E84FA6">
        <w:rPr>
          <w:rFonts w:ascii="Times New Roman" w:hAnsi="Times New Roman" w:cs="Times New Roman"/>
          <w:lang w:val="en-US"/>
        </w:rPr>
        <w:t xml:space="preserve">, but I can’t imagine… </w:t>
      </w:r>
      <w:r w:rsidR="004B12EC" w:rsidRPr="00E84FA6">
        <w:rPr>
          <w:rFonts w:ascii="Times New Roman" w:hAnsi="Times New Roman" w:cs="Times New Roman"/>
          <w:lang w:val="en-US"/>
        </w:rPr>
        <w:t xml:space="preserve">You can encourage </w:t>
      </w:r>
      <w:r w:rsidR="00615E61" w:rsidRPr="00E84FA6">
        <w:rPr>
          <w:rFonts w:ascii="Times New Roman" w:hAnsi="Times New Roman" w:cs="Times New Roman"/>
          <w:lang w:val="en-US"/>
        </w:rPr>
        <w:t>the people that are already behind you, but you cannot gain new voices that way. I don’t believe it</w:t>
      </w:r>
      <w:r w:rsidR="00A00353" w:rsidRPr="00E84FA6">
        <w:rPr>
          <w:rFonts w:ascii="Times New Roman" w:hAnsi="Times New Roman" w:cs="Times New Roman"/>
          <w:lang w:val="en-US"/>
        </w:rPr>
        <w:t>. It’s too predictable, too incredible, too unbelievable. (Alternative journalist 2, pers. comm., March 24, 2026)</w:t>
      </w:r>
    </w:p>
    <w:p w14:paraId="117B0952" w14:textId="77777777" w:rsidR="00A00353" w:rsidRPr="00E84FA6" w:rsidRDefault="00A00353" w:rsidP="00A00353">
      <w:pPr>
        <w:spacing w:line="360" w:lineRule="auto"/>
        <w:jc w:val="both"/>
        <w:rPr>
          <w:rFonts w:ascii="Times New Roman" w:hAnsi="Times New Roman" w:cs="Times New Roman"/>
          <w:lang w:val="en-US"/>
        </w:rPr>
      </w:pPr>
    </w:p>
    <w:p w14:paraId="0F9F24BD" w14:textId="30B32E06" w:rsidR="008F02C4" w:rsidRPr="00E84FA6" w:rsidRDefault="00BE67CD" w:rsidP="00A00353">
      <w:pPr>
        <w:spacing w:line="360" w:lineRule="auto"/>
        <w:jc w:val="both"/>
        <w:rPr>
          <w:rFonts w:ascii="Times New Roman" w:hAnsi="Times New Roman" w:cs="Times New Roman"/>
          <w:lang w:val="en-US"/>
        </w:rPr>
      </w:pPr>
      <w:r w:rsidRPr="00E84FA6">
        <w:rPr>
          <w:rFonts w:ascii="Times New Roman" w:hAnsi="Times New Roman" w:cs="Times New Roman"/>
          <w:lang w:val="en-US"/>
        </w:rPr>
        <w:t>V-NIEUWS</w:t>
      </w:r>
      <w:r w:rsidR="00E6753C" w:rsidRPr="00E84FA6">
        <w:rPr>
          <w:rFonts w:ascii="Times New Roman" w:hAnsi="Times New Roman" w:cs="Times New Roman"/>
          <w:lang w:val="en-US"/>
        </w:rPr>
        <w:t xml:space="preserve">’ weakness in trying to hide its connection to the VB </w:t>
      </w:r>
      <w:r w:rsidR="002E0C65" w:rsidRPr="00E84FA6">
        <w:rPr>
          <w:rFonts w:ascii="Times New Roman" w:hAnsi="Times New Roman" w:cs="Times New Roman"/>
          <w:lang w:val="en-US"/>
        </w:rPr>
        <w:t xml:space="preserve">therefore stands out </w:t>
      </w:r>
      <w:r w:rsidR="00295147" w:rsidRPr="00E84FA6">
        <w:rPr>
          <w:rFonts w:ascii="Times New Roman" w:hAnsi="Times New Roman" w:cs="Times New Roman"/>
          <w:lang w:val="en-US"/>
        </w:rPr>
        <w:t>in alternative journalists’ discourse on the platform next to the unfair financial advantage that it’s based on.</w:t>
      </w:r>
      <w:r w:rsidR="00036AFC" w:rsidRPr="00E84FA6">
        <w:rPr>
          <w:rFonts w:ascii="Times New Roman" w:hAnsi="Times New Roman" w:cs="Times New Roman"/>
          <w:lang w:val="en-US"/>
        </w:rPr>
        <w:t xml:space="preserve"> </w:t>
      </w:r>
      <w:r w:rsidR="002E4D00" w:rsidRPr="00E84FA6">
        <w:rPr>
          <w:rFonts w:ascii="Times New Roman" w:hAnsi="Times New Roman" w:cs="Times New Roman"/>
          <w:lang w:val="en-US"/>
        </w:rPr>
        <w:t xml:space="preserve">It becomes visible how this media initiative </w:t>
      </w:r>
      <w:r w:rsidR="00A10C05" w:rsidRPr="00E84FA6">
        <w:rPr>
          <w:rFonts w:ascii="Times New Roman" w:hAnsi="Times New Roman" w:cs="Times New Roman"/>
          <w:lang w:val="en-US"/>
        </w:rPr>
        <w:t xml:space="preserve">by the party </w:t>
      </w:r>
      <w:r w:rsidR="009D5917" w:rsidRPr="00E84FA6">
        <w:rPr>
          <w:rFonts w:ascii="Times New Roman" w:hAnsi="Times New Roman" w:cs="Times New Roman"/>
          <w:lang w:val="en-US"/>
        </w:rPr>
        <w:t xml:space="preserve">has caused a </w:t>
      </w:r>
      <w:r w:rsidR="00724AF9" w:rsidRPr="00E84FA6">
        <w:rPr>
          <w:rFonts w:ascii="Times New Roman" w:hAnsi="Times New Roman" w:cs="Times New Roman"/>
          <w:lang w:val="en-US"/>
        </w:rPr>
        <w:t xml:space="preserve">rupture in the Flemish movement as it is seen by alternative journalists </w:t>
      </w:r>
      <w:r w:rsidR="00A10C05" w:rsidRPr="00E84FA6">
        <w:rPr>
          <w:rFonts w:ascii="Times New Roman" w:hAnsi="Times New Roman" w:cs="Times New Roman"/>
          <w:lang w:val="en-US"/>
        </w:rPr>
        <w:t>as an attempt by the VB</w:t>
      </w:r>
      <w:r w:rsidR="007E4D01" w:rsidRPr="00E84FA6">
        <w:rPr>
          <w:rFonts w:ascii="Times New Roman" w:hAnsi="Times New Roman" w:cs="Times New Roman"/>
          <w:lang w:val="en-US"/>
        </w:rPr>
        <w:t xml:space="preserve"> to extend its influence beyond the political domain and intrude into the journalistic sphere</w:t>
      </w:r>
      <w:r w:rsidR="00A92B47" w:rsidRPr="00E84FA6">
        <w:rPr>
          <w:rFonts w:ascii="Times New Roman" w:hAnsi="Times New Roman" w:cs="Times New Roman"/>
          <w:lang w:val="en-US"/>
        </w:rPr>
        <w:t xml:space="preserve"> as well as insult to </w:t>
      </w:r>
      <w:r w:rsidR="00C40B51" w:rsidRPr="00E84FA6">
        <w:rPr>
          <w:rFonts w:ascii="Times New Roman" w:hAnsi="Times New Roman" w:cs="Times New Roman"/>
          <w:lang w:val="en-US"/>
        </w:rPr>
        <w:t>an important element of alternative journalists’ self-identity: their political independence</w:t>
      </w:r>
      <w:r w:rsidR="007E4D01" w:rsidRPr="00E84FA6">
        <w:rPr>
          <w:rFonts w:ascii="Times New Roman" w:hAnsi="Times New Roman" w:cs="Times New Roman"/>
          <w:lang w:val="en-US"/>
        </w:rPr>
        <w:t>.</w:t>
      </w:r>
      <w:r w:rsidR="00526664" w:rsidRPr="00E84FA6">
        <w:rPr>
          <w:rFonts w:ascii="Times New Roman" w:hAnsi="Times New Roman" w:cs="Times New Roman"/>
          <w:lang w:val="en-US"/>
        </w:rPr>
        <w:t xml:space="preserve"> </w:t>
      </w:r>
      <w:r w:rsidR="00985AD3" w:rsidRPr="00E84FA6">
        <w:rPr>
          <w:rFonts w:ascii="Times New Roman" w:hAnsi="Times New Roman" w:cs="Times New Roman"/>
          <w:lang w:val="en-US"/>
        </w:rPr>
        <w:t xml:space="preserve">Alternative journalists’ discourse </w:t>
      </w:r>
      <w:r w:rsidR="00561288" w:rsidRPr="00E84FA6">
        <w:rPr>
          <w:rFonts w:ascii="Times New Roman" w:hAnsi="Times New Roman" w:cs="Times New Roman"/>
          <w:lang w:val="en-US"/>
        </w:rPr>
        <w:t xml:space="preserve">on V-NIEUWS can </w:t>
      </w:r>
      <w:r w:rsidR="00DE5186" w:rsidRPr="00E84FA6">
        <w:rPr>
          <w:rFonts w:ascii="Times New Roman" w:hAnsi="Times New Roman" w:cs="Times New Roman"/>
          <w:lang w:val="en-US"/>
        </w:rPr>
        <w:t>also</w:t>
      </w:r>
      <w:r w:rsidR="00561288" w:rsidRPr="00E84FA6">
        <w:rPr>
          <w:rFonts w:ascii="Times New Roman" w:hAnsi="Times New Roman" w:cs="Times New Roman"/>
          <w:lang w:val="en-US"/>
        </w:rPr>
        <w:t xml:space="preserve"> be seen as a clear case of boundary work, showing that </w:t>
      </w:r>
      <w:r w:rsidR="00CC5212" w:rsidRPr="00E84FA6">
        <w:rPr>
          <w:rFonts w:ascii="Times New Roman" w:hAnsi="Times New Roman" w:cs="Times New Roman"/>
          <w:lang w:val="en-US"/>
        </w:rPr>
        <w:t>such practices are not limited</w:t>
      </w:r>
      <w:r w:rsidR="0084481E" w:rsidRPr="00E84FA6">
        <w:rPr>
          <w:rFonts w:ascii="Times New Roman" w:hAnsi="Times New Roman" w:cs="Times New Roman"/>
          <w:lang w:val="en-US"/>
        </w:rPr>
        <w:t xml:space="preserve"> </w:t>
      </w:r>
      <w:r w:rsidR="00302270" w:rsidRPr="00E84FA6">
        <w:rPr>
          <w:rFonts w:ascii="Times New Roman" w:hAnsi="Times New Roman" w:cs="Times New Roman"/>
          <w:lang w:val="en-US"/>
        </w:rPr>
        <w:t>to traditional media only</w:t>
      </w:r>
      <w:r w:rsidR="003D649A" w:rsidRPr="00E84FA6">
        <w:rPr>
          <w:rFonts w:ascii="Times New Roman" w:hAnsi="Times New Roman" w:cs="Times New Roman"/>
          <w:lang w:val="en-US"/>
        </w:rPr>
        <w:t xml:space="preserve"> </w:t>
      </w:r>
      <w:r w:rsidR="003D649A" w:rsidRPr="00E84FA6">
        <w:rPr>
          <w:rFonts w:ascii="Times New Roman" w:hAnsi="Times New Roman" w:cs="Times New Roman"/>
          <w:lang w:val="en-US"/>
        </w:rPr>
        <w:fldChar w:fldCharType="begin"/>
      </w:r>
      <w:r w:rsidR="00DE5186" w:rsidRPr="00E84FA6">
        <w:rPr>
          <w:rFonts w:ascii="Times New Roman" w:hAnsi="Times New Roman" w:cs="Times New Roman"/>
          <w:lang w:val="en-US"/>
        </w:rPr>
        <w:instrText xml:space="preserve"> ADDIN ZOTERO_ITEM CSL_CITATION {"citationID":"LhMi3JK1","properties":{"formattedCitation":"(Eldridge 2019)","plainCitation":"(Eldridge 2019)","noteIndex":0},"citationItems":[{"id":647,"uris":["http://zotero.org/users/8835921/items/V8IDA2K6"],"itemData":{"id":647,"type":"article-journal","abstract":"Journalism’s once-neglected periphery has been a focus of academic research in recent years and the urge to make sense of interlopers from the periphery has brought about many approaches to understanding these changes. In this essay I reflect on an ongoing research agenda examining one particular category of interlopers: provocative media actors who have openly challenged the boundaries of the journalistic field. These actors raise questions as to how to account for interlopers at the edges of the journalistic field, including whether we should extend the field to include them. In this essay I argue we should continue to see the field as complex, and maybe now a bit more so. Reflecting on field and practice theories and understandings of boundaries, I reengage the complexity that is a core demand of conceptualizing the journalistic field, while offering ways to consider interlopers’ journalistic identities within its boundaries. Emphasizing similarities over differences, I argue we can move beyond binary distinctions between a field’s core members and interlopers on the periphery by focusing on the nature of interloper work.","container-title":"Media and Communication","DOI":"10.17645/mac.v7i4.2295","ISSN":"2183-2439","issue":"4","journalAbbreviation":"MaC","language":"en","license":"http://creativecommons.org/licenses/by/4.0","page":"8-18","source":"DOI.org (Crossref)","title":"Where Do We Draw the Line? Interlopers, (Ant)agonists, and an Unbounded Journalistic Field","title-short":"Where Do We Draw the Line?","volume":"7","author":[{"family":"Eldridge","given":"Scott A."}],"issued":{"date-parts":[["2019",12,17]]}}}],"schema":"https://github.com/citation-style-language/schema/raw/master/csl-citation.json"} </w:instrText>
      </w:r>
      <w:r w:rsidR="003D649A" w:rsidRPr="00E84FA6">
        <w:rPr>
          <w:rFonts w:ascii="Times New Roman" w:hAnsi="Times New Roman" w:cs="Times New Roman"/>
          <w:lang w:val="en-US"/>
        </w:rPr>
        <w:fldChar w:fldCharType="separate"/>
      </w:r>
      <w:r w:rsidR="00DE5186" w:rsidRPr="00E84FA6">
        <w:rPr>
          <w:rFonts w:ascii="Times New Roman" w:hAnsi="Times New Roman" w:cs="Times New Roman"/>
          <w:noProof/>
          <w:lang w:val="en-US"/>
        </w:rPr>
        <w:t>(Eldridge 2019)</w:t>
      </w:r>
      <w:r w:rsidR="003D649A" w:rsidRPr="00E84FA6">
        <w:rPr>
          <w:rFonts w:ascii="Times New Roman" w:hAnsi="Times New Roman" w:cs="Times New Roman"/>
          <w:lang w:val="en-US"/>
        </w:rPr>
        <w:fldChar w:fldCharType="end"/>
      </w:r>
      <w:r w:rsidR="00302270" w:rsidRPr="00E84FA6">
        <w:rPr>
          <w:rFonts w:ascii="Times New Roman" w:hAnsi="Times New Roman" w:cs="Times New Roman"/>
          <w:lang w:val="en-US"/>
        </w:rPr>
        <w:t xml:space="preserve">. </w:t>
      </w:r>
    </w:p>
    <w:p w14:paraId="0C8A1638" w14:textId="77777777" w:rsidR="00244D70" w:rsidRPr="00E84FA6" w:rsidRDefault="00244D70" w:rsidP="0026018A">
      <w:pPr>
        <w:spacing w:line="360" w:lineRule="auto"/>
        <w:rPr>
          <w:rFonts w:ascii="Times New Roman" w:hAnsi="Times New Roman" w:cs="Times New Roman"/>
          <w:b/>
          <w:bCs/>
          <w:lang w:val="en-US"/>
        </w:rPr>
      </w:pPr>
    </w:p>
    <w:p w14:paraId="79A39AB8" w14:textId="26AA1E8C" w:rsidR="00AF1FDF" w:rsidRPr="00E84FA6" w:rsidRDefault="002B7BB6" w:rsidP="0026018A">
      <w:pPr>
        <w:spacing w:line="360" w:lineRule="auto"/>
        <w:rPr>
          <w:rFonts w:ascii="Times New Roman" w:hAnsi="Times New Roman" w:cs="Times New Roman"/>
          <w:lang w:val="en-US"/>
        </w:rPr>
      </w:pPr>
      <w:r w:rsidRPr="00E84FA6">
        <w:rPr>
          <w:rFonts w:ascii="Times New Roman" w:hAnsi="Times New Roman" w:cs="Times New Roman"/>
          <w:b/>
          <w:bCs/>
          <w:lang w:val="en-US"/>
        </w:rPr>
        <w:t>V-NIEUWS</w:t>
      </w:r>
      <w:r w:rsidR="00FE0E3D" w:rsidRPr="00E84FA6">
        <w:rPr>
          <w:rFonts w:ascii="Times New Roman" w:hAnsi="Times New Roman" w:cs="Times New Roman"/>
          <w:b/>
          <w:bCs/>
          <w:lang w:val="en-US"/>
        </w:rPr>
        <w:t>’</w:t>
      </w:r>
      <w:r w:rsidRPr="00E84FA6">
        <w:rPr>
          <w:rFonts w:ascii="Times New Roman" w:hAnsi="Times New Roman" w:cs="Times New Roman"/>
          <w:b/>
          <w:bCs/>
          <w:lang w:val="en-US"/>
        </w:rPr>
        <w:t xml:space="preserve"> pseudo</w:t>
      </w:r>
      <w:r w:rsidR="00FE0E3D" w:rsidRPr="00E84FA6">
        <w:rPr>
          <w:rFonts w:ascii="Times New Roman" w:hAnsi="Times New Roman" w:cs="Times New Roman"/>
          <w:b/>
          <w:bCs/>
          <w:lang w:val="en-US"/>
        </w:rPr>
        <w:t xml:space="preserve">-independence and </w:t>
      </w:r>
      <w:r w:rsidR="00A65DAB" w:rsidRPr="00E84FA6">
        <w:rPr>
          <w:rFonts w:ascii="Times New Roman" w:hAnsi="Times New Roman" w:cs="Times New Roman"/>
          <w:b/>
          <w:bCs/>
          <w:lang w:val="en-US"/>
        </w:rPr>
        <w:t>the</w:t>
      </w:r>
      <w:r w:rsidR="00A61DA0" w:rsidRPr="00E84FA6">
        <w:rPr>
          <w:rFonts w:ascii="Times New Roman" w:hAnsi="Times New Roman" w:cs="Times New Roman"/>
          <w:b/>
          <w:bCs/>
          <w:lang w:val="en-US"/>
        </w:rPr>
        <w:t xml:space="preserve"> Flemish right-wing news culture</w:t>
      </w:r>
    </w:p>
    <w:p w14:paraId="51F29F2C" w14:textId="76BB392A" w:rsidR="004F1E53" w:rsidRPr="00E84FA6" w:rsidRDefault="00703D2D" w:rsidP="00F8514D">
      <w:pPr>
        <w:spacing w:line="360" w:lineRule="auto"/>
        <w:jc w:val="both"/>
        <w:rPr>
          <w:rFonts w:ascii="Times New Roman" w:hAnsi="Times New Roman" w:cs="Times New Roman"/>
          <w:lang w:val="en-US"/>
        </w:rPr>
      </w:pPr>
      <w:r w:rsidRPr="00E84FA6">
        <w:rPr>
          <w:rFonts w:ascii="Times New Roman" w:hAnsi="Times New Roman" w:cs="Times New Roman"/>
          <w:lang w:val="en-US"/>
        </w:rPr>
        <w:t>The</w:t>
      </w:r>
      <w:r w:rsidR="00745A85" w:rsidRPr="00E84FA6">
        <w:rPr>
          <w:rFonts w:ascii="Times New Roman" w:hAnsi="Times New Roman" w:cs="Times New Roman"/>
          <w:lang w:val="en-US"/>
        </w:rPr>
        <w:t xml:space="preserve"> interviews </w:t>
      </w:r>
      <w:r w:rsidRPr="00E84FA6">
        <w:rPr>
          <w:rFonts w:ascii="Times New Roman" w:hAnsi="Times New Roman" w:cs="Times New Roman"/>
          <w:lang w:val="en-US"/>
        </w:rPr>
        <w:t xml:space="preserve">show that </w:t>
      </w:r>
      <w:r w:rsidR="00F8514D" w:rsidRPr="00E84FA6">
        <w:rPr>
          <w:rFonts w:ascii="Times New Roman" w:hAnsi="Times New Roman" w:cs="Times New Roman"/>
          <w:lang w:val="en-US"/>
        </w:rPr>
        <w:t>V-NIEUWS</w:t>
      </w:r>
      <w:r w:rsidR="00F013ED" w:rsidRPr="00E84FA6">
        <w:rPr>
          <w:rFonts w:ascii="Times New Roman" w:hAnsi="Times New Roman" w:cs="Times New Roman"/>
          <w:lang w:val="en-US"/>
        </w:rPr>
        <w:t>’</w:t>
      </w:r>
      <w:r w:rsidR="00F8514D" w:rsidRPr="00E84FA6">
        <w:rPr>
          <w:rFonts w:ascii="Times New Roman" w:hAnsi="Times New Roman" w:cs="Times New Roman"/>
          <w:lang w:val="en-US"/>
        </w:rPr>
        <w:t xml:space="preserve"> </w:t>
      </w:r>
      <w:r w:rsidR="003366DE" w:rsidRPr="00E84FA6">
        <w:rPr>
          <w:rFonts w:ascii="Times New Roman" w:hAnsi="Times New Roman" w:cs="Times New Roman"/>
          <w:lang w:val="en-US"/>
        </w:rPr>
        <w:t>greatest</w:t>
      </w:r>
      <w:r w:rsidR="00F8514D" w:rsidRPr="00E84FA6">
        <w:rPr>
          <w:rFonts w:ascii="Times New Roman" w:hAnsi="Times New Roman" w:cs="Times New Roman"/>
          <w:lang w:val="en-US"/>
        </w:rPr>
        <w:t xml:space="preserve"> weakness seems to lie in what </w:t>
      </w:r>
      <w:r w:rsidR="003366DE" w:rsidRPr="00E84FA6">
        <w:rPr>
          <w:rFonts w:ascii="Times New Roman" w:hAnsi="Times New Roman" w:cs="Times New Roman"/>
          <w:lang w:val="en-US"/>
        </w:rPr>
        <w:t xml:space="preserve">is meant to be its greatest strength: </w:t>
      </w:r>
      <w:r w:rsidR="00F8514D" w:rsidRPr="00E84FA6">
        <w:rPr>
          <w:rFonts w:ascii="Times New Roman" w:hAnsi="Times New Roman" w:cs="Times New Roman"/>
          <w:lang w:val="en-US"/>
        </w:rPr>
        <w:t xml:space="preserve">its </w:t>
      </w:r>
      <w:r w:rsidR="00586C8B" w:rsidRPr="00E84FA6">
        <w:rPr>
          <w:rFonts w:ascii="Times New Roman" w:hAnsi="Times New Roman" w:cs="Times New Roman"/>
          <w:lang w:val="en-US"/>
        </w:rPr>
        <w:t xml:space="preserve">pseudo-independence from the party. Despite openly </w:t>
      </w:r>
      <w:r w:rsidR="00A56844" w:rsidRPr="00E84FA6">
        <w:rPr>
          <w:rFonts w:ascii="Times New Roman" w:hAnsi="Times New Roman" w:cs="Times New Roman"/>
          <w:lang w:val="en-US"/>
        </w:rPr>
        <w:t>presenting</w:t>
      </w:r>
      <w:r w:rsidR="00586C8B" w:rsidRPr="00E84FA6">
        <w:rPr>
          <w:rFonts w:ascii="Times New Roman" w:hAnsi="Times New Roman" w:cs="Times New Roman"/>
          <w:lang w:val="en-US"/>
        </w:rPr>
        <w:t xml:space="preserve"> V-NIEUWS</w:t>
      </w:r>
      <w:r w:rsidR="009A0B08" w:rsidRPr="00E84FA6">
        <w:rPr>
          <w:rFonts w:ascii="Times New Roman" w:hAnsi="Times New Roman" w:cs="Times New Roman"/>
          <w:lang w:val="en-US"/>
        </w:rPr>
        <w:t>’</w:t>
      </w:r>
      <w:r w:rsidR="00586C8B" w:rsidRPr="00E84FA6">
        <w:rPr>
          <w:rFonts w:ascii="Times New Roman" w:hAnsi="Times New Roman" w:cs="Times New Roman"/>
          <w:lang w:val="en-US"/>
        </w:rPr>
        <w:t xml:space="preserve"> main function as a party megaphone </w:t>
      </w:r>
      <w:r w:rsidR="008F0B50" w:rsidRPr="00E84FA6">
        <w:rPr>
          <w:rFonts w:ascii="Times New Roman" w:hAnsi="Times New Roman" w:cs="Times New Roman"/>
          <w:lang w:val="en-US"/>
        </w:rPr>
        <w:t xml:space="preserve">many interviewed politicians </w:t>
      </w:r>
      <w:r w:rsidR="009A0B08" w:rsidRPr="00E84FA6">
        <w:rPr>
          <w:rFonts w:ascii="Times New Roman" w:hAnsi="Times New Roman" w:cs="Times New Roman"/>
          <w:lang w:val="en-US"/>
        </w:rPr>
        <w:t xml:space="preserve">still </w:t>
      </w:r>
      <w:r w:rsidR="002A79B4" w:rsidRPr="00E84FA6">
        <w:rPr>
          <w:rFonts w:ascii="Times New Roman" w:hAnsi="Times New Roman" w:cs="Times New Roman"/>
          <w:lang w:val="en-US"/>
        </w:rPr>
        <w:t>insist on its alleged independence from the VB</w:t>
      </w:r>
      <w:r w:rsidR="00F90585" w:rsidRPr="00E84FA6">
        <w:rPr>
          <w:rFonts w:ascii="Times New Roman" w:hAnsi="Times New Roman" w:cs="Times New Roman"/>
          <w:lang w:val="en-US"/>
        </w:rPr>
        <w:t xml:space="preserve">. One </w:t>
      </w:r>
      <w:r w:rsidR="007F6518" w:rsidRPr="00E84FA6">
        <w:rPr>
          <w:rFonts w:ascii="Times New Roman" w:hAnsi="Times New Roman" w:cs="Times New Roman"/>
          <w:lang w:val="en-US"/>
        </w:rPr>
        <w:t>interviewee, for instance, makes the claim that the VB’s ownership of V-NIEUWS does not automatically mean that the outlet is explicitly partisan:</w:t>
      </w:r>
    </w:p>
    <w:p w14:paraId="6A3DC755" w14:textId="77777777" w:rsidR="004F1E53" w:rsidRPr="00E84FA6" w:rsidRDefault="004F1E53" w:rsidP="00F8514D">
      <w:pPr>
        <w:spacing w:line="360" w:lineRule="auto"/>
        <w:jc w:val="both"/>
        <w:rPr>
          <w:rFonts w:ascii="Times New Roman" w:hAnsi="Times New Roman" w:cs="Times New Roman"/>
          <w:lang w:val="en-US"/>
        </w:rPr>
      </w:pPr>
    </w:p>
    <w:p w14:paraId="029C4A0C" w14:textId="60843F7E" w:rsidR="002A79B4" w:rsidRPr="00E84FA6" w:rsidRDefault="00124EEF" w:rsidP="00A934DC">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lastRenderedPageBreak/>
        <w:t xml:space="preserve">It’s </w:t>
      </w:r>
      <w:r w:rsidR="00A934DC" w:rsidRPr="00E84FA6">
        <w:rPr>
          <w:rFonts w:ascii="Times New Roman" w:hAnsi="Times New Roman" w:cs="Times New Roman"/>
          <w:lang w:val="en-US"/>
        </w:rPr>
        <w:t xml:space="preserve">no secret that V-NIEUWS is part of the party. But we also want to provide some news without the framing. </w:t>
      </w:r>
      <w:r w:rsidR="001D27ED" w:rsidRPr="00E84FA6">
        <w:rPr>
          <w:rFonts w:ascii="Times New Roman" w:hAnsi="Times New Roman" w:cs="Times New Roman"/>
          <w:lang w:val="en-US"/>
        </w:rPr>
        <w:t>… We take away the visuals of Vlaams Belang, to de</w:t>
      </w:r>
      <w:r w:rsidR="00B22D92" w:rsidRPr="00E84FA6">
        <w:rPr>
          <w:rFonts w:ascii="Times New Roman" w:hAnsi="Times New Roman" w:cs="Times New Roman"/>
          <w:lang w:val="en-US"/>
        </w:rPr>
        <w:t>-</w:t>
      </w:r>
      <w:r w:rsidR="001D27ED" w:rsidRPr="00E84FA6">
        <w:rPr>
          <w:rFonts w:ascii="Times New Roman" w:hAnsi="Times New Roman" w:cs="Times New Roman"/>
          <w:lang w:val="en-US"/>
        </w:rPr>
        <w:t>create something</w:t>
      </w:r>
      <w:r w:rsidR="00B22D92" w:rsidRPr="00E84FA6">
        <w:rPr>
          <w:rFonts w:ascii="Times New Roman" w:hAnsi="Times New Roman" w:cs="Times New Roman"/>
          <w:lang w:val="en-US"/>
        </w:rPr>
        <w:t>, that’s not a word, de-creating, but you understand me. (VB 1, pers. comm., September 2</w:t>
      </w:r>
      <w:r w:rsidR="00BC22D8" w:rsidRPr="00E84FA6">
        <w:rPr>
          <w:rFonts w:ascii="Times New Roman" w:hAnsi="Times New Roman" w:cs="Times New Roman"/>
          <w:lang w:val="en-US"/>
        </w:rPr>
        <w:t>9, 2025)</w:t>
      </w:r>
    </w:p>
    <w:p w14:paraId="06FEE732" w14:textId="77777777" w:rsidR="001561B8" w:rsidRPr="00E84FA6" w:rsidRDefault="001561B8" w:rsidP="001561B8">
      <w:pPr>
        <w:spacing w:line="360" w:lineRule="auto"/>
        <w:jc w:val="both"/>
        <w:rPr>
          <w:rFonts w:ascii="Times New Roman" w:hAnsi="Times New Roman" w:cs="Times New Roman"/>
          <w:lang w:val="en-US"/>
        </w:rPr>
      </w:pPr>
    </w:p>
    <w:p w14:paraId="7A1BDDFA" w14:textId="76C84CD6" w:rsidR="001561B8" w:rsidRPr="00E84FA6" w:rsidRDefault="00594386" w:rsidP="001561B8">
      <w:pPr>
        <w:spacing w:line="360" w:lineRule="auto"/>
        <w:jc w:val="both"/>
        <w:rPr>
          <w:rFonts w:ascii="Times New Roman" w:hAnsi="Times New Roman" w:cs="Times New Roman"/>
          <w:lang w:val="en-US"/>
        </w:rPr>
      </w:pPr>
      <w:r w:rsidRPr="00E84FA6">
        <w:rPr>
          <w:rFonts w:ascii="Times New Roman" w:hAnsi="Times New Roman" w:cs="Times New Roman"/>
          <w:lang w:val="en-US"/>
        </w:rPr>
        <w:t>In a similar</w:t>
      </w:r>
      <w:r w:rsidR="00AE2884" w:rsidRPr="00E84FA6">
        <w:rPr>
          <w:rFonts w:ascii="Times New Roman" w:hAnsi="Times New Roman" w:cs="Times New Roman"/>
          <w:lang w:val="en-US"/>
        </w:rPr>
        <w:t xml:space="preserve"> </w:t>
      </w:r>
      <w:r w:rsidR="00A26DCE" w:rsidRPr="00E84FA6">
        <w:rPr>
          <w:rFonts w:ascii="Times New Roman" w:hAnsi="Times New Roman" w:cs="Times New Roman"/>
          <w:lang w:val="en-US"/>
        </w:rPr>
        <w:t xml:space="preserve">manner, another VB politician explains that V-NIEUWS </w:t>
      </w:r>
      <w:r w:rsidR="008D609D" w:rsidRPr="00E84FA6">
        <w:rPr>
          <w:rFonts w:ascii="Times New Roman" w:hAnsi="Times New Roman" w:cs="Times New Roman"/>
          <w:lang w:val="en-US"/>
        </w:rPr>
        <w:t xml:space="preserve">is completely independent from the </w:t>
      </w:r>
      <w:r w:rsidR="005F55BF" w:rsidRPr="00E84FA6">
        <w:rPr>
          <w:rFonts w:ascii="Times New Roman" w:hAnsi="Times New Roman" w:cs="Times New Roman"/>
          <w:lang w:val="en-US"/>
        </w:rPr>
        <w:t>party but</w:t>
      </w:r>
      <w:r w:rsidR="008D609D" w:rsidRPr="00E84FA6">
        <w:rPr>
          <w:rFonts w:ascii="Times New Roman" w:hAnsi="Times New Roman" w:cs="Times New Roman"/>
          <w:lang w:val="en-US"/>
        </w:rPr>
        <w:t xml:space="preserve"> still knows exactly </w:t>
      </w:r>
      <w:r w:rsidR="00EB1C37" w:rsidRPr="00E84FA6">
        <w:rPr>
          <w:rFonts w:ascii="Times New Roman" w:hAnsi="Times New Roman" w:cs="Times New Roman"/>
          <w:lang w:val="en-US"/>
        </w:rPr>
        <w:t>how</w:t>
      </w:r>
      <w:r w:rsidR="008D609D" w:rsidRPr="00E84FA6">
        <w:rPr>
          <w:rFonts w:ascii="Times New Roman" w:hAnsi="Times New Roman" w:cs="Times New Roman"/>
          <w:lang w:val="en-US"/>
        </w:rPr>
        <w:t xml:space="preserve"> the party expects it to </w:t>
      </w:r>
      <w:r w:rsidR="00EB1C37" w:rsidRPr="00E84FA6">
        <w:rPr>
          <w:rFonts w:ascii="Times New Roman" w:hAnsi="Times New Roman" w:cs="Times New Roman"/>
          <w:lang w:val="en-US"/>
        </w:rPr>
        <w:t>act</w:t>
      </w:r>
      <w:r w:rsidR="008D609D" w:rsidRPr="00E84FA6">
        <w:rPr>
          <w:rFonts w:ascii="Times New Roman" w:hAnsi="Times New Roman" w:cs="Times New Roman"/>
          <w:lang w:val="en-US"/>
        </w:rPr>
        <w:t xml:space="preserve">. </w:t>
      </w:r>
      <w:r w:rsidR="004F5B0D" w:rsidRPr="00E84FA6">
        <w:rPr>
          <w:rFonts w:ascii="Times New Roman" w:hAnsi="Times New Roman" w:cs="Times New Roman"/>
          <w:lang w:val="en-US"/>
        </w:rPr>
        <w:t xml:space="preserve">Independence is thus being defined </w:t>
      </w:r>
      <w:r w:rsidR="00A450EC" w:rsidRPr="00E84FA6">
        <w:rPr>
          <w:rFonts w:ascii="Times New Roman" w:hAnsi="Times New Roman" w:cs="Times New Roman"/>
          <w:lang w:val="en-US"/>
        </w:rPr>
        <w:t xml:space="preserve">here </w:t>
      </w:r>
      <w:r w:rsidR="00DC3CEF" w:rsidRPr="00E84FA6">
        <w:rPr>
          <w:rFonts w:ascii="Times New Roman" w:hAnsi="Times New Roman" w:cs="Times New Roman"/>
          <w:lang w:val="en-US"/>
        </w:rPr>
        <w:t>as a situation in which</w:t>
      </w:r>
      <w:r w:rsidR="0012793A" w:rsidRPr="00E84FA6">
        <w:rPr>
          <w:rFonts w:ascii="Times New Roman" w:hAnsi="Times New Roman" w:cs="Times New Roman"/>
          <w:lang w:val="en-US"/>
        </w:rPr>
        <w:t xml:space="preserve"> an authority does not have to explicitly</w:t>
      </w:r>
      <w:r w:rsidR="008E0C4F" w:rsidRPr="00E84FA6">
        <w:rPr>
          <w:rFonts w:ascii="Times New Roman" w:hAnsi="Times New Roman" w:cs="Times New Roman"/>
          <w:lang w:val="en-US"/>
        </w:rPr>
        <w:t xml:space="preserve"> dictate its subordinates what to do, because they already </w:t>
      </w:r>
      <w:r w:rsidR="006C1297" w:rsidRPr="00E84FA6">
        <w:rPr>
          <w:rFonts w:ascii="Times New Roman" w:hAnsi="Times New Roman" w:cs="Times New Roman"/>
          <w:lang w:val="en-US"/>
        </w:rPr>
        <w:t>know what to do</w:t>
      </w:r>
      <w:r w:rsidR="00A450EC" w:rsidRPr="00E84FA6">
        <w:rPr>
          <w:rFonts w:ascii="Times New Roman" w:hAnsi="Times New Roman" w:cs="Times New Roman"/>
          <w:lang w:val="en-US"/>
        </w:rPr>
        <w:t xml:space="preserve"> by themselves</w:t>
      </w:r>
      <w:r w:rsidR="006C1297" w:rsidRPr="00E84FA6">
        <w:rPr>
          <w:rFonts w:ascii="Times New Roman" w:hAnsi="Times New Roman" w:cs="Times New Roman"/>
          <w:lang w:val="en-US"/>
        </w:rPr>
        <w:t>.</w:t>
      </w:r>
      <w:r w:rsidR="00D74A59" w:rsidRPr="00E84FA6">
        <w:rPr>
          <w:rFonts w:ascii="Times New Roman" w:hAnsi="Times New Roman" w:cs="Times New Roman"/>
          <w:lang w:val="en-US"/>
        </w:rPr>
        <w:t xml:space="preserve"> This is then portrayed as an abstract </w:t>
      </w:r>
      <w:r w:rsidR="00913312" w:rsidRPr="00E84FA6">
        <w:rPr>
          <w:rFonts w:ascii="Times New Roman" w:hAnsi="Times New Roman" w:cs="Times New Roman"/>
          <w:lang w:val="en-US"/>
        </w:rPr>
        <w:t xml:space="preserve">form of a </w:t>
      </w:r>
      <w:r w:rsidR="00D74A59" w:rsidRPr="00E84FA6">
        <w:rPr>
          <w:rFonts w:ascii="Times New Roman" w:hAnsi="Times New Roman" w:cs="Times New Roman"/>
          <w:lang w:val="en-US"/>
        </w:rPr>
        <w:t>freedom to act, although within certain limits, of course.</w:t>
      </w:r>
    </w:p>
    <w:p w14:paraId="0A06C45A" w14:textId="6F564DB1" w:rsidR="00EB1C37" w:rsidRPr="00E84FA6" w:rsidRDefault="00EB1C37" w:rsidP="001561B8">
      <w:pPr>
        <w:spacing w:line="360" w:lineRule="auto"/>
        <w:jc w:val="both"/>
        <w:rPr>
          <w:rFonts w:ascii="Times New Roman" w:hAnsi="Times New Roman" w:cs="Times New Roman"/>
          <w:lang w:val="en-US"/>
        </w:rPr>
      </w:pPr>
    </w:p>
    <w:p w14:paraId="6701B764" w14:textId="59C2D850" w:rsidR="00EB1C37" w:rsidRPr="00E84FA6" w:rsidRDefault="00EB1C37" w:rsidP="00664562">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It’s completely independent. Of</w:t>
      </w:r>
      <w:r w:rsidR="00563707" w:rsidRPr="00E84FA6">
        <w:rPr>
          <w:rFonts w:ascii="Times New Roman" w:hAnsi="Times New Roman" w:cs="Times New Roman"/>
          <w:lang w:val="en-US"/>
        </w:rPr>
        <w:t xml:space="preserve"> course, they know what to do. That’s obvious</w:t>
      </w:r>
      <w:r w:rsidR="00664562" w:rsidRPr="00E84FA6">
        <w:rPr>
          <w:rFonts w:ascii="Times New Roman" w:hAnsi="Times New Roman" w:cs="Times New Roman"/>
          <w:lang w:val="en-US"/>
        </w:rPr>
        <w:t xml:space="preserve">. But they can choose and pick their own topics, they can… They write their own articles and so and so on. </w:t>
      </w:r>
      <w:r w:rsidR="00344BFE" w:rsidRPr="00E84FA6">
        <w:rPr>
          <w:rFonts w:ascii="Times New Roman" w:hAnsi="Times New Roman" w:cs="Times New Roman"/>
          <w:lang w:val="en-US"/>
        </w:rPr>
        <w:t>But it’s part of the party network, of course it is.</w:t>
      </w:r>
      <w:r w:rsidR="001810B8" w:rsidRPr="00E84FA6">
        <w:rPr>
          <w:rFonts w:ascii="Times New Roman" w:hAnsi="Times New Roman" w:cs="Times New Roman"/>
          <w:lang w:val="en-US"/>
        </w:rPr>
        <w:t xml:space="preserve"> (VB 2, pers. comm., </w:t>
      </w:r>
      <w:r w:rsidR="009D27ED" w:rsidRPr="00E84FA6">
        <w:rPr>
          <w:rFonts w:ascii="Times New Roman" w:hAnsi="Times New Roman" w:cs="Times New Roman"/>
          <w:lang w:val="en-US"/>
        </w:rPr>
        <w:t>May 6, 2026)</w:t>
      </w:r>
    </w:p>
    <w:p w14:paraId="52F76389" w14:textId="77777777" w:rsidR="001810B8" w:rsidRPr="00E84FA6" w:rsidRDefault="001810B8" w:rsidP="001810B8">
      <w:pPr>
        <w:spacing w:line="360" w:lineRule="auto"/>
        <w:jc w:val="both"/>
        <w:rPr>
          <w:rFonts w:ascii="Times New Roman" w:hAnsi="Times New Roman" w:cs="Times New Roman"/>
          <w:lang w:val="en-US"/>
        </w:rPr>
      </w:pPr>
    </w:p>
    <w:p w14:paraId="3CDE74C8" w14:textId="5910BE35" w:rsidR="00C33596" w:rsidRPr="00E84FA6" w:rsidRDefault="001810B8" w:rsidP="00CE5106">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The same </w:t>
      </w:r>
      <w:r w:rsidR="009D27ED" w:rsidRPr="00E84FA6">
        <w:rPr>
          <w:rFonts w:ascii="Times New Roman" w:hAnsi="Times New Roman" w:cs="Times New Roman"/>
          <w:lang w:val="en-US"/>
        </w:rPr>
        <w:t xml:space="preserve">interviewee later </w:t>
      </w:r>
      <w:r w:rsidR="00AE2884" w:rsidRPr="00E84FA6">
        <w:rPr>
          <w:rFonts w:ascii="Times New Roman" w:hAnsi="Times New Roman" w:cs="Times New Roman"/>
          <w:lang w:val="en-US"/>
        </w:rPr>
        <w:t>directly contradicts</w:t>
      </w:r>
      <w:r w:rsidR="009D27ED" w:rsidRPr="00E84FA6">
        <w:rPr>
          <w:rFonts w:ascii="Times New Roman" w:hAnsi="Times New Roman" w:cs="Times New Roman"/>
          <w:lang w:val="en-US"/>
        </w:rPr>
        <w:t xml:space="preserve"> his earlier statement</w:t>
      </w:r>
      <w:r w:rsidR="006412D4" w:rsidRPr="00E84FA6">
        <w:rPr>
          <w:rFonts w:ascii="Times New Roman" w:hAnsi="Times New Roman" w:cs="Times New Roman"/>
          <w:lang w:val="en-US"/>
        </w:rPr>
        <w:t xml:space="preserve">: “Well, we </w:t>
      </w:r>
      <w:r w:rsidR="00154E48" w:rsidRPr="00E84FA6">
        <w:rPr>
          <w:rFonts w:ascii="Times New Roman" w:hAnsi="Times New Roman" w:cs="Times New Roman"/>
          <w:lang w:val="en-US"/>
        </w:rPr>
        <w:t xml:space="preserve">try to be </w:t>
      </w:r>
      <w:r w:rsidR="00EA0187" w:rsidRPr="00E84FA6">
        <w:rPr>
          <w:rFonts w:ascii="Times New Roman" w:hAnsi="Times New Roman" w:cs="Times New Roman"/>
          <w:lang w:val="en-US"/>
        </w:rPr>
        <w:t>not independent-independent</w:t>
      </w:r>
      <w:r w:rsidR="00070134" w:rsidRPr="00E84FA6">
        <w:rPr>
          <w:rFonts w:ascii="Times New Roman" w:hAnsi="Times New Roman" w:cs="Times New Roman"/>
          <w:lang w:val="en-US"/>
        </w:rPr>
        <w:t>, but we try to be as neutral as possible</w:t>
      </w:r>
      <w:r w:rsidR="00F218E4" w:rsidRPr="00E84FA6">
        <w:rPr>
          <w:rFonts w:ascii="Times New Roman" w:hAnsi="Times New Roman" w:cs="Times New Roman"/>
          <w:lang w:val="en-US"/>
        </w:rPr>
        <w:t>, to bring news about the party</w:t>
      </w:r>
      <w:r w:rsidR="00B32179" w:rsidRPr="00E84FA6">
        <w:rPr>
          <w:rFonts w:ascii="Times New Roman" w:hAnsi="Times New Roman" w:cs="Times New Roman"/>
          <w:lang w:val="en-US"/>
        </w:rPr>
        <w:t>, but engaging news, to replace a little bit what mainstream media doesn’t do</w:t>
      </w:r>
      <w:r w:rsidR="00D82CD6" w:rsidRPr="00E84FA6">
        <w:rPr>
          <w:rFonts w:ascii="Times New Roman" w:hAnsi="Times New Roman" w:cs="Times New Roman"/>
          <w:lang w:val="en-US"/>
        </w:rPr>
        <w:t xml:space="preserve"> …</w:t>
      </w:r>
      <w:r w:rsidR="00B32179" w:rsidRPr="00E84FA6">
        <w:rPr>
          <w:rFonts w:ascii="Times New Roman" w:hAnsi="Times New Roman" w:cs="Times New Roman"/>
          <w:lang w:val="en-US"/>
        </w:rPr>
        <w:t xml:space="preserve">” </w:t>
      </w:r>
      <w:r w:rsidR="00B26B76" w:rsidRPr="00E84FA6">
        <w:rPr>
          <w:rFonts w:ascii="Times New Roman" w:hAnsi="Times New Roman" w:cs="Times New Roman"/>
          <w:lang w:val="en-US"/>
        </w:rPr>
        <w:t xml:space="preserve">(VB 2, pers. comm., May 6, 2026). Interviews with </w:t>
      </w:r>
      <w:r w:rsidR="0079310B" w:rsidRPr="00E84FA6">
        <w:rPr>
          <w:rFonts w:ascii="Times New Roman" w:hAnsi="Times New Roman" w:cs="Times New Roman"/>
          <w:lang w:val="en-US"/>
        </w:rPr>
        <w:t xml:space="preserve">V-NIEUWS employees confirm that their </w:t>
      </w:r>
      <w:r w:rsidR="001C53D6" w:rsidRPr="00E84FA6">
        <w:rPr>
          <w:rFonts w:ascii="Times New Roman" w:hAnsi="Times New Roman" w:cs="Times New Roman"/>
          <w:lang w:val="en-US"/>
        </w:rPr>
        <w:t xml:space="preserve">so-called </w:t>
      </w:r>
      <w:r w:rsidR="0079310B" w:rsidRPr="00E84FA6">
        <w:rPr>
          <w:rFonts w:ascii="Times New Roman" w:hAnsi="Times New Roman" w:cs="Times New Roman"/>
          <w:lang w:val="en-US"/>
        </w:rPr>
        <w:t xml:space="preserve">independence merely consists of </w:t>
      </w:r>
      <w:r w:rsidR="00E54510" w:rsidRPr="00E84FA6">
        <w:rPr>
          <w:rFonts w:ascii="Times New Roman" w:hAnsi="Times New Roman" w:cs="Times New Roman"/>
          <w:lang w:val="en-US"/>
        </w:rPr>
        <w:t>limited topic selection but not of framing. They can cho</w:t>
      </w:r>
      <w:r w:rsidR="0097243F" w:rsidRPr="00E84FA6">
        <w:rPr>
          <w:rFonts w:ascii="Times New Roman" w:hAnsi="Times New Roman" w:cs="Times New Roman"/>
          <w:lang w:val="en-US"/>
        </w:rPr>
        <w:t xml:space="preserve">ose which of </w:t>
      </w:r>
      <w:r w:rsidR="004D2ED6">
        <w:rPr>
          <w:rFonts w:ascii="Times New Roman" w:hAnsi="Times New Roman" w:cs="Times New Roman"/>
          <w:lang w:val="en-US"/>
        </w:rPr>
        <w:t>the countless</w:t>
      </w:r>
      <w:r w:rsidR="0097243F" w:rsidRPr="00E84FA6">
        <w:rPr>
          <w:rFonts w:ascii="Times New Roman" w:hAnsi="Times New Roman" w:cs="Times New Roman"/>
          <w:lang w:val="en-US"/>
        </w:rPr>
        <w:t xml:space="preserve"> </w:t>
      </w:r>
      <w:r w:rsidR="0050105C" w:rsidRPr="00E84FA6">
        <w:rPr>
          <w:rFonts w:ascii="Times New Roman" w:hAnsi="Times New Roman" w:cs="Times New Roman"/>
          <w:lang w:val="en-US"/>
        </w:rPr>
        <w:t>VB press releases to turn into an article, but</w:t>
      </w:r>
      <w:r w:rsidR="00BB26B3" w:rsidRPr="00E84FA6">
        <w:rPr>
          <w:rFonts w:ascii="Times New Roman" w:hAnsi="Times New Roman" w:cs="Times New Roman"/>
          <w:lang w:val="en-US"/>
        </w:rPr>
        <w:t xml:space="preserve"> </w:t>
      </w:r>
      <w:r w:rsidR="0050105C" w:rsidRPr="00E84FA6">
        <w:rPr>
          <w:rFonts w:ascii="Times New Roman" w:hAnsi="Times New Roman" w:cs="Times New Roman"/>
          <w:lang w:val="en-US"/>
        </w:rPr>
        <w:t>they can only write that article in manner that benefits the party.</w:t>
      </w:r>
      <w:r w:rsidR="000E3E0A" w:rsidRPr="00E84FA6">
        <w:rPr>
          <w:rFonts w:ascii="Times New Roman" w:hAnsi="Times New Roman" w:cs="Times New Roman"/>
          <w:lang w:val="en-US"/>
        </w:rPr>
        <w:t xml:space="preserve"> </w:t>
      </w:r>
      <w:r w:rsidR="0016179A" w:rsidRPr="00E84FA6">
        <w:rPr>
          <w:rFonts w:ascii="Times New Roman" w:hAnsi="Times New Roman" w:cs="Times New Roman"/>
          <w:lang w:val="en-US"/>
        </w:rPr>
        <w:t xml:space="preserve">One interviewee describes </w:t>
      </w:r>
      <w:r w:rsidR="001D14B1" w:rsidRPr="00E84FA6">
        <w:rPr>
          <w:rFonts w:ascii="Times New Roman" w:hAnsi="Times New Roman" w:cs="Times New Roman"/>
          <w:lang w:val="en-US"/>
        </w:rPr>
        <w:t>their everyday work as searching</w:t>
      </w:r>
      <w:r w:rsidR="002A6833" w:rsidRPr="00E84FA6">
        <w:rPr>
          <w:rFonts w:ascii="Times New Roman" w:hAnsi="Times New Roman" w:cs="Times New Roman"/>
          <w:lang w:val="en-US"/>
        </w:rPr>
        <w:t xml:space="preserve"> </w:t>
      </w:r>
      <w:r w:rsidR="003A2483" w:rsidRPr="00E84FA6">
        <w:rPr>
          <w:rFonts w:ascii="Times New Roman" w:hAnsi="Times New Roman" w:cs="Times New Roman"/>
          <w:lang w:val="en-US"/>
        </w:rPr>
        <w:t xml:space="preserve">headlines of traditional media for VB-relevant topics or simply rewriting the </w:t>
      </w:r>
      <w:r w:rsidR="00C33596" w:rsidRPr="00E84FA6">
        <w:rPr>
          <w:rFonts w:ascii="Times New Roman" w:hAnsi="Times New Roman" w:cs="Times New Roman"/>
          <w:lang w:val="en-US"/>
        </w:rPr>
        <w:t>party’s press releases, often with an additional quote from one of its politicians</w:t>
      </w:r>
      <w:r w:rsidR="00CE5106" w:rsidRPr="00E84FA6">
        <w:rPr>
          <w:rFonts w:ascii="Times New Roman" w:hAnsi="Times New Roman" w:cs="Times New Roman"/>
          <w:lang w:val="en-US"/>
        </w:rPr>
        <w:t>: “And then</w:t>
      </w:r>
      <w:r w:rsidR="00F604DA" w:rsidRPr="00E84FA6">
        <w:rPr>
          <w:rFonts w:ascii="Times New Roman" w:hAnsi="Times New Roman" w:cs="Times New Roman"/>
          <w:lang w:val="en-US"/>
        </w:rPr>
        <w:t xml:space="preserve"> you have to call up a parliament member</w:t>
      </w:r>
      <w:r w:rsidR="008C1A88" w:rsidRPr="00E84FA6">
        <w:rPr>
          <w:rFonts w:ascii="Times New Roman" w:hAnsi="Times New Roman" w:cs="Times New Roman"/>
          <w:lang w:val="en-US"/>
        </w:rPr>
        <w:t xml:space="preserve"> or, you know, to ask for their reaction because everyone has their specific, you know expertise” (V-NIEUWS 1, pers. comm., </w:t>
      </w:r>
      <w:r w:rsidR="001C273C" w:rsidRPr="00E84FA6">
        <w:rPr>
          <w:rFonts w:ascii="Times New Roman" w:hAnsi="Times New Roman" w:cs="Times New Roman"/>
          <w:lang w:val="en-US"/>
        </w:rPr>
        <w:t xml:space="preserve">September 24, 2025). </w:t>
      </w:r>
      <w:r w:rsidR="009D1B21" w:rsidRPr="00E84FA6">
        <w:rPr>
          <w:rFonts w:ascii="Times New Roman" w:hAnsi="Times New Roman" w:cs="Times New Roman"/>
          <w:lang w:val="en-US"/>
        </w:rPr>
        <w:t xml:space="preserve">The work </w:t>
      </w:r>
      <w:r w:rsidR="00736138" w:rsidRPr="00E84FA6">
        <w:rPr>
          <w:rFonts w:ascii="Times New Roman" w:hAnsi="Times New Roman" w:cs="Times New Roman"/>
          <w:lang w:val="en-US"/>
        </w:rPr>
        <w:t xml:space="preserve">the employee </w:t>
      </w:r>
      <w:r w:rsidR="00065A43" w:rsidRPr="00E84FA6">
        <w:rPr>
          <w:rFonts w:ascii="Times New Roman" w:hAnsi="Times New Roman" w:cs="Times New Roman"/>
          <w:lang w:val="en-US"/>
        </w:rPr>
        <w:t xml:space="preserve">describes </w:t>
      </w:r>
      <w:r w:rsidR="00736138" w:rsidRPr="00E84FA6">
        <w:rPr>
          <w:rFonts w:ascii="Times New Roman" w:hAnsi="Times New Roman" w:cs="Times New Roman"/>
          <w:lang w:val="en-US"/>
        </w:rPr>
        <w:t xml:space="preserve">is </w:t>
      </w:r>
      <w:r w:rsidR="00E046D3" w:rsidRPr="00E84FA6">
        <w:rPr>
          <w:rFonts w:ascii="Times New Roman" w:hAnsi="Times New Roman" w:cs="Times New Roman"/>
          <w:lang w:val="en-US"/>
        </w:rPr>
        <w:t xml:space="preserve">to a certain extent </w:t>
      </w:r>
      <w:r w:rsidR="00736138" w:rsidRPr="00E84FA6">
        <w:rPr>
          <w:rFonts w:ascii="Times New Roman" w:hAnsi="Times New Roman" w:cs="Times New Roman"/>
          <w:lang w:val="en-US"/>
        </w:rPr>
        <w:t>comparable to that of a real journalist</w:t>
      </w:r>
      <w:r w:rsidR="00E274A0" w:rsidRPr="00E84FA6">
        <w:rPr>
          <w:rFonts w:ascii="Times New Roman" w:hAnsi="Times New Roman" w:cs="Times New Roman"/>
          <w:lang w:val="en-US"/>
        </w:rPr>
        <w:t xml:space="preserve">. It does, however, occur within strict limits carefully set by a political party </w:t>
      </w:r>
      <w:r w:rsidR="0061640F" w:rsidRPr="00E84FA6">
        <w:rPr>
          <w:rFonts w:ascii="Times New Roman" w:hAnsi="Times New Roman" w:cs="Times New Roman"/>
          <w:lang w:val="en-US"/>
        </w:rPr>
        <w:t>whose broader media ambitions, as shown above, extend to control over the press</w:t>
      </w:r>
      <w:r w:rsidR="008E3903" w:rsidRPr="00E84FA6">
        <w:rPr>
          <w:rFonts w:ascii="Times New Roman" w:hAnsi="Times New Roman" w:cs="Times New Roman"/>
          <w:lang w:val="en-US"/>
        </w:rPr>
        <w:t>.</w:t>
      </w:r>
    </w:p>
    <w:p w14:paraId="3D8799FA" w14:textId="5252E188" w:rsidR="0050105C" w:rsidRPr="00E84FA6" w:rsidRDefault="00F80D13" w:rsidP="00562AD6">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Interesting</w:t>
      </w:r>
      <w:r w:rsidR="00804EF6" w:rsidRPr="00E84FA6">
        <w:rPr>
          <w:rFonts w:ascii="Times New Roman" w:hAnsi="Times New Roman" w:cs="Times New Roman"/>
          <w:lang w:val="en-US"/>
        </w:rPr>
        <w:t xml:space="preserve">ly, </w:t>
      </w:r>
      <w:r w:rsidR="00F2654B" w:rsidRPr="00E84FA6">
        <w:rPr>
          <w:rFonts w:ascii="Times New Roman" w:hAnsi="Times New Roman" w:cs="Times New Roman"/>
          <w:lang w:val="en-US"/>
        </w:rPr>
        <w:t xml:space="preserve">it is not primarily traditional media, which V-NIEUWS </w:t>
      </w:r>
      <w:r w:rsidR="00652C6F" w:rsidRPr="00E84FA6">
        <w:rPr>
          <w:rFonts w:ascii="Times New Roman" w:hAnsi="Times New Roman" w:cs="Times New Roman"/>
          <w:lang w:val="en-US"/>
        </w:rPr>
        <w:t>names as its main raison d’</w:t>
      </w:r>
      <w:r w:rsidR="00217150" w:rsidRPr="00E84FA6">
        <w:rPr>
          <w:rFonts w:ascii="Times New Roman" w:hAnsi="Times New Roman" w:cs="Times New Roman"/>
          <w:lang w:val="en-US"/>
        </w:rPr>
        <w:t xml:space="preserve">être, that are concerned about the outlet being a threat or competition. Interviewed traditional journalists </w:t>
      </w:r>
      <w:r w:rsidR="00FC0297" w:rsidRPr="00E84FA6">
        <w:rPr>
          <w:rFonts w:ascii="Times New Roman" w:hAnsi="Times New Roman" w:cs="Times New Roman"/>
          <w:lang w:val="en-US"/>
        </w:rPr>
        <w:t xml:space="preserve">do </w:t>
      </w:r>
      <w:r w:rsidR="00217150" w:rsidRPr="00E84FA6">
        <w:rPr>
          <w:rFonts w:ascii="Times New Roman" w:hAnsi="Times New Roman" w:cs="Times New Roman"/>
          <w:lang w:val="en-US"/>
        </w:rPr>
        <w:t>show themselves concerned,</w:t>
      </w:r>
      <w:r w:rsidR="00B36B2D">
        <w:rPr>
          <w:rFonts w:ascii="Times New Roman" w:hAnsi="Times New Roman" w:cs="Times New Roman"/>
          <w:lang w:val="en-US"/>
        </w:rPr>
        <w:t xml:space="preserve"> however,</w:t>
      </w:r>
      <w:r w:rsidR="00217150" w:rsidRPr="00E84FA6">
        <w:rPr>
          <w:rFonts w:ascii="Times New Roman" w:hAnsi="Times New Roman" w:cs="Times New Roman"/>
          <w:lang w:val="en-US"/>
        </w:rPr>
        <w:t xml:space="preserve"> about </w:t>
      </w:r>
      <w:r w:rsidR="001F23AF" w:rsidRPr="00E84FA6">
        <w:rPr>
          <w:rFonts w:ascii="Times New Roman" w:hAnsi="Times New Roman" w:cs="Times New Roman"/>
          <w:lang w:val="en-US"/>
        </w:rPr>
        <w:t>V-NIEUWS</w:t>
      </w:r>
      <w:r w:rsidR="00B35C81" w:rsidRPr="00E84FA6">
        <w:rPr>
          <w:rFonts w:ascii="Times New Roman" w:hAnsi="Times New Roman" w:cs="Times New Roman"/>
          <w:lang w:val="en-US"/>
        </w:rPr>
        <w:t>’</w:t>
      </w:r>
      <w:r w:rsidR="001F23AF" w:rsidRPr="00E84FA6">
        <w:rPr>
          <w:rFonts w:ascii="Times New Roman" w:hAnsi="Times New Roman" w:cs="Times New Roman"/>
          <w:lang w:val="en-US"/>
        </w:rPr>
        <w:t xml:space="preserve"> intransparency. Contr</w:t>
      </w:r>
      <w:r w:rsidR="00B62537" w:rsidRPr="00E84FA6">
        <w:rPr>
          <w:rFonts w:ascii="Times New Roman" w:hAnsi="Times New Roman" w:cs="Times New Roman"/>
          <w:lang w:val="en-US"/>
        </w:rPr>
        <w:t xml:space="preserve">ary to alternative journalists, they </w:t>
      </w:r>
      <w:r w:rsidR="00B35C81" w:rsidRPr="00E84FA6">
        <w:rPr>
          <w:rFonts w:ascii="Times New Roman" w:hAnsi="Times New Roman" w:cs="Times New Roman"/>
          <w:lang w:val="en-US"/>
        </w:rPr>
        <w:t xml:space="preserve">worry that </w:t>
      </w:r>
      <w:r w:rsidR="00781D55" w:rsidRPr="00E84FA6">
        <w:rPr>
          <w:rFonts w:ascii="Times New Roman" w:hAnsi="Times New Roman" w:cs="Times New Roman"/>
          <w:lang w:val="en-US"/>
        </w:rPr>
        <w:t>audiences</w:t>
      </w:r>
      <w:r w:rsidR="00804EF6" w:rsidRPr="00E84FA6">
        <w:rPr>
          <w:rFonts w:ascii="Times New Roman" w:hAnsi="Times New Roman" w:cs="Times New Roman"/>
          <w:lang w:val="en-US"/>
        </w:rPr>
        <w:t xml:space="preserve"> could think that V-NIEUWS is real journalism.</w:t>
      </w:r>
    </w:p>
    <w:p w14:paraId="1369884D" w14:textId="77777777" w:rsidR="00562AD6" w:rsidRPr="00E84FA6" w:rsidRDefault="00562AD6" w:rsidP="00562AD6">
      <w:pPr>
        <w:spacing w:line="360" w:lineRule="auto"/>
        <w:ind w:firstLine="426"/>
        <w:jc w:val="both"/>
        <w:rPr>
          <w:rFonts w:ascii="Times New Roman" w:hAnsi="Times New Roman" w:cs="Times New Roman"/>
          <w:lang w:val="en-US"/>
        </w:rPr>
      </w:pPr>
    </w:p>
    <w:p w14:paraId="2B943A92" w14:textId="25A4C625" w:rsidR="00562AD6" w:rsidRPr="00E84FA6" w:rsidRDefault="00562AD6" w:rsidP="00B30A36">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And I don’t think </w:t>
      </w:r>
      <w:r w:rsidR="00EF7182" w:rsidRPr="00E84FA6">
        <w:rPr>
          <w:rFonts w:ascii="Times New Roman" w:hAnsi="Times New Roman" w:cs="Times New Roman"/>
          <w:lang w:val="en-US"/>
        </w:rPr>
        <w:t>if you would just have like a poll</w:t>
      </w:r>
      <w:r w:rsidR="00CA1139" w:rsidRPr="00E84FA6">
        <w:rPr>
          <w:rFonts w:ascii="Times New Roman" w:hAnsi="Times New Roman" w:cs="Times New Roman"/>
          <w:lang w:val="en-US"/>
        </w:rPr>
        <w:t>, you get like a thousand people</w:t>
      </w:r>
      <w:r w:rsidR="00B30A36" w:rsidRPr="00E84FA6">
        <w:rPr>
          <w:rFonts w:ascii="Times New Roman" w:hAnsi="Times New Roman" w:cs="Times New Roman"/>
          <w:lang w:val="en-US"/>
        </w:rPr>
        <w:t>, ask them about V-NIEUWS or even let them read a couple of articles, I don’t think they would know it’s a Vlaams Belang thing</w:t>
      </w:r>
      <w:r w:rsidR="00CD4E34" w:rsidRPr="00E84FA6">
        <w:rPr>
          <w:rFonts w:ascii="Times New Roman" w:hAnsi="Times New Roman" w:cs="Times New Roman"/>
          <w:lang w:val="en-US"/>
        </w:rPr>
        <w:t>, which is to me a misleading way. I don’t mind political parties trying to fine-</w:t>
      </w:r>
      <w:r w:rsidR="00781D55" w:rsidRPr="00E84FA6">
        <w:rPr>
          <w:rFonts w:ascii="Times New Roman" w:hAnsi="Times New Roman" w:cs="Times New Roman"/>
          <w:lang w:val="en-US"/>
        </w:rPr>
        <w:t xml:space="preserve">tune their messaging, etc., but </w:t>
      </w:r>
      <w:r w:rsidR="00AF0D8F" w:rsidRPr="00E84FA6">
        <w:rPr>
          <w:rFonts w:ascii="Times New Roman" w:hAnsi="Times New Roman" w:cs="Times New Roman"/>
          <w:lang w:val="en-US"/>
        </w:rPr>
        <w:t>you should be able as a consumer</w:t>
      </w:r>
      <w:r w:rsidR="0013237E" w:rsidRPr="00E84FA6">
        <w:rPr>
          <w:rFonts w:ascii="Times New Roman" w:hAnsi="Times New Roman" w:cs="Times New Roman"/>
          <w:lang w:val="en-US"/>
        </w:rPr>
        <w:t xml:space="preserve">, a media consumer, to know that you’re reading party propaganda. (Journalist 2, pers. comm., </w:t>
      </w:r>
      <w:r w:rsidR="003F70B3" w:rsidRPr="00E84FA6">
        <w:rPr>
          <w:rFonts w:ascii="Times New Roman" w:hAnsi="Times New Roman" w:cs="Times New Roman"/>
          <w:lang w:val="en-US"/>
        </w:rPr>
        <w:t>November 18, 2024)</w:t>
      </w:r>
    </w:p>
    <w:p w14:paraId="17E4DEC4" w14:textId="77777777" w:rsidR="003F70B3" w:rsidRPr="00E84FA6" w:rsidRDefault="003F70B3" w:rsidP="003F70B3">
      <w:pPr>
        <w:spacing w:line="360" w:lineRule="auto"/>
        <w:jc w:val="both"/>
        <w:rPr>
          <w:rFonts w:ascii="Times New Roman" w:hAnsi="Times New Roman" w:cs="Times New Roman"/>
          <w:lang w:val="en-US"/>
        </w:rPr>
      </w:pPr>
    </w:p>
    <w:p w14:paraId="15CD7036" w14:textId="3843758F" w:rsidR="003F70B3" w:rsidRPr="00E84FA6" w:rsidRDefault="0042464F" w:rsidP="003F70B3">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Despite such concerns </w:t>
      </w:r>
      <w:r w:rsidR="00D12426" w:rsidRPr="00E84FA6">
        <w:rPr>
          <w:rFonts w:ascii="Times New Roman" w:hAnsi="Times New Roman" w:cs="Times New Roman"/>
          <w:lang w:val="en-US"/>
        </w:rPr>
        <w:t>about V-NIEUWS’ pseudo-journalistic character that could be deceiving to news consumers, traditional journalists do not view</w:t>
      </w:r>
      <w:r w:rsidR="00F53B4C" w:rsidRPr="00E84FA6">
        <w:rPr>
          <w:rFonts w:ascii="Times New Roman" w:hAnsi="Times New Roman" w:cs="Times New Roman"/>
          <w:lang w:val="en-US"/>
        </w:rPr>
        <w:t xml:space="preserve"> it as a competition to their own craft that </w:t>
      </w:r>
      <w:r w:rsidR="006749AF" w:rsidRPr="00E84FA6">
        <w:rPr>
          <w:rFonts w:ascii="Times New Roman" w:hAnsi="Times New Roman" w:cs="Times New Roman"/>
          <w:lang w:val="en-US"/>
        </w:rPr>
        <w:t>is</w:t>
      </w:r>
      <w:r w:rsidR="00F53B4C" w:rsidRPr="00E84FA6">
        <w:rPr>
          <w:rFonts w:ascii="Times New Roman" w:hAnsi="Times New Roman" w:cs="Times New Roman"/>
          <w:lang w:val="en-US"/>
        </w:rPr>
        <w:t xml:space="preserve"> to be taken seriously. </w:t>
      </w:r>
    </w:p>
    <w:p w14:paraId="00A9D56A" w14:textId="77777777" w:rsidR="004773C1" w:rsidRPr="00E84FA6" w:rsidRDefault="004773C1" w:rsidP="003F70B3">
      <w:pPr>
        <w:spacing w:line="360" w:lineRule="auto"/>
        <w:jc w:val="both"/>
        <w:rPr>
          <w:rFonts w:ascii="Times New Roman" w:hAnsi="Times New Roman" w:cs="Times New Roman"/>
          <w:lang w:val="en-US"/>
        </w:rPr>
      </w:pPr>
    </w:p>
    <w:p w14:paraId="04D61887" w14:textId="7B59B406" w:rsidR="004773C1" w:rsidRPr="00E84FA6" w:rsidRDefault="004773C1" w:rsidP="00EF2FEF">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It doesn’t concern me a lot</w:t>
      </w:r>
      <w:r w:rsidR="00927BE0" w:rsidRPr="00E84FA6">
        <w:rPr>
          <w:rFonts w:ascii="Times New Roman" w:hAnsi="Times New Roman" w:cs="Times New Roman"/>
          <w:lang w:val="en-US"/>
        </w:rPr>
        <w:t xml:space="preserve">, but I do think it feeds the mistrust within certain people. </w:t>
      </w:r>
      <w:r w:rsidR="00EF2FEF" w:rsidRPr="00E84FA6">
        <w:rPr>
          <w:rFonts w:ascii="Times New Roman" w:hAnsi="Times New Roman" w:cs="Times New Roman"/>
          <w:lang w:val="en-US"/>
        </w:rPr>
        <w:t>It’s not that our audience is really fleeing to these kind</w:t>
      </w:r>
      <w:r w:rsidR="00614A96" w:rsidRPr="00E84FA6">
        <w:rPr>
          <w:rFonts w:ascii="Times New Roman" w:hAnsi="Times New Roman" w:cs="Times New Roman"/>
          <w:lang w:val="en-US"/>
        </w:rPr>
        <w:t>s</w:t>
      </w:r>
      <w:r w:rsidR="00EF2FEF" w:rsidRPr="00E84FA6">
        <w:rPr>
          <w:rFonts w:ascii="Times New Roman" w:hAnsi="Times New Roman" w:cs="Times New Roman"/>
          <w:lang w:val="en-US"/>
        </w:rPr>
        <w:t xml:space="preserve"> of media. </w:t>
      </w:r>
      <w:proofErr w:type="gramStart"/>
      <w:r w:rsidR="00614A96" w:rsidRPr="00E84FA6">
        <w:rPr>
          <w:rFonts w:ascii="Times New Roman" w:hAnsi="Times New Roman" w:cs="Times New Roman"/>
          <w:lang w:val="en-US"/>
        </w:rPr>
        <w:t>So</w:t>
      </w:r>
      <w:proofErr w:type="gramEnd"/>
      <w:r w:rsidR="00614A96" w:rsidRPr="00E84FA6">
        <w:rPr>
          <w:rFonts w:ascii="Times New Roman" w:hAnsi="Times New Roman" w:cs="Times New Roman"/>
          <w:lang w:val="en-US"/>
        </w:rPr>
        <w:t xml:space="preserve"> in that sense, I’m not really concerned from a professional point of view. It’s not… We </w:t>
      </w:r>
      <w:r w:rsidR="002B411C" w:rsidRPr="00E84FA6">
        <w:rPr>
          <w:rFonts w:ascii="Times New Roman" w:hAnsi="Times New Roman" w:cs="Times New Roman"/>
          <w:lang w:val="en-US"/>
        </w:rPr>
        <w:t xml:space="preserve">don’t have a feeling of </w:t>
      </w:r>
      <w:r w:rsidR="001A5AFC" w:rsidRPr="00E84FA6">
        <w:rPr>
          <w:rFonts w:ascii="Times New Roman" w:hAnsi="Times New Roman" w:cs="Times New Roman"/>
          <w:lang w:val="en-US"/>
        </w:rPr>
        <w:t>losing</w:t>
      </w:r>
      <w:r w:rsidR="002B411C" w:rsidRPr="00E84FA6">
        <w:rPr>
          <w:rFonts w:ascii="Times New Roman" w:hAnsi="Times New Roman" w:cs="Times New Roman"/>
          <w:lang w:val="en-US"/>
        </w:rPr>
        <w:t xml:space="preserve"> our audience to these kinds of media. (Journalist</w:t>
      </w:r>
      <w:r w:rsidR="005C3382" w:rsidRPr="00E84FA6">
        <w:rPr>
          <w:rFonts w:ascii="Times New Roman" w:hAnsi="Times New Roman" w:cs="Times New Roman"/>
          <w:lang w:val="en-US"/>
        </w:rPr>
        <w:t xml:space="preserve"> 4, pers. comm., </w:t>
      </w:r>
      <w:r w:rsidR="00E05216" w:rsidRPr="00E84FA6">
        <w:rPr>
          <w:rFonts w:ascii="Times New Roman" w:hAnsi="Times New Roman" w:cs="Times New Roman"/>
          <w:lang w:val="en-US"/>
        </w:rPr>
        <w:t>November 19, 2024)</w:t>
      </w:r>
    </w:p>
    <w:p w14:paraId="1BF535EA" w14:textId="77777777" w:rsidR="00E05216" w:rsidRPr="00E84FA6" w:rsidRDefault="00E05216" w:rsidP="00E05216">
      <w:pPr>
        <w:spacing w:line="360" w:lineRule="auto"/>
        <w:jc w:val="both"/>
        <w:rPr>
          <w:rFonts w:ascii="Times New Roman" w:hAnsi="Times New Roman" w:cs="Times New Roman"/>
          <w:lang w:val="en-US"/>
        </w:rPr>
      </w:pPr>
    </w:p>
    <w:p w14:paraId="1D23A8D9" w14:textId="77777777" w:rsidR="00897CDB" w:rsidRPr="00E84FA6" w:rsidRDefault="00E05216" w:rsidP="00E05216">
      <w:pPr>
        <w:spacing w:line="360" w:lineRule="auto"/>
        <w:jc w:val="both"/>
        <w:rPr>
          <w:rFonts w:ascii="Times New Roman" w:hAnsi="Times New Roman" w:cs="Times New Roman"/>
          <w:lang w:val="en-US"/>
        </w:rPr>
      </w:pPr>
      <w:r w:rsidRPr="00E84FA6">
        <w:rPr>
          <w:rFonts w:ascii="Times New Roman" w:hAnsi="Times New Roman" w:cs="Times New Roman"/>
          <w:lang w:val="en-US"/>
        </w:rPr>
        <w:t>Traditional journalists thus view V-NIEUWS as a threat to their audiences rather th</w:t>
      </w:r>
      <w:r w:rsidR="0016085F" w:rsidRPr="00E84FA6">
        <w:rPr>
          <w:rFonts w:ascii="Times New Roman" w:hAnsi="Times New Roman" w:cs="Times New Roman"/>
          <w:lang w:val="en-US"/>
        </w:rPr>
        <w:t>an to themselves.</w:t>
      </w:r>
      <w:r w:rsidR="003E59B8" w:rsidRPr="00E84FA6">
        <w:rPr>
          <w:rFonts w:ascii="Times New Roman" w:hAnsi="Times New Roman" w:cs="Times New Roman"/>
          <w:lang w:val="en-US"/>
        </w:rPr>
        <w:t xml:space="preserve"> Alternative journalists, however, are truly concerned </w:t>
      </w:r>
      <w:r w:rsidR="00970435" w:rsidRPr="00E84FA6">
        <w:rPr>
          <w:rFonts w:ascii="Times New Roman" w:hAnsi="Times New Roman" w:cs="Times New Roman"/>
          <w:lang w:val="en-US"/>
        </w:rPr>
        <w:t xml:space="preserve">about V-NIEUWS entering an already highly competitive media market in which they are struggling to keep up with </w:t>
      </w:r>
      <w:r w:rsidR="0024703B" w:rsidRPr="00E84FA6">
        <w:rPr>
          <w:rFonts w:ascii="Times New Roman" w:hAnsi="Times New Roman" w:cs="Times New Roman"/>
          <w:lang w:val="en-US"/>
        </w:rPr>
        <w:t>much more resourceful traditional media.</w:t>
      </w:r>
      <w:r w:rsidR="00D5312F" w:rsidRPr="00E84FA6">
        <w:rPr>
          <w:rFonts w:ascii="Times New Roman" w:hAnsi="Times New Roman" w:cs="Times New Roman"/>
          <w:lang w:val="en-US"/>
        </w:rPr>
        <w:t xml:space="preserve"> </w:t>
      </w:r>
    </w:p>
    <w:p w14:paraId="1B5B5F26" w14:textId="2D675DF5" w:rsidR="00E05216" w:rsidRPr="00E84FA6" w:rsidRDefault="00B42909" w:rsidP="00897CDB">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Research on right-wing news cultures </w:t>
      </w:r>
      <w:r w:rsidR="00A61C2B" w:rsidRPr="00E84FA6">
        <w:rPr>
          <w:rFonts w:ascii="Times New Roman" w:hAnsi="Times New Roman" w:cs="Times New Roman"/>
          <w:lang w:val="en-US"/>
        </w:rPr>
        <w:t xml:space="preserve">tends to highlight their </w:t>
      </w:r>
      <w:r w:rsidR="00F2631E" w:rsidRPr="00E84FA6">
        <w:rPr>
          <w:rFonts w:ascii="Times New Roman" w:hAnsi="Times New Roman" w:cs="Times New Roman"/>
          <w:lang w:val="en-US"/>
        </w:rPr>
        <w:t>coherence and integration</w:t>
      </w:r>
      <w:r w:rsidR="00A61C2B" w:rsidRPr="00E84FA6">
        <w:rPr>
          <w:rFonts w:ascii="Times New Roman" w:hAnsi="Times New Roman" w:cs="Times New Roman"/>
          <w:lang w:val="en-US"/>
        </w:rPr>
        <w:t xml:space="preserve">, </w:t>
      </w:r>
      <w:r w:rsidR="00C01F5B" w:rsidRPr="00E84FA6">
        <w:rPr>
          <w:rFonts w:ascii="Times New Roman" w:hAnsi="Times New Roman" w:cs="Times New Roman"/>
          <w:lang w:val="en-US"/>
        </w:rPr>
        <w:t xml:space="preserve">describing how they </w:t>
      </w:r>
      <w:r w:rsidR="006C1C3C" w:rsidRPr="00E84FA6">
        <w:rPr>
          <w:rFonts w:ascii="Times New Roman" w:hAnsi="Times New Roman" w:cs="Times New Roman"/>
          <w:lang w:val="en-US"/>
        </w:rPr>
        <w:t xml:space="preserve">“result from </w:t>
      </w:r>
      <w:r w:rsidR="005A4A86" w:rsidRPr="00E84FA6">
        <w:rPr>
          <w:rFonts w:ascii="Times New Roman" w:hAnsi="Times New Roman" w:cs="Times New Roman"/>
          <w:lang w:val="en-US"/>
        </w:rPr>
        <w:t xml:space="preserve">consistent practices or patterns of meaning making that emerge between and among </w:t>
      </w:r>
      <w:r w:rsidR="00615269" w:rsidRPr="00E84FA6">
        <w:rPr>
          <w:rFonts w:ascii="Times New Roman" w:hAnsi="Times New Roman" w:cs="Times New Roman"/>
          <w:lang w:val="en-US"/>
        </w:rPr>
        <w:t xml:space="preserve">the sites of production circulation, and consumption of conservative news” </w:t>
      </w:r>
      <w:r w:rsidR="00465BAD" w:rsidRPr="00E84FA6">
        <w:rPr>
          <w:rFonts w:ascii="Times New Roman" w:hAnsi="Times New Roman" w:cs="Times New Roman"/>
          <w:lang w:val="en-US"/>
        </w:rPr>
        <w:fldChar w:fldCharType="begin"/>
      </w:r>
      <w:r w:rsidR="006F73B0" w:rsidRPr="00E84FA6">
        <w:rPr>
          <w:rFonts w:ascii="Times New Roman" w:hAnsi="Times New Roman" w:cs="Times New Roman"/>
          <w:lang w:val="en-US"/>
        </w:rPr>
        <w:instrText xml:space="preserve"> ADDIN ZOTERO_ITEM CSL_CITATION {"citationID":"A15BMNtM","properties":{"formattedCitation":"(A. M. Nadler and Bauer 2020)","plainCitation":"(A. M. Nadler and Bauer 2020)","dontUpdate":true,"noteIndex":0},"citationItems":[{"id":1106,"uris":["http://zotero.org/users/8835921/items/Y828KSD8"],"itemData":{"id":1106,"type":"book","call-number":"PN4888.C598 N49 2020","ISBN":"978-0-19-091354-0","language":"en","number-of-pages":"269","publisher":"Oxford University Press","publisher-place":"New York","source":"Library of Congress ISBN","title":"News on the right: studying conservative news cultures","title-short":"News on the right","editor":[{"family":"Nadler","given":"Anthony M."},{"family":"Bauer","given":"Arnold J."}],"issued":{"date-parts":[["2020"]]}}}],"schema":"https://github.com/citation-style-language/schema/raw/master/csl-citation.json"} </w:instrText>
      </w:r>
      <w:r w:rsidR="00465BAD" w:rsidRPr="00E84FA6">
        <w:rPr>
          <w:rFonts w:ascii="Times New Roman" w:hAnsi="Times New Roman" w:cs="Times New Roman"/>
          <w:lang w:val="en-US"/>
        </w:rPr>
        <w:fldChar w:fldCharType="separate"/>
      </w:r>
      <w:r w:rsidR="009C3364" w:rsidRPr="00E84FA6">
        <w:rPr>
          <w:rFonts w:ascii="Times New Roman" w:hAnsi="Times New Roman" w:cs="Times New Roman"/>
          <w:noProof/>
          <w:lang w:val="en-US"/>
        </w:rPr>
        <w:t>(Nadler and Bauer 2020, 245)</w:t>
      </w:r>
      <w:r w:rsidR="00465BAD" w:rsidRPr="00E84FA6">
        <w:rPr>
          <w:rFonts w:ascii="Times New Roman" w:hAnsi="Times New Roman" w:cs="Times New Roman"/>
          <w:lang w:val="en-US"/>
        </w:rPr>
        <w:fldChar w:fldCharType="end"/>
      </w:r>
      <w:r w:rsidR="009C3364" w:rsidRPr="00E84FA6">
        <w:rPr>
          <w:rFonts w:ascii="Times New Roman" w:hAnsi="Times New Roman" w:cs="Times New Roman"/>
          <w:lang w:val="en-US"/>
        </w:rPr>
        <w:t xml:space="preserve">. </w:t>
      </w:r>
      <w:r w:rsidR="00731DF6" w:rsidRPr="00E84FA6">
        <w:rPr>
          <w:rFonts w:ascii="Times New Roman" w:hAnsi="Times New Roman" w:cs="Times New Roman"/>
          <w:lang w:val="en-US"/>
        </w:rPr>
        <w:t xml:space="preserve">Such consistency, scholars argue, </w:t>
      </w:r>
      <w:r w:rsidR="00B27869" w:rsidRPr="00E84FA6">
        <w:rPr>
          <w:rFonts w:ascii="Times New Roman" w:hAnsi="Times New Roman" w:cs="Times New Roman"/>
          <w:lang w:val="en-US"/>
        </w:rPr>
        <w:t>allow</w:t>
      </w:r>
      <w:r w:rsidR="00585912" w:rsidRPr="00E84FA6">
        <w:rPr>
          <w:rFonts w:ascii="Times New Roman" w:hAnsi="Times New Roman" w:cs="Times New Roman"/>
          <w:lang w:val="en-US"/>
        </w:rPr>
        <w:t>s</w:t>
      </w:r>
      <w:r w:rsidR="00B27869" w:rsidRPr="00E84FA6">
        <w:rPr>
          <w:rFonts w:ascii="Times New Roman" w:hAnsi="Times New Roman" w:cs="Times New Roman"/>
          <w:lang w:val="en-US"/>
        </w:rPr>
        <w:t xml:space="preserve"> right-</w:t>
      </w:r>
      <w:r w:rsidR="00864738" w:rsidRPr="00E84FA6">
        <w:rPr>
          <w:rFonts w:ascii="Times New Roman" w:hAnsi="Times New Roman" w:cs="Times New Roman"/>
          <w:lang w:val="en-US"/>
        </w:rPr>
        <w:t xml:space="preserve">wing </w:t>
      </w:r>
      <w:r w:rsidR="00B27869" w:rsidRPr="00E84FA6">
        <w:rPr>
          <w:rFonts w:ascii="Times New Roman" w:hAnsi="Times New Roman" w:cs="Times New Roman"/>
          <w:lang w:val="en-US"/>
        </w:rPr>
        <w:t>news cultures</w:t>
      </w:r>
      <w:r w:rsidR="00864738" w:rsidRPr="00E84FA6">
        <w:rPr>
          <w:rFonts w:ascii="Times New Roman" w:hAnsi="Times New Roman" w:cs="Times New Roman"/>
          <w:lang w:val="en-US"/>
        </w:rPr>
        <w:t xml:space="preserve"> to function properly and make it possible for “right-wing </w:t>
      </w:r>
      <w:r w:rsidR="00323ADC" w:rsidRPr="00E84FA6">
        <w:rPr>
          <w:rFonts w:ascii="Times New Roman" w:hAnsi="Times New Roman" w:cs="Times New Roman"/>
          <w:lang w:val="en-US"/>
        </w:rPr>
        <w:t>personalities to establish a profile, building a profitable career through speaking fees</w:t>
      </w:r>
      <w:r w:rsidR="00C84B73" w:rsidRPr="00E84FA6">
        <w:rPr>
          <w:rFonts w:ascii="Times New Roman" w:hAnsi="Times New Roman" w:cs="Times New Roman"/>
          <w:lang w:val="en-US"/>
        </w:rPr>
        <w:t xml:space="preserve">, lucrative book deals, and advertising on their own programs. </w:t>
      </w:r>
      <w:r w:rsidR="00022416" w:rsidRPr="00E84FA6">
        <w:rPr>
          <w:rFonts w:ascii="Times New Roman" w:hAnsi="Times New Roman" w:cs="Times New Roman"/>
          <w:lang w:val="en-US"/>
        </w:rPr>
        <w:t>As an integrated network</w:t>
      </w:r>
      <w:r w:rsidR="008E03C2" w:rsidRPr="00E84FA6">
        <w:rPr>
          <w:rFonts w:ascii="Times New Roman" w:hAnsi="Times New Roman" w:cs="Times New Roman"/>
          <w:lang w:val="en-US"/>
        </w:rPr>
        <w:t>, conservatives move among different types of organizations”</w:t>
      </w:r>
      <w:r w:rsidR="00B27869" w:rsidRPr="00E84FA6">
        <w:rPr>
          <w:rFonts w:ascii="Times New Roman" w:hAnsi="Times New Roman" w:cs="Times New Roman"/>
          <w:lang w:val="en-US"/>
        </w:rPr>
        <w:t xml:space="preserve"> </w:t>
      </w:r>
      <w:r w:rsidR="00A16B20" w:rsidRPr="00E84FA6">
        <w:rPr>
          <w:rFonts w:ascii="Times New Roman" w:hAnsi="Times New Roman" w:cs="Times New Roman"/>
          <w:lang w:val="en-US"/>
        </w:rPr>
        <w:fldChar w:fldCharType="begin"/>
      </w:r>
      <w:r w:rsidR="006F73B0" w:rsidRPr="00E84FA6">
        <w:rPr>
          <w:rFonts w:ascii="Times New Roman" w:hAnsi="Times New Roman" w:cs="Times New Roman"/>
          <w:lang w:val="en-US"/>
        </w:rPr>
        <w:instrText xml:space="preserve"> ADDIN ZOTERO_ITEM CSL_CITATION {"citationID":"PNCJ3hQy","properties":{"formattedCitation":"(Dibranco 2020)","plainCitation":"(Dibranco 2020)","dontUpdate":true,"noteIndex":0},"citationItems":[{"id":1109,"uris":["http://zotero.org/users/8835921/items/FHLETVNX"],"itemData":{"id":1109,"type":"chapter","container-title":"News on the Right: Studying Conservative News Cultures","page":"123-140","publisher":"Open University Press","publisher-place":"New York","title":"Conservative News and Movement Infrastructure","author":[{"family":"Dibranco","given":"Alex"}],"editor":[{"family":"Nadler","given":"Anthony"},{"family":"Bauer","given":"A.J."}],"issued":{"date-parts":[["2020"]]}}}],"schema":"https://github.com/citation-style-language/schema/raw/master/csl-citation.json"} </w:instrText>
      </w:r>
      <w:r w:rsidR="00A16B20" w:rsidRPr="00E84FA6">
        <w:rPr>
          <w:rFonts w:ascii="Times New Roman" w:hAnsi="Times New Roman" w:cs="Times New Roman"/>
          <w:lang w:val="en-US"/>
        </w:rPr>
        <w:fldChar w:fldCharType="separate"/>
      </w:r>
      <w:r w:rsidR="00A16B20" w:rsidRPr="00E84FA6">
        <w:rPr>
          <w:rFonts w:ascii="Times New Roman" w:hAnsi="Times New Roman" w:cs="Times New Roman"/>
          <w:noProof/>
          <w:lang w:val="en-US"/>
        </w:rPr>
        <w:t xml:space="preserve">(Dibranco 2020, </w:t>
      </w:r>
      <w:r w:rsidR="009F09FD" w:rsidRPr="00E84FA6">
        <w:rPr>
          <w:rFonts w:ascii="Times New Roman" w:hAnsi="Times New Roman" w:cs="Times New Roman"/>
          <w:noProof/>
          <w:lang w:val="en-US"/>
        </w:rPr>
        <w:t>137</w:t>
      </w:r>
      <w:r w:rsidR="00A16B20" w:rsidRPr="00E84FA6">
        <w:rPr>
          <w:rFonts w:ascii="Times New Roman" w:hAnsi="Times New Roman" w:cs="Times New Roman"/>
          <w:noProof/>
          <w:lang w:val="en-US"/>
        </w:rPr>
        <w:t>)</w:t>
      </w:r>
      <w:r w:rsidR="00A16B20" w:rsidRPr="00E84FA6">
        <w:rPr>
          <w:rFonts w:ascii="Times New Roman" w:hAnsi="Times New Roman" w:cs="Times New Roman"/>
          <w:lang w:val="en-US"/>
        </w:rPr>
        <w:fldChar w:fldCharType="end"/>
      </w:r>
      <w:r w:rsidR="009F09FD" w:rsidRPr="00E84FA6">
        <w:rPr>
          <w:rFonts w:ascii="Times New Roman" w:hAnsi="Times New Roman" w:cs="Times New Roman"/>
          <w:lang w:val="en-US"/>
        </w:rPr>
        <w:t xml:space="preserve">. </w:t>
      </w:r>
      <w:r w:rsidR="00504DB6" w:rsidRPr="00E84FA6">
        <w:rPr>
          <w:rFonts w:ascii="Times New Roman" w:hAnsi="Times New Roman" w:cs="Times New Roman"/>
          <w:lang w:val="en-US"/>
        </w:rPr>
        <w:t>This</w:t>
      </w:r>
      <w:r w:rsidR="00EA186E" w:rsidRPr="00E84FA6">
        <w:rPr>
          <w:rFonts w:ascii="Times New Roman" w:hAnsi="Times New Roman" w:cs="Times New Roman"/>
          <w:lang w:val="en-US"/>
        </w:rPr>
        <w:t xml:space="preserve"> study show</w:t>
      </w:r>
      <w:r w:rsidR="00504DB6" w:rsidRPr="00E84FA6">
        <w:rPr>
          <w:rFonts w:ascii="Times New Roman" w:hAnsi="Times New Roman" w:cs="Times New Roman"/>
          <w:lang w:val="en-US"/>
        </w:rPr>
        <w:t>s</w:t>
      </w:r>
      <w:r w:rsidR="00EA186E" w:rsidRPr="00E84FA6">
        <w:rPr>
          <w:rFonts w:ascii="Times New Roman" w:hAnsi="Times New Roman" w:cs="Times New Roman"/>
          <w:lang w:val="en-US"/>
        </w:rPr>
        <w:t xml:space="preserve">, however, that the consistency </w:t>
      </w:r>
      <w:r w:rsidR="00504DB6" w:rsidRPr="00E84FA6">
        <w:rPr>
          <w:rFonts w:ascii="Times New Roman" w:hAnsi="Times New Roman" w:cs="Times New Roman"/>
          <w:lang w:val="en-US"/>
        </w:rPr>
        <w:t xml:space="preserve">and stability of a right-wing news culture can also come to be threatened by prominent actors from within that </w:t>
      </w:r>
      <w:r w:rsidR="00C3417B" w:rsidRPr="00E84FA6">
        <w:rPr>
          <w:rFonts w:ascii="Times New Roman" w:hAnsi="Times New Roman" w:cs="Times New Roman"/>
          <w:lang w:val="en-US"/>
        </w:rPr>
        <w:t xml:space="preserve">very </w:t>
      </w:r>
      <w:r w:rsidR="00504DB6" w:rsidRPr="00E84FA6">
        <w:rPr>
          <w:rFonts w:ascii="Times New Roman" w:hAnsi="Times New Roman" w:cs="Times New Roman"/>
          <w:lang w:val="en-US"/>
        </w:rPr>
        <w:t>culture.</w:t>
      </w:r>
    </w:p>
    <w:p w14:paraId="6FA2C0BB" w14:textId="3AA324A7" w:rsidR="00504DB6" w:rsidRPr="00E84FA6" w:rsidRDefault="000A6F4F" w:rsidP="00897CDB">
      <w:pPr>
        <w:spacing w:line="360" w:lineRule="auto"/>
        <w:ind w:firstLine="426"/>
        <w:jc w:val="both"/>
        <w:rPr>
          <w:rFonts w:ascii="Times New Roman" w:hAnsi="Times New Roman" w:cs="Times New Roman"/>
          <w:lang w:val="en-US"/>
        </w:rPr>
      </w:pPr>
      <w:r w:rsidRPr="00E84FA6">
        <w:rPr>
          <w:rFonts w:ascii="Times New Roman" w:hAnsi="Times New Roman" w:cs="Times New Roman"/>
          <w:lang w:val="en-US"/>
        </w:rPr>
        <w:t xml:space="preserve">The Flemish right-wing news cultures </w:t>
      </w:r>
      <w:r w:rsidR="007124E0" w:rsidRPr="00E84FA6">
        <w:rPr>
          <w:rFonts w:ascii="Times New Roman" w:hAnsi="Times New Roman" w:cs="Times New Roman"/>
          <w:lang w:val="en-US"/>
        </w:rPr>
        <w:t>breeding ground lies</w:t>
      </w:r>
      <w:r w:rsidR="008911AF" w:rsidRPr="00E84FA6">
        <w:rPr>
          <w:rFonts w:ascii="Times New Roman" w:hAnsi="Times New Roman" w:cs="Times New Roman"/>
          <w:lang w:val="en-US"/>
        </w:rPr>
        <w:t xml:space="preserve"> </w:t>
      </w:r>
      <w:r w:rsidR="00334FEC" w:rsidRPr="00E84FA6">
        <w:rPr>
          <w:rFonts w:ascii="Times New Roman" w:hAnsi="Times New Roman" w:cs="Times New Roman"/>
          <w:lang w:val="en-US"/>
        </w:rPr>
        <w:t>in the Flemish nationalist mov</w:t>
      </w:r>
      <w:r w:rsidR="00347E4B" w:rsidRPr="00E84FA6">
        <w:rPr>
          <w:rFonts w:ascii="Times New Roman" w:hAnsi="Times New Roman" w:cs="Times New Roman"/>
          <w:lang w:val="en-US"/>
        </w:rPr>
        <w:t xml:space="preserve">ement, whose members “include think tanks, student organisations, organsisers of Flemish </w:t>
      </w:r>
      <w:r w:rsidR="00347E4B" w:rsidRPr="00E84FA6">
        <w:rPr>
          <w:rFonts w:ascii="Times New Roman" w:hAnsi="Times New Roman" w:cs="Times New Roman"/>
          <w:lang w:val="en-US"/>
        </w:rPr>
        <w:lastRenderedPageBreak/>
        <w:t>nationalist events</w:t>
      </w:r>
      <w:r w:rsidR="00CF2EF6" w:rsidRPr="00E84FA6">
        <w:rPr>
          <w:rFonts w:ascii="Times New Roman" w:hAnsi="Times New Roman" w:cs="Times New Roman"/>
          <w:lang w:val="en-US"/>
        </w:rPr>
        <w:t xml:space="preserve"> and organisations that are active in fields such as publishing, travel and adult education” </w:t>
      </w:r>
      <w:r w:rsidR="00CF2EF6" w:rsidRPr="00E84FA6">
        <w:rPr>
          <w:rFonts w:ascii="Times New Roman" w:hAnsi="Times New Roman" w:cs="Times New Roman"/>
          <w:lang w:val="en-US"/>
        </w:rPr>
        <w:fldChar w:fldCharType="begin"/>
      </w:r>
      <w:r w:rsidR="006F73B0" w:rsidRPr="00E84FA6">
        <w:rPr>
          <w:rFonts w:ascii="Times New Roman" w:hAnsi="Times New Roman" w:cs="Times New Roman"/>
          <w:lang w:val="en-US"/>
        </w:rPr>
        <w:instrText xml:space="preserve"> ADDIN ZOTERO_ITEM CSL_CITATION {"citationID":"z803ybXq","properties":{"formattedCitation":"(De Cleen 2015)","plainCitation":"(De Cleen 2015)","dontUpdate":true,"noteIndex":0},"citationItems":[{"id":423,"uris":["http://zotero.org/users/8835921/items/PV9JKT4M"],"itemData":{"id":423,"type":"article-journal","container-title":"Javnost - The Public","DOI":"10.1080/13183222.2015.1017270","ISSN":"1318-3222, 1854-8377","issue":"1","journalAbbreviation":"Javnost - The Public","language":"en","page":"37-54","source":"DOI.org (Crossref)","title":"“Flemish Friends, Let us Separate!”: The Discursive Struggle for Flemish Nationalist Civil Society in the Media","title-short":"“Flemish Friends, Let us Separate!”","volume":"22","author":[{"family":"De Cleen","given":"Benjamin"}],"issued":{"date-parts":[["2015",1,2]]}}}],"schema":"https://github.com/citation-style-language/schema/raw/master/csl-citation.json"} </w:instrText>
      </w:r>
      <w:r w:rsidR="00CF2EF6" w:rsidRPr="00E84FA6">
        <w:rPr>
          <w:rFonts w:ascii="Times New Roman" w:hAnsi="Times New Roman" w:cs="Times New Roman"/>
          <w:lang w:val="en-US"/>
        </w:rPr>
        <w:fldChar w:fldCharType="separate"/>
      </w:r>
      <w:r w:rsidR="00EB0E1F" w:rsidRPr="00E84FA6">
        <w:rPr>
          <w:rFonts w:ascii="Times New Roman" w:hAnsi="Times New Roman" w:cs="Times New Roman"/>
          <w:noProof/>
          <w:lang w:val="en-US"/>
        </w:rPr>
        <w:t>(De Cleen 2015, 41)</w:t>
      </w:r>
      <w:r w:rsidR="00CF2EF6" w:rsidRPr="00E84FA6">
        <w:rPr>
          <w:rFonts w:ascii="Times New Roman" w:hAnsi="Times New Roman" w:cs="Times New Roman"/>
          <w:lang w:val="en-US"/>
        </w:rPr>
        <w:fldChar w:fldCharType="end"/>
      </w:r>
      <w:r w:rsidR="00EB0E1F" w:rsidRPr="00E84FA6">
        <w:rPr>
          <w:rFonts w:ascii="Times New Roman" w:hAnsi="Times New Roman" w:cs="Times New Roman"/>
          <w:lang w:val="en-US"/>
        </w:rPr>
        <w:t xml:space="preserve">. </w:t>
      </w:r>
      <w:r w:rsidR="005D2108" w:rsidRPr="00E84FA6">
        <w:rPr>
          <w:rFonts w:ascii="Times New Roman" w:hAnsi="Times New Roman" w:cs="Times New Roman"/>
          <w:lang w:val="en-US"/>
        </w:rPr>
        <w:t xml:space="preserve">Within this movement, </w:t>
      </w:r>
      <w:r w:rsidR="007036AF" w:rsidRPr="00E84FA6">
        <w:rPr>
          <w:rFonts w:ascii="Times New Roman" w:hAnsi="Times New Roman" w:cs="Times New Roman"/>
          <w:lang w:val="en-US"/>
        </w:rPr>
        <w:t>alternative media outlets and the VB are u</w:t>
      </w:r>
      <w:r w:rsidR="00E44A0B" w:rsidRPr="00E84FA6">
        <w:rPr>
          <w:rFonts w:ascii="Times New Roman" w:hAnsi="Times New Roman" w:cs="Times New Roman"/>
          <w:lang w:val="en-US"/>
        </w:rPr>
        <w:t xml:space="preserve">nited not only by their common views on topics such as migration, gender, and Flemish independence but also by their shared antimedia populism directed against </w:t>
      </w:r>
      <w:r w:rsidR="003E37DC" w:rsidRPr="00E84FA6">
        <w:rPr>
          <w:rFonts w:ascii="Times New Roman" w:hAnsi="Times New Roman" w:cs="Times New Roman"/>
          <w:lang w:val="en-US"/>
        </w:rPr>
        <w:t>traditional media</w:t>
      </w:r>
      <w:r w:rsidR="00E44A0B" w:rsidRPr="00E84FA6">
        <w:rPr>
          <w:rFonts w:ascii="Times New Roman" w:hAnsi="Times New Roman" w:cs="Times New Roman"/>
          <w:lang w:val="en-US"/>
        </w:rPr>
        <w:t xml:space="preserve">. </w:t>
      </w:r>
      <w:r w:rsidR="00844FC1" w:rsidRPr="00E84FA6">
        <w:rPr>
          <w:rFonts w:ascii="Times New Roman" w:hAnsi="Times New Roman" w:cs="Times New Roman"/>
          <w:lang w:val="en-US"/>
        </w:rPr>
        <w:t>The interviews show</w:t>
      </w:r>
      <w:r w:rsidR="00F71044" w:rsidRPr="00E84FA6">
        <w:rPr>
          <w:rFonts w:ascii="Times New Roman" w:hAnsi="Times New Roman" w:cs="Times New Roman"/>
          <w:lang w:val="en-US"/>
        </w:rPr>
        <w:t xml:space="preserve">, however, that alternative journalists </w:t>
      </w:r>
      <w:r w:rsidR="00C80A85" w:rsidRPr="00E84FA6">
        <w:rPr>
          <w:rFonts w:ascii="Times New Roman" w:hAnsi="Times New Roman" w:cs="Times New Roman"/>
          <w:lang w:val="en-US"/>
        </w:rPr>
        <w:t xml:space="preserve">agree </w:t>
      </w:r>
      <w:r w:rsidR="001A071C" w:rsidRPr="00E84FA6">
        <w:rPr>
          <w:rFonts w:ascii="Times New Roman" w:hAnsi="Times New Roman" w:cs="Times New Roman"/>
          <w:lang w:val="en-US"/>
        </w:rPr>
        <w:t xml:space="preserve">with the VB </w:t>
      </w:r>
      <w:r w:rsidR="00C80A85" w:rsidRPr="00E84FA6">
        <w:rPr>
          <w:rFonts w:ascii="Times New Roman" w:hAnsi="Times New Roman" w:cs="Times New Roman"/>
          <w:lang w:val="en-US"/>
        </w:rPr>
        <w:t xml:space="preserve">on journalism as a common target of criticism but not </w:t>
      </w:r>
      <w:r w:rsidR="00915D65" w:rsidRPr="00E84FA6">
        <w:rPr>
          <w:rFonts w:ascii="Times New Roman" w:hAnsi="Times New Roman" w:cs="Times New Roman"/>
          <w:lang w:val="en-US"/>
        </w:rPr>
        <w:t xml:space="preserve">as a </w:t>
      </w:r>
      <w:r w:rsidR="001A071C" w:rsidRPr="00E84FA6">
        <w:rPr>
          <w:rFonts w:ascii="Times New Roman" w:hAnsi="Times New Roman" w:cs="Times New Roman"/>
          <w:lang w:val="en-US"/>
        </w:rPr>
        <w:t xml:space="preserve">common </w:t>
      </w:r>
      <w:r w:rsidR="00915D65" w:rsidRPr="00E84FA6">
        <w:rPr>
          <w:rFonts w:ascii="Times New Roman" w:hAnsi="Times New Roman" w:cs="Times New Roman"/>
          <w:lang w:val="en-US"/>
        </w:rPr>
        <w:t>production mode of communication.</w:t>
      </w:r>
      <w:r w:rsidR="00042559" w:rsidRPr="00E84FA6">
        <w:rPr>
          <w:rFonts w:ascii="Times New Roman" w:hAnsi="Times New Roman" w:cs="Times New Roman"/>
          <w:lang w:val="en-US"/>
        </w:rPr>
        <w:t xml:space="preserve"> They </w:t>
      </w:r>
      <w:r w:rsidR="007A731A" w:rsidRPr="00E84FA6">
        <w:rPr>
          <w:rFonts w:ascii="Times New Roman" w:hAnsi="Times New Roman" w:cs="Times New Roman"/>
          <w:lang w:val="en-US"/>
        </w:rPr>
        <w:t xml:space="preserve">are fine with the VB attacking </w:t>
      </w:r>
      <w:r w:rsidR="00602092" w:rsidRPr="00E84FA6">
        <w:rPr>
          <w:rFonts w:ascii="Times New Roman" w:hAnsi="Times New Roman" w:cs="Times New Roman"/>
          <w:lang w:val="en-US"/>
        </w:rPr>
        <w:t xml:space="preserve">the traditional press, but not with the party taking such attacks to a next level by creating something like a media outlet by themselves. </w:t>
      </w:r>
      <w:r w:rsidR="00BA4968" w:rsidRPr="00E84FA6">
        <w:rPr>
          <w:rFonts w:ascii="Times New Roman" w:hAnsi="Times New Roman" w:cs="Times New Roman"/>
          <w:lang w:val="en-US"/>
        </w:rPr>
        <w:t xml:space="preserve">One of the interviewed journalists argues that V-NIEUWS </w:t>
      </w:r>
      <w:r w:rsidR="00E06BC4" w:rsidRPr="00E84FA6">
        <w:rPr>
          <w:rFonts w:ascii="Times New Roman" w:hAnsi="Times New Roman" w:cs="Times New Roman"/>
          <w:lang w:val="en-US"/>
        </w:rPr>
        <w:t>shows that despite the VB’s good relation to alternative media</w:t>
      </w:r>
      <w:r w:rsidR="00BA51EC" w:rsidRPr="00E84FA6">
        <w:rPr>
          <w:rFonts w:ascii="Times New Roman" w:hAnsi="Times New Roman" w:cs="Times New Roman"/>
          <w:lang w:val="en-US"/>
        </w:rPr>
        <w:t xml:space="preserve">, the party does not trust them unconditionally </w:t>
      </w:r>
      <w:r w:rsidR="00B23348" w:rsidRPr="00E84FA6">
        <w:rPr>
          <w:rFonts w:ascii="Times New Roman" w:hAnsi="Times New Roman" w:cs="Times New Roman"/>
          <w:lang w:val="en-US"/>
        </w:rPr>
        <w:t>when it comes to</w:t>
      </w:r>
      <w:r w:rsidR="00BA51EC" w:rsidRPr="00E84FA6">
        <w:rPr>
          <w:rFonts w:ascii="Times New Roman" w:hAnsi="Times New Roman" w:cs="Times New Roman"/>
          <w:lang w:val="en-US"/>
        </w:rPr>
        <w:t xml:space="preserve"> spreading their messages for them.</w:t>
      </w:r>
    </w:p>
    <w:p w14:paraId="284626BD" w14:textId="77777777" w:rsidR="006B59B3" w:rsidRPr="00E84FA6" w:rsidRDefault="006B59B3" w:rsidP="00897CDB">
      <w:pPr>
        <w:spacing w:line="360" w:lineRule="auto"/>
        <w:ind w:firstLine="426"/>
        <w:jc w:val="both"/>
        <w:rPr>
          <w:rFonts w:ascii="Times New Roman" w:hAnsi="Times New Roman" w:cs="Times New Roman"/>
          <w:lang w:val="en-US"/>
        </w:rPr>
      </w:pPr>
    </w:p>
    <w:p w14:paraId="56ADE9F7" w14:textId="52C3F3F6" w:rsidR="006B59B3" w:rsidRPr="00E84FA6" w:rsidRDefault="00157C81" w:rsidP="000E09E1">
      <w:pPr>
        <w:spacing w:line="360" w:lineRule="auto"/>
        <w:ind w:left="426"/>
        <w:jc w:val="both"/>
        <w:rPr>
          <w:rFonts w:ascii="Times New Roman" w:hAnsi="Times New Roman" w:cs="Times New Roman"/>
          <w:lang w:val="en-US"/>
        </w:rPr>
      </w:pPr>
      <w:r w:rsidRPr="00E84FA6">
        <w:rPr>
          <w:rFonts w:ascii="Times New Roman" w:hAnsi="Times New Roman" w:cs="Times New Roman"/>
          <w:lang w:val="en-US"/>
        </w:rPr>
        <w:t xml:space="preserve">You </w:t>
      </w:r>
      <w:r w:rsidR="00EB6FD9" w:rsidRPr="00E84FA6">
        <w:rPr>
          <w:rFonts w:ascii="Times New Roman" w:hAnsi="Times New Roman" w:cs="Times New Roman"/>
          <w:lang w:val="en-US"/>
        </w:rPr>
        <w:t>had PAL NWS</w:t>
      </w:r>
      <w:r w:rsidR="00A73F36" w:rsidRPr="00E84FA6">
        <w:rPr>
          <w:rFonts w:ascii="Times New Roman" w:hAnsi="Times New Roman" w:cs="Times New Roman"/>
          <w:lang w:val="en-US"/>
        </w:rPr>
        <w:t>, Doorbraak</w:t>
      </w:r>
      <w:r w:rsidR="000E09E1" w:rsidRPr="00E84FA6">
        <w:rPr>
          <w:rFonts w:ascii="Times New Roman" w:hAnsi="Times New Roman" w:cs="Times New Roman"/>
          <w:lang w:val="en-US"/>
        </w:rPr>
        <w:t>, and they tried to use it in a way, but at a certain moment they just thought, yeah, let’s do it</w:t>
      </w:r>
      <w:r w:rsidR="00B4104E" w:rsidRPr="00E84FA6">
        <w:rPr>
          <w:rFonts w:ascii="Times New Roman" w:hAnsi="Times New Roman" w:cs="Times New Roman"/>
          <w:lang w:val="en-US"/>
        </w:rPr>
        <w:t xml:space="preserve"> ourselves. </w:t>
      </w:r>
      <w:r w:rsidR="00C04019" w:rsidRPr="00E84FA6">
        <w:rPr>
          <w:rFonts w:ascii="Times New Roman" w:hAnsi="Times New Roman" w:cs="Times New Roman"/>
          <w:lang w:val="en-US"/>
        </w:rPr>
        <w:t>So,</w:t>
      </w:r>
      <w:r w:rsidR="00982114" w:rsidRPr="00E84FA6">
        <w:rPr>
          <w:rFonts w:ascii="Times New Roman" w:hAnsi="Times New Roman" w:cs="Times New Roman"/>
          <w:lang w:val="en-US"/>
        </w:rPr>
        <w:t xml:space="preserve"> I think they</w:t>
      </w:r>
      <w:r w:rsidR="00F358B3" w:rsidRPr="00E84FA6">
        <w:rPr>
          <w:rFonts w:ascii="Times New Roman" w:hAnsi="Times New Roman" w:cs="Times New Roman"/>
          <w:lang w:val="en-US"/>
        </w:rPr>
        <w:t xml:space="preserve"> still use Doorbraak and PAL NWS to… </w:t>
      </w:r>
      <w:proofErr w:type="gramStart"/>
      <w:r w:rsidR="00F358B3" w:rsidRPr="00E84FA6">
        <w:rPr>
          <w:rFonts w:ascii="Times New Roman" w:hAnsi="Times New Roman" w:cs="Times New Roman"/>
          <w:lang w:val="en-US"/>
        </w:rPr>
        <w:t>Also</w:t>
      </w:r>
      <w:proofErr w:type="gramEnd"/>
      <w:r w:rsidR="00F358B3" w:rsidRPr="00E84FA6">
        <w:rPr>
          <w:rFonts w:ascii="Times New Roman" w:hAnsi="Times New Roman" w:cs="Times New Roman"/>
          <w:lang w:val="en-US"/>
        </w:rPr>
        <w:t xml:space="preserve"> as a channel to pull their messages, but th</w:t>
      </w:r>
      <w:r w:rsidR="009474DC" w:rsidRPr="00E84FA6">
        <w:rPr>
          <w:rFonts w:ascii="Times New Roman" w:hAnsi="Times New Roman" w:cs="Times New Roman"/>
          <w:lang w:val="en-US"/>
        </w:rPr>
        <w:t>ere is still kind of a filter between them and the news outlet</w:t>
      </w:r>
      <w:r w:rsidR="00814B95" w:rsidRPr="00E84FA6">
        <w:rPr>
          <w:rFonts w:ascii="Times New Roman" w:hAnsi="Times New Roman" w:cs="Times New Roman"/>
          <w:lang w:val="en-US"/>
        </w:rPr>
        <w:t>. … Those filters tend to be the same as Vlaams Belang, so in a way it’s not a real problem</w:t>
      </w:r>
      <w:r w:rsidR="00FA2D46" w:rsidRPr="00E84FA6">
        <w:rPr>
          <w:rFonts w:ascii="Times New Roman" w:hAnsi="Times New Roman" w:cs="Times New Roman"/>
          <w:lang w:val="en-US"/>
        </w:rPr>
        <w:t>, but if you have a journalist who has more journalistic aspirations</w:t>
      </w:r>
      <w:r w:rsidR="009C77CE" w:rsidRPr="00E84FA6">
        <w:rPr>
          <w:rFonts w:ascii="Times New Roman" w:hAnsi="Times New Roman" w:cs="Times New Roman"/>
          <w:lang w:val="en-US"/>
        </w:rPr>
        <w:t xml:space="preserve">, it’s easier to have no filter at all. </w:t>
      </w:r>
      <w:r w:rsidR="009F63B2" w:rsidRPr="00E84FA6">
        <w:rPr>
          <w:rFonts w:ascii="Times New Roman" w:hAnsi="Times New Roman" w:cs="Times New Roman"/>
          <w:lang w:val="en-US"/>
        </w:rPr>
        <w:t xml:space="preserve">Even if the </w:t>
      </w:r>
      <w:r w:rsidR="00E35F10" w:rsidRPr="00E84FA6">
        <w:rPr>
          <w:rFonts w:ascii="Times New Roman" w:hAnsi="Times New Roman" w:cs="Times New Roman"/>
          <w:lang w:val="en-US"/>
        </w:rPr>
        <w:t>filter is thinking the same as you are, it is always easier to have no filter.</w:t>
      </w:r>
      <w:r w:rsidR="001C2EAC" w:rsidRPr="00E84FA6">
        <w:rPr>
          <w:rFonts w:ascii="Times New Roman" w:hAnsi="Times New Roman" w:cs="Times New Roman"/>
          <w:lang w:val="en-US"/>
        </w:rPr>
        <w:t xml:space="preserve"> (Journalist 1, pers. comm., Octob</w:t>
      </w:r>
      <w:r w:rsidR="000F0F51" w:rsidRPr="00E84FA6">
        <w:rPr>
          <w:rFonts w:ascii="Times New Roman" w:hAnsi="Times New Roman" w:cs="Times New Roman"/>
          <w:lang w:val="en-US"/>
        </w:rPr>
        <w:t>er 16, 2024)</w:t>
      </w:r>
    </w:p>
    <w:p w14:paraId="08CA3E46" w14:textId="77777777" w:rsidR="0050105C" w:rsidRPr="00E84FA6" w:rsidRDefault="0050105C" w:rsidP="008F7DC7">
      <w:pPr>
        <w:spacing w:line="360" w:lineRule="auto"/>
        <w:jc w:val="both"/>
        <w:rPr>
          <w:rFonts w:ascii="Times New Roman" w:hAnsi="Times New Roman" w:cs="Times New Roman"/>
          <w:lang w:val="en-US"/>
        </w:rPr>
      </w:pPr>
    </w:p>
    <w:p w14:paraId="018E5541" w14:textId="1ADD37CE" w:rsidR="008F7DC7" w:rsidRPr="00E84FA6" w:rsidRDefault="006E1804" w:rsidP="008F7DC7">
      <w:pPr>
        <w:spacing w:line="360" w:lineRule="auto"/>
        <w:jc w:val="both"/>
        <w:rPr>
          <w:rFonts w:ascii="Times New Roman" w:hAnsi="Times New Roman" w:cs="Times New Roman"/>
          <w:lang w:val="en-US"/>
        </w:rPr>
      </w:pPr>
      <w:r w:rsidRPr="00E84FA6">
        <w:rPr>
          <w:rFonts w:ascii="Times New Roman" w:hAnsi="Times New Roman" w:cs="Times New Roman"/>
          <w:lang w:val="en-US"/>
        </w:rPr>
        <w:t xml:space="preserve">V-NIEUWS shows, therefore, </w:t>
      </w:r>
      <w:r w:rsidR="00F42D5B" w:rsidRPr="00E84FA6">
        <w:rPr>
          <w:rFonts w:ascii="Times New Roman" w:hAnsi="Times New Roman" w:cs="Times New Roman"/>
          <w:lang w:val="en-US"/>
        </w:rPr>
        <w:t xml:space="preserve">how a right-wing news culture can be destabilized from the inside by one of its most powerful actors </w:t>
      </w:r>
      <w:r w:rsidR="000E2874" w:rsidRPr="00E84FA6">
        <w:rPr>
          <w:rFonts w:ascii="Times New Roman" w:hAnsi="Times New Roman" w:cs="Times New Roman"/>
          <w:lang w:val="en-US"/>
        </w:rPr>
        <w:t xml:space="preserve">and through one of the most important logics binding it together. </w:t>
      </w:r>
      <w:r w:rsidR="00D17AA8" w:rsidRPr="00E84FA6">
        <w:rPr>
          <w:rFonts w:ascii="Times New Roman" w:hAnsi="Times New Roman" w:cs="Times New Roman"/>
          <w:lang w:val="en-US"/>
        </w:rPr>
        <w:t>By establishing V-NIEUWS based on shared anti-media populist grievances</w:t>
      </w:r>
      <w:r w:rsidR="009D5A36" w:rsidRPr="00E84FA6">
        <w:rPr>
          <w:rFonts w:ascii="Times New Roman" w:hAnsi="Times New Roman" w:cs="Times New Roman"/>
          <w:lang w:val="en-US"/>
        </w:rPr>
        <w:t>, the VB does not betray the news culture’s premises</w:t>
      </w:r>
      <w:r w:rsidR="00E7725F" w:rsidRPr="00E84FA6">
        <w:rPr>
          <w:rFonts w:ascii="Times New Roman" w:hAnsi="Times New Roman" w:cs="Times New Roman"/>
          <w:lang w:val="en-US"/>
        </w:rPr>
        <w:t>, b</w:t>
      </w:r>
      <w:r w:rsidR="009D5A36" w:rsidRPr="00E84FA6">
        <w:rPr>
          <w:rFonts w:ascii="Times New Roman" w:hAnsi="Times New Roman" w:cs="Times New Roman"/>
          <w:lang w:val="en-US"/>
        </w:rPr>
        <w:t xml:space="preserve">ut it does disrupt </w:t>
      </w:r>
      <w:r w:rsidR="00E7725F" w:rsidRPr="00E84FA6">
        <w:rPr>
          <w:rFonts w:ascii="Times New Roman" w:hAnsi="Times New Roman" w:cs="Times New Roman"/>
          <w:lang w:val="en-US"/>
        </w:rPr>
        <w:t>the familiar division of wo</w:t>
      </w:r>
      <w:r w:rsidR="003874DB" w:rsidRPr="00E84FA6">
        <w:rPr>
          <w:rFonts w:ascii="Times New Roman" w:hAnsi="Times New Roman" w:cs="Times New Roman"/>
          <w:lang w:val="en-US"/>
        </w:rPr>
        <w:t xml:space="preserve">rk through which such grievances are usually operationalized. </w:t>
      </w:r>
      <w:r w:rsidR="006D290E" w:rsidRPr="00E84FA6">
        <w:rPr>
          <w:rFonts w:ascii="Times New Roman" w:hAnsi="Times New Roman" w:cs="Times New Roman"/>
          <w:lang w:val="en-US"/>
        </w:rPr>
        <w:t xml:space="preserve">The launch </w:t>
      </w:r>
      <w:r w:rsidR="007F3FF5" w:rsidRPr="00E84FA6">
        <w:rPr>
          <w:rFonts w:ascii="Times New Roman" w:hAnsi="Times New Roman" w:cs="Times New Roman"/>
          <w:lang w:val="en-US"/>
        </w:rPr>
        <w:t xml:space="preserve">of </w:t>
      </w:r>
      <w:r w:rsidR="006D290E" w:rsidRPr="00E84FA6">
        <w:rPr>
          <w:rFonts w:ascii="Times New Roman" w:hAnsi="Times New Roman" w:cs="Times New Roman"/>
          <w:lang w:val="en-US"/>
        </w:rPr>
        <w:t>V-NIEUWS</w:t>
      </w:r>
      <w:r w:rsidR="007F3FF5" w:rsidRPr="00E84FA6">
        <w:rPr>
          <w:rFonts w:ascii="Times New Roman" w:hAnsi="Times New Roman" w:cs="Times New Roman"/>
          <w:lang w:val="en-US"/>
        </w:rPr>
        <w:t xml:space="preserve"> </w:t>
      </w:r>
      <w:r w:rsidR="0027031F" w:rsidRPr="00E84FA6">
        <w:rPr>
          <w:rFonts w:ascii="Times New Roman" w:hAnsi="Times New Roman" w:cs="Times New Roman"/>
          <w:lang w:val="en-US"/>
        </w:rPr>
        <w:t xml:space="preserve">makes it possible to see how different actor groups </w:t>
      </w:r>
      <w:r w:rsidR="00666389" w:rsidRPr="00E84FA6">
        <w:rPr>
          <w:rFonts w:ascii="Times New Roman" w:hAnsi="Times New Roman" w:cs="Times New Roman"/>
          <w:lang w:val="en-US"/>
        </w:rPr>
        <w:t xml:space="preserve">negotiate the role of journalism and of the far-right movement within </w:t>
      </w:r>
      <w:r w:rsidR="00A50699">
        <w:rPr>
          <w:rFonts w:ascii="Times New Roman" w:hAnsi="Times New Roman" w:cs="Times New Roman"/>
          <w:lang w:val="en-US"/>
        </w:rPr>
        <w:t>the</w:t>
      </w:r>
      <w:r w:rsidR="00666389" w:rsidRPr="00E84FA6">
        <w:rPr>
          <w:rFonts w:ascii="Times New Roman" w:hAnsi="Times New Roman" w:cs="Times New Roman"/>
          <w:lang w:val="en-US"/>
        </w:rPr>
        <w:t xml:space="preserve"> Flemish right-wing news culture.</w:t>
      </w:r>
      <w:r w:rsidR="00B74AEA" w:rsidRPr="00E84FA6">
        <w:rPr>
          <w:rFonts w:ascii="Times New Roman" w:hAnsi="Times New Roman" w:cs="Times New Roman"/>
          <w:lang w:val="en-US"/>
        </w:rPr>
        <w:t xml:space="preserve"> </w:t>
      </w:r>
      <w:r w:rsidR="00F30583" w:rsidRPr="00E84FA6">
        <w:rPr>
          <w:rFonts w:ascii="Times New Roman" w:hAnsi="Times New Roman" w:cs="Times New Roman"/>
          <w:lang w:val="en-US"/>
        </w:rPr>
        <w:t>V-NIEUWS’</w:t>
      </w:r>
      <w:r w:rsidR="00B74AEA" w:rsidRPr="00E84FA6">
        <w:rPr>
          <w:rFonts w:ascii="Times New Roman" w:hAnsi="Times New Roman" w:cs="Times New Roman"/>
          <w:lang w:val="en-US"/>
        </w:rPr>
        <w:t xml:space="preserve"> pseudo-independence marks it </w:t>
      </w:r>
      <w:r w:rsidR="0032683F" w:rsidRPr="00E84FA6">
        <w:rPr>
          <w:rFonts w:ascii="Times New Roman" w:hAnsi="Times New Roman" w:cs="Times New Roman"/>
          <w:lang w:val="en-US"/>
        </w:rPr>
        <w:t xml:space="preserve">as an attempt to </w:t>
      </w:r>
      <w:r w:rsidR="00923CE3" w:rsidRPr="00E84FA6">
        <w:rPr>
          <w:rFonts w:ascii="Times New Roman" w:hAnsi="Times New Roman" w:cs="Times New Roman"/>
          <w:lang w:val="en-US"/>
        </w:rPr>
        <w:t xml:space="preserve">artificially create what </w:t>
      </w:r>
      <w:r w:rsidR="00923CE3" w:rsidRPr="00EC04E2">
        <w:rPr>
          <w:rFonts w:ascii="Times New Roman" w:hAnsi="Times New Roman" w:cs="Times New Roman"/>
          <w:i/>
          <w:iCs/>
          <w:lang w:val="en-US"/>
        </w:rPr>
        <w:t>PAL NWS</w:t>
      </w:r>
      <w:r w:rsidR="00923CE3" w:rsidRPr="00E84FA6">
        <w:rPr>
          <w:rFonts w:ascii="Times New Roman" w:hAnsi="Times New Roman" w:cs="Times New Roman"/>
          <w:lang w:val="en-US"/>
        </w:rPr>
        <w:t xml:space="preserve"> and </w:t>
      </w:r>
      <w:r w:rsidR="00923CE3" w:rsidRPr="00EC04E2">
        <w:rPr>
          <w:rFonts w:ascii="Times New Roman" w:hAnsi="Times New Roman" w:cs="Times New Roman"/>
          <w:i/>
          <w:iCs/>
          <w:lang w:val="en-US"/>
        </w:rPr>
        <w:t>Doorbraak</w:t>
      </w:r>
      <w:r w:rsidR="00923CE3" w:rsidRPr="00E84FA6">
        <w:rPr>
          <w:rFonts w:ascii="Times New Roman" w:hAnsi="Times New Roman" w:cs="Times New Roman"/>
          <w:lang w:val="en-US"/>
        </w:rPr>
        <w:t xml:space="preserve"> are organically: </w:t>
      </w:r>
      <w:r w:rsidR="00C93158" w:rsidRPr="00E84FA6">
        <w:rPr>
          <w:rFonts w:ascii="Times New Roman" w:hAnsi="Times New Roman" w:cs="Times New Roman"/>
          <w:lang w:val="en-US"/>
        </w:rPr>
        <w:t xml:space="preserve">Flemish right-wing news produced independently from a political party. </w:t>
      </w:r>
      <w:r w:rsidR="00EC04E2">
        <w:rPr>
          <w:rFonts w:ascii="Times New Roman" w:hAnsi="Times New Roman" w:cs="Times New Roman"/>
          <w:lang w:val="en-US"/>
        </w:rPr>
        <w:t>Alternative journalists’</w:t>
      </w:r>
      <w:r w:rsidR="00304DAF" w:rsidRPr="00E84FA6">
        <w:rPr>
          <w:rFonts w:ascii="Times New Roman" w:hAnsi="Times New Roman" w:cs="Times New Roman"/>
          <w:lang w:val="en-US"/>
        </w:rPr>
        <w:t xml:space="preserve"> reactions to</w:t>
      </w:r>
      <w:r w:rsidR="007D63DE" w:rsidRPr="00E84FA6">
        <w:rPr>
          <w:rFonts w:ascii="Times New Roman" w:hAnsi="Times New Roman" w:cs="Times New Roman"/>
          <w:lang w:val="en-US"/>
        </w:rPr>
        <w:t xml:space="preserve"> V-NIEUWS</w:t>
      </w:r>
      <w:r w:rsidR="00304DAF" w:rsidRPr="00E84FA6">
        <w:rPr>
          <w:rFonts w:ascii="Times New Roman" w:hAnsi="Times New Roman" w:cs="Times New Roman"/>
          <w:lang w:val="en-US"/>
        </w:rPr>
        <w:t xml:space="preserve"> </w:t>
      </w:r>
      <w:proofErr w:type="gramStart"/>
      <w:r w:rsidR="007D63DE" w:rsidRPr="00E84FA6">
        <w:rPr>
          <w:rFonts w:ascii="Times New Roman" w:hAnsi="Times New Roman" w:cs="Times New Roman"/>
          <w:lang w:val="en-US"/>
        </w:rPr>
        <w:t>illustrate</w:t>
      </w:r>
      <w:r w:rsidR="00C871ED">
        <w:rPr>
          <w:rFonts w:ascii="Times New Roman" w:hAnsi="Times New Roman" w:cs="Times New Roman"/>
          <w:lang w:val="en-US"/>
        </w:rPr>
        <w:t>s</w:t>
      </w:r>
      <w:proofErr w:type="gramEnd"/>
      <w:r w:rsidR="00304DAF" w:rsidRPr="00E84FA6">
        <w:rPr>
          <w:rFonts w:ascii="Times New Roman" w:hAnsi="Times New Roman" w:cs="Times New Roman"/>
          <w:lang w:val="en-US"/>
        </w:rPr>
        <w:t xml:space="preserve"> the </w:t>
      </w:r>
      <w:r w:rsidR="00C871ED">
        <w:rPr>
          <w:rFonts w:ascii="Times New Roman" w:hAnsi="Times New Roman" w:cs="Times New Roman"/>
          <w:lang w:val="en-US"/>
        </w:rPr>
        <w:t>working</w:t>
      </w:r>
      <w:r w:rsidR="00304DAF" w:rsidRPr="00E84FA6">
        <w:rPr>
          <w:rFonts w:ascii="Times New Roman" w:hAnsi="Times New Roman" w:cs="Times New Roman"/>
          <w:lang w:val="en-US"/>
        </w:rPr>
        <w:t xml:space="preserve"> </w:t>
      </w:r>
      <w:r w:rsidR="00AC6C10" w:rsidRPr="00E84FA6">
        <w:rPr>
          <w:rFonts w:ascii="Times New Roman" w:hAnsi="Times New Roman" w:cs="Times New Roman"/>
          <w:lang w:val="en-US"/>
        </w:rPr>
        <w:t xml:space="preserve">of a </w:t>
      </w:r>
      <w:r w:rsidR="00C871ED">
        <w:rPr>
          <w:rFonts w:ascii="Times New Roman" w:hAnsi="Times New Roman" w:cs="Times New Roman"/>
          <w:lang w:val="en-US"/>
        </w:rPr>
        <w:t xml:space="preserve">Flemish </w:t>
      </w:r>
      <w:r w:rsidR="00AC6C10" w:rsidRPr="00E84FA6">
        <w:rPr>
          <w:rFonts w:ascii="Times New Roman" w:hAnsi="Times New Roman" w:cs="Times New Roman"/>
          <w:lang w:val="en-US"/>
        </w:rPr>
        <w:t>right-wing news culture whose members are engaged in constant processes of meaning-making</w:t>
      </w:r>
      <w:r w:rsidR="00EB5A6D" w:rsidRPr="00E84FA6">
        <w:rPr>
          <w:rFonts w:ascii="Times New Roman" w:hAnsi="Times New Roman" w:cs="Times New Roman"/>
          <w:lang w:val="en-US"/>
        </w:rPr>
        <w:t xml:space="preserve">. </w:t>
      </w:r>
      <w:r w:rsidR="00F10EB1" w:rsidRPr="00E84FA6">
        <w:rPr>
          <w:rFonts w:ascii="Times New Roman" w:hAnsi="Times New Roman" w:cs="Times New Roman"/>
          <w:lang w:val="en-US"/>
        </w:rPr>
        <w:t>One of the</w:t>
      </w:r>
      <w:r w:rsidR="00EB5A6D" w:rsidRPr="00E84FA6">
        <w:rPr>
          <w:rFonts w:ascii="Times New Roman" w:hAnsi="Times New Roman" w:cs="Times New Roman"/>
          <w:lang w:val="en-US"/>
        </w:rPr>
        <w:t xml:space="preserve"> mechanism</w:t>
      </w:r>
      <w:r w:rsidR="003B7368" w:rsidRPr="00E84FA6">
        <w:rPr>
          <w:rFonts w:ascii="Times New Roman" w:hAnsi="Times New Roman" w:cs="Times New Roman"/>
          <w:lang w:val="en-US"/>
        </w:rPr>
        <w:t>s</w:t>
      </w:r>
      <w:r w:rsidR="00EB5A6D" w:rsidRPr="00E84FA6">
        <w:rPr>
          <w:rFonts w:ascii="Times New Roman" w:hAnsi="Times New Roman" w:cs="Times New Roman"/>
          <w:lang w:val="en-US"/>
        </w:rPr>
        <w:t xml:space="preserve"> that makes </w:t>
      </w:r>
      <w:r w:rsidR="00303631" w:rsidRPr="00E84FA6">
        <w:rPr>
          <w:rFonts w:ascii="Times New Roman" w:hAnsi="Times New Roman" w:cs="Times New Roman"/>
          <w:lang w:val="en-US"/>
        </w:rPr>
        <w:t>this news culture cohere becomes particularly visible when one of its members attempts to fake it.</w:t>
      </w:r>
    </w:p>
    <w:p w14:paraId="0C835438" w14:textId="77777777" w:rsidR="000F1EB5" w:rsidRPr="00E84FA6" w:rsidRDefault="000F1EB5" w:rsidP="000F1EB5">
      <w:pPr>
        <w:spacing w:line="360" w:lineRule="auto"/>
        <w:jc w:val="both"/>
        <w:rPr>
          <w:rFonts w:ascii="Times New Roman" w:hAnsi="Times New Roman" w:cs="Times New Roman"/>
          <w:lang w:val="en-US"/>
        </w:rPr>
      </w:pPr>
    </w:p>
    <w:p w14:paraId="543C4D44" w14:textId="412DB444" w:rsidR="002D16DF" w:rsidRPr="00E84FA6" w:rsidRDefault="002D16DF" w:rsidP="000F1EB5">
      <w:pPr>
        <w:spacing w:line="360" w:lineRule="auto"/>
        <w:jc w:val="both"/>
        <w:rPr>
          <w:rFonts w:ascii="Times New Roman" w:hAnsi="Times New Roman" w:cs="Times New Roman"/>
          <w:lang w:val="en-US"/>
        </w:rPr>
      </w:pPr>
      <w:r w:rsidRPr="00E84FA6">
        <w:rPr>
          <w:rFonts w:ascii="Times New Roman" w:hAnsi="Times New Roman" w:cs="Times New Roman"/>
          <w:b/>
          <w:bCs/>
          <w:sz w:val="28"/>
          <w:szCs w:val="28"/>
          <w:lang w:val="en-US"/>
        </w:rPr>
        <w:lastRenderedPageBreak/>
        <w:t>Bibliography</w:t>
      </w:r>
    </w:p>
    <w:p w14:paraId="16CE335B" w14:textId="77777777" w:rsidR="00D54EF7" w:rsidRPr="00E84FA6" w:rsidRDefault="002D16DF" w:rsidP="00D54EF7">
      <w:pPr>
        <w:pStyle w:val="Bibliography"/>
        <w:rPr>
          <w:rFonts w:ascii="Times New Roman" w:hAnsi="Times New Roman" w:cs="Times New Roman"/>
          <w:lang w:val="en-US"/>
        </w:rPr>
      </w:pPr>
      <w:r w:rsidRPr="00E84FA6">
        <w:rPr>
          <w:lang w:val="en-US"/>
        </w:rPr>
        <w:fldChar w:fldCharType="begin"/>
      </w:r>
      <w:r w:rsidR="00DE5186" w:rsidRPr="00E84FA6">
        <w:rPr>
          <w:lang w:val="en-US"/>
        </w:rPr>
        <w:instrText xml:space="preserve"> ADDIN ZOTERO_BIBL {"uncited":[],"omitted":[],"custom":[]} CSL_BIBLIOGRAPHY </w:instrText>
      </w:r>
      <w:r w:rsidRPr="00E84FA6">
        <w:rPr>
          <w:lang w:val="en-US"/>
        </w:rPr>
        <w:fldChar w:fldCharType="separate"/>
      </w:r>
      <w:r w:rsidR="00D54EF7" w:rsidRPr="00E84FA6">
        <w:rPr>
          <w:rFonts w:ascii="Times New Roman" w:hAnsi="Times New Roman" w:cs="Times New Roman"/>
          <w:lang w:val="en-US"/>
        </w:rPr>
        <w:t xml:space="preserve">Atton, Chris, and James Frederick Hamilton. 2008. </w:t>
      </w:r>
      <w:r w:rsidR="00D54EF7" w:rsidRPr="00E84FA6">
        <w:rPr>
          <w:rFonts w:ascii="Times New Roman" w:hAnsi="Times New Roman" w:cs="Times New Roman"/>
          <w:i/>
          <w:iCs/>
          <w:lang w:val="en-US"/>
        </w:rPr>
        <w:t>Alternative Journalism</w:t>
      </w:r>
      <w:r w:rsidR="00D54EF7" w:rsidRPr="00E84FA6">
        <w:rPr>
          <w:rFonts w:ascii="Times New Roman" w:hAnsi="Times New Roman" w:cs="Times New Roman"/>
          <w:lang w:val="en-US"/>
        </w:rPr>
        <w:t>. Sage.</w:t>
      </w:r>
    </w:p>
    <w:p w14:paraId="7F94F2F6"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Bauer, A. J., and Anthony Nadler. 2020. “Taking Conservative News Seriously.” In </w:t>
      </w:r>
      <w:r w:rsidRPr="00E84FA6">
        <w:rPr>
          <w:rFonts w:ascii="Times New Roman" w:hAnsi="Times New Roman" w:cs="Times New Roman"/>
          <w:i/>
          <w:iCs/>
          <w:lang w:val="en-US"/>
        </w:rPr>
        <w:t>News on the Right: Studying Conservative News Cultures</w:t>
      </w:r>
      <w:r w:rsidRPr="00E84FA6">
        <w:rPr>
          <w:rFonts w:ascii="Times New Roman" w:hAnsi="Times New Roman" w:cs="Times New Roman"/>
          <w:lang w:val="en-US"/>
        </w:rPr>
        <w:t>, edited by Anthony M. Nadler and A. J. Bauer. Oxford University Press.</w:t>
      </w:r>
    </w:p>
    <w:p w14:paraId="1039BD75"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Blumler, Jay G. 2015. “The Shape of Political Communication.” In </w:t>
      </w:r>
      <w:r w:rsidRPr="00E84FA6">
        <w:rPr>
          <w:rFonts w:ascii="Times New Roman" w:hAnsi="Times New Roman" w:cs="Times New Roman"/>
          <w:i/>
          <w:iCs/>
          <w:lang w:val="en-US"/>
        </w:rPr>
        <w:t>The Oxford Handbook of Political Communication</w:t>
      </w:r>
      <w:r w:rsidRPr="00E84FA6">
        <w:rPr>
          <w:rFonts w:ascii="Times New Roman" w:hAnsi="Times New Roman" w:cs="Times New Roman"/>
          <w:lang w:val="en-US"/>
        </w:rPr>
        <w:t>, 1st ed., edited by Kate Kenski and Kathleen Hall Jamieson. Oxford University Press. https://doi.org/10.1093/oxfordhb/9780199793471.013.78.</w:t>
      </w:r>
    </w:p>
    <w:p w14:paraId="1225EF2C"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Blumler, Jay G. 2016. “The Fourth Age of Political Communication.” </w:t>
      </w:r>
      <w:r w:rsidRPr="00E84FA6">
        <w:rPr>
          <w:rFonts w:ascii="Times New Roman" w:hAnsi="Times New Roman" w:cs="Times New Roman"/>
          <w:i/>
          <w:iCs/>
          <w:lang w:val="en-US"/>
        </w:rPr>
        <w:t>Politiques de Communication</w:t>
      </w:r>
      <w:r w:rsidRPr="00E84FA6">
        <w:rPr>
          <w:rFonts w:ascii="Times New Roman" w:hAnsi="Times New Roman" w:cs="Times New Roman"/>
          <w:lang w:val="en-US"/>
        </w:rPr>
        <w:t xml:space="preserve"> 1 (6): 19–30. https://doi.org/10.3917/pdc.006.0019.</w:t>
      </w:r>
    </w:p>
    <w:p w14:paraId="54553144"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Blumler, Jay G., and Dennis Kavanagh. 1999. “The Third Age of Political Communication: Influences and Features.” </w:t>
      </w:r>
      <w:r w:rsidRPr="00E84FA6">
        <w:rPr>
          <w:rFonts w:ascii="Times New Roman" w:hAnsi="Times New Roman" w:cs="Times New Roman"/>
          <w:i/>
          <w:iCs/>
          <w:lang w:val="en-US"/>
        </w:rPr>
        <w:t>Political Communication</w:t>
      </w:r>
      <w:r w:rsidRPr="00E84FA6">
        <w:rPr>
          <w:rFonts w:ascii="Times New Roman" w:hAnsi="Times New Roman" w:cs="Times New Roman"/>
          <w:lang w:val="en-US"/>
        </w:rPr>
        <w:t xml:space="preserve"> 16 (3): 209–30. https://doi.org/10.1080/105846099198596.</w:t>
      </w:r>
    </w:p>
    <w:p w14:paraId="634FE614"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Carlson, Matt. 2015. “When News Sites Go Native: Redefining the Advertising–Editorial Divide in Response to Native Advertising.” </w:t>
      </w:r>
      <w:r w:rsidRPr="00E84FA6">
        <w:rPr>
          <w:rFonts w:ascii="Times New Roman" w:hAnsi="Times New Roman" w:cs="Times New Roman"/>
          <w:i/>
          <w:iCs/>
          <w:lang w:val="en-US"/>
        </w:rPr>
        <w:t>Journalism</w:t>
      </w:r>
      <w:r w:rsidRPr="00E84FA6">
        <w:rPr>
          <w:rFonts w:ascii="Times New Roman" w:hAnsi="Times New Roman" w:cs="Times New Roman"/>
          <w:lang w:val="en-US"/>
        </w:rPr>
        <w:t xml:space="preserve"> 16 (7): 849–65. https://doi.org/10.1177/1464884914545441.</w:t>
      </w:r>
    </w:p>
    <w:p w14:paraId="0B3A6815"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Castelli Gattinara, Pietro, and Andrea L. P. Pirro. 2019. “The Far Right as Social Movement.” </w:t>
      </w:r>
      <w:r w:rsidRPr="00E84FA6">
        <w:rPr>
          <w:rFonts w:ascii="Times New Roman" w:hAnsi="Times New Roman" w:cs="Times New Roman"/>
          <w:i/>
          <w:iCs/>
          <w:lang w:val="en-US"/>
        </w:rPr>
        <w:t>European Societies</w:t>
      </w:r>
      <w:r w:rsidRPr="00E84FA6">
        <w:rPr>
          <w:rFonts w:ascii="Times New Roman" w:hAnsi="Times New Roman" w:cs="Times New Roman"/>
          <w:lang w:val="en-US"/>
        </w:rPr>
        <w:t xml:space="preserve"> 21 (4): 447–62. https://doi.org/10.1080/14616696.2018.1494301.</w:t>
      </w:r>
    </w:p>
    <w:p w14:paraId="5AB7A6CC"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Chadwick, Andrew. 2017. </w:t>
      </w:r>
      <w:r w:rsidRPr="00E84FA6">
        <w:rPr>
          <w:rFonts w:ascii="Times New Roman" w:hAnsi="Times New Roman" w:cs="Times New Roman"/>
          <w:i/>
          <w:iCs/>
          <w:lang w:val="en-US"/>
        </w:rPr>
        <w:t>The Hybrid Media System: Politics and Power</w:t>
      </w:r>
      <w:r w:rsidRPr="00E84FA6">
        <w:rPr>
          <w:rFonts w:ascii="Times New Roman" w:hAnsi="Times New Roman" w:cs="Times New Roman"/>
          <w:lang w:val="en-US"/>
        </w:rPr>
        <w:t>. 2nd ed. Oxford University Press.</w:t>
      </w:r>
    </w:p>
    <w:p w14:paraId="5286D0A7"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Cushion, Stephen. 2024. </w:t>
      </w:r>
      <w:r w:rsidRPr="00E84FA6">
        <w:rPr>
          <w:rFonts w:ascii="Times New Roman" w:hAnsi="Times New Roman" w:cs="Times New Roman"/>
          <w:i/>
          <w:iCs/>
          <w:lang w:val="en-US"/>
        </w:rPr>
        <w:t>Beyond Mainstream Media: Alternative Media and the Future of Journalism</w:t>
      </w:r>
      <w:r w:rsidRPr="00E84FA6">
        <w:rPr>
          <w:rFonts w:ascii="Times New Roman" w:hAnsi="Times New Roman" w:cs="Times New Roman"/>
          <w:lang w:val="en-US"/>
        </w:rPr>
        <w:t>. Routledge.</w:t>
      </w:r>
    </w:p>
    <w:p w14:paraId="18FF69C4"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Davis, Aeron. 2026. “The Growth of Hybrid Political Actors in the Fourth Age of Political Communication.” </w:t>
      </w:r>
      <w:r w:rsidRPr="00E84FA6">
        <w:rPr>
          <w:rFonts w:ascii="Times New Roman" w:hAnsi="Times New Roman" w:cs="Times New Roman"/>
          <w:i/>
          <w:iCs/>
          <w:lang w:val="en-US"/>
        </w:rPr>
        <w:t>Global Media and Communication</w:t>
      </w:r>
      <w:r w:rsidRPr="00E84FA6">
        <w:rPr>
          <w:rFonts w:ascii="Times New Roman" w:hAnsi="Times New Roman" w:cs="Times New Roman"/>
          <w:lang w:val="en-US"/>
        </w:rPr>
        <w:t xml:space="preserve"> 22 (1): 133–50. https://doi.org/https://doi.org/10.1177/17427665251406808.</w:t>
      </w:r>
    </w:p>
    <w:p w14:paraId="1989488A"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De Cleen, Benjamin. 2015. “‘Flemish Friends, Let Us Separate!’: The Discursive Struggle for Flemish Nationalist Civil Society in the Media.” </w:t>
      </w:r>
      <w:r w:rsidRPr="00E84FA6">
        <w:rPr>
          <w:rFonts w:ascii="Times New Roman" w:hAnsi="Times New Roman" w:cs="Times New Roman"/>
          <w:i/>
          <w:iCs/>
          <w:lang w:val="en-US"/>
        </w:rPr>
        <w:t>Javnost - The Public</w:t>
      </w:r>
      <w:r w:rsidRPr="00E84FA6">
        <w:rPr>
          <w:rFonts w:ascii="Times New Roman" w:hAnsi="Times New Roman" w:cs="Times New Roman"/>
          <w:lang w:val="en-US"/>
        </w:rPr>
        <w:t xml:space="preserve"> 22 (1): 37–54. https://doi.org/10.1080/13183222.2015.1017270.</w:t>
      </w:r>
    </w:p>
    <w:p w14:paraId="42B0A2C9"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De Cleen, Benjamin, and Peter Van Aelst. 2016. “Belgium: The Rise and Fall of Populism Research.” In </w:t>
      </w:r>
      <w:r w:rsidRPr="00E84FA6">
        <w:rPr>
          <w:rFonts w:ascii="Times New Roman" w:hAnsi="Times New Roman" w:cs="Times New Roman"/>
          <w:i/>
          <w:iCs/>
          <w:lang w:val="en-US"/>
        </w:rPr>
        <w:t>Populist Political Communication in Europe</w:t>
      </w:r>
      <w:r w:rsidRPr="00E84FA6">
        <w:rPr>
          <w:rFonts w:ascii="Times New Roman" w:hAnsi="Times New Roman" w:cs="Times New Roman"/>
          <w:lang w:val="en-US"/>
        </w:rPr>
        <w:t>, 1st ed., edited by Toril Aalberg, Frank Esser, Carsten Reinemann, Jesper Stromback, and Claes H. de Vreese. Routledge. https://doi.org/10.4324/9781315623016-16.</w:t>
      </w:r>
    </w:p>
    <w:p w14:paraId="0D61CBE5"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Dibranco, Alex. 2020. “Conservative News and Movement Infrastructure.” In </w:t>
      </w:r>
      <w:r w:rsidRPr="00E84FA6">
        <w:rPr>
          <w:rFonts w:ascii="Times New Roman" w:hAnsi="Times New Roman" w:cs="Times New Roman"/>
          <w:i/>
          <w:iCs/>
          <w:lang w:val="en-US"/>
        </w:rPr>
        <w:t>News on the Right: Studying Conservative News Cultures</w:t>
      </w:r>
      <w:r w:rsidRPr="00E84FA6">
        <w:rPr>
          <w:rFonts w:ascii="Times New Roman" w:hAnsi="Times New Roman" w:cs="Times New Roman"/>
          <w:lang w:val="en-US"/>
        </w:rPr>
        <w:t>, edited by Anthony Nadler and A. J. Bauer. Open University Press.</w:t>
      </w:r>
    </w:p>
    <w:p w14:paraId="7BD7BF9E"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Dowling, David O., Patrick R. Johnson, and Brian Ekdale. 2022. “Hijacking Journalism: Legitimacy and Metajournalistic Discourse in Right-Wing Podcasts.” </w:t>
      </w:r>
      <w:r w:rsidRPr="00E84FA6">
        <w:rPr>
          <w:rFonts w:ascii="Times New Roman" w:hAnsi="Times New Roman" w:cs="Times New Roman"/>
          <w:i/>
          <w:iCs/>
          <w:lang w:val="en-US"/>
        </w:rPr>
        <w:t>Media and Communication</w:t>
      </w:r>
      <w:r w:rsidRPr="00E84FA6">
        <w:rPr>
          <w:rFonts w:ascii="Times New Roman" w:hAnsi="Times New Roman" w:cs="Times New Roman"/>
          <w:lang w:val="en-US"/>
        </w:rPr>
        <w:t xml:space="preserve"> 10 (3): 17–27. https://doi.org/10.17645/mac.v10i3.5260.</w:t>
      </w:r>
    </w:p>
    <w:p w14:paraId="1EDF0FC7"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lastRenderedPageBreak/>
        <w:t xml:space="preserve">Ekman, Mattias, and Andreas Widholm. 2024a. “Parasitic News: Adoption and Adaption of Journalistic Conventions in Hybrid Political Communication.” </w:t>
      </w:r>
      <w:r w:rsidRPr="00E84FA6">
        <w:rPr>
          <w:rFonts w:ascii="Times New Roman" w:hAnsi="Times New Roman" w:cs="Times New Roman"/>
          <w:i/>
          <w:iCs/>
          <w:lang w:val="en-US"/>
        </w:rPr>
        <w:t>Journalism</w:t>
      </w:r>
      <w:r w:rsidRPr="00E84FA6">
        <w:rPr>
          <w:rFonts w:ascii="Times New Roman" w:hAnsi="Times New Roman" w:cs="Times New Roman"/>
          <w:lang w:val="en-US"/>
        </w:rPr>
        <w:t xml:space="preserve"> 25 (2): 295–312. https://doi.org/10.1177/14648849221136940.</w:t>
      </w:r>
    </w:p>
    <w:p w14:paraId="6E6D170A"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Ekman, Mattias, and Andreas Widholm. 2024b. “Political Communication as Television News: Party-Produced News of the Sweden Democrats during the 2022 Election Campaign.” </w:t>
      </w:r>
      <w:r w:rsidRPr="00E84FA6">
        <w:rPr>
          <w:rFonts w:ascii="Times New Roman" w:hAnsi="Times New Roman" w:cs="Times New Roman"/>
          <w:i/>
          <w:iCs/>
          <w:lang w:val="en-US"/>
        </w:rPr>
        <w:t>Nordicom Review</w:t>
      </w:r>
      <w:r w:rsidRPr="00E84FA6">
        <w:rPr>
          <w:rFonts w:ascii="Times New Roman" w:hAnsi="Times New Roman" w:cs="Times New Roman"/>
          <w:lang w:val="en-US"/>
        </w:rPr>
        <w:t xml:space="preserve"> 45 (S1): 66–91. https://doi.org/10.2478/nor-2024-0008.</w:t>
      </w:r>
    </w:p>
    <w:p w14:paraId="6A19BAFD"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Eldridge, Scott A. 2019. “Where Do We Draw the Line? Interlopers, (Ant)Agonists, and an Unbounded Journalistic Field.” </w:t>
      </w:r>
      <w:r w:rsidRPr="00E84FA6">
        <w:rPr>
          <w:rFonts w:ascii="Times New Roman" w:hAnsi="Times New Roman" w:cs="Times New Roman"/>
          <w:i/>
          <w:iCs/>
          <w:lang w:val="en-US"/>
        </w:rPr>
        <w:t>Media and Communication</w:t>
      </w:r>
      <w:r w:rsidRPr="00E84FA6">
        <w:rPr>
          <w:rFonts w:ascii="Times New Roman" w:hAnsi="Times New Roman" w:cs="Times New Roman"/>
          <w:lang w:val="en-US"/>
        </w:rPr>
        <w:t xml:space="preserve"> 7 (4): 8–18. https://doi.org/10.17645/mac.v7i4.2295.</w:t>
      </w:r>
    </w:p>
    <w:p w14:paraId="78276C60"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Eldridge, Scott A. 2025. </w:t>
      </w:r>
      <w:r w:rsidRPr="00E84FA6">
        <w:rPr>
          <w:rFonts w:ascii="Times New Roman" w:hAnsi="Times New Roman" w:cs="Times New Roman"/>
          <w:i/>
          <w:iCs/>
          <w:lang w:val="en-US"/>
        </w:rPr>
        <w:t>Journalism in a Fractured World</w:t>
      </w:r>
      <w:r w:rsidRPr="00E84FA6">
        <w:rPr>
          <w:rFonts w:ascii="Times New Roman" w:hAnsi="Times New Roman" w:cs="Times New Roman"/>
          <w:lang w:val="en-US"/>
        </w:rPr>
        <w:t>. Peter Lang.</w:t>
      </w:r>
    </w:p>
    <w:p w14:paraId="1B75915E"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Erk, Jan. 2005. “From Vlaams Blok to Vlaams Belang: The Belgian Far-Right Renames Itself.” </w:t>
      </w:r>
      <w:r w:rsidRPr="00E84FA6">
        <w:rPr>
          <w:rFonts w:ascii="Times New Roman" w:hAnsi="Times New Roman" w:cs="Times New Roman"/>
          <w:i/>
          <w:iCs/>
          <w:lang w:val="en-US"/>
        </w:rPr>
        <w:t>West European Politics</w:t>
      </w:r>
      <w:r w:rsidRPr="00E84FA6">
        <w:rPr>
          <w:rFonts w:ascii="Times New Roman" w:hAnsi="Times New Roman" w:cs="Times New Roman"/>
          <w:lang w:val="en-US"/>
        </w:rPr>
        <w:t xml:space="preserve"> 28 (3): 493–502. https://doi.org/10.1080/01402380500085681.</w:t>
      </w:r>
    </w:p>
    <w:p w14:paraId="08568B9C"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Figenschou, Tine Ustad, and Karoline Andrea Ihlebæk. 2019. “Challenging Journalistic Authority: Media Criticism in Far-Right Alternative Media.” </w:t>
      </w:r>
      <w:r w:rsidRPr="00E84FA6">
        <w:rPr>
          <w:rFonts w:ascii="Times New Roman" w:hAnsi="Times New Roman" w:cs="Times New Roman"/>
          <w:i/>
          <w:iCs/>
          <w:lang w:val="en-US"/>
        </w:rPr>
        <w:t>Journalism Studies</w:t>
      </w:r>
      <w:r w:rsidRPr="00E84FA6">
        <w:rPr>
          <w:rFonts w:ascii="Times New Roman" w:hAnsi="Times New Roman" w:cs="Times New Roman"/>
          <w:lang w:val="en-US"/>
        </w:rPr>
        <w:t xml:space="preserve"> 20 (9): 1221–37. https://doi.org/10.1080/1461670X.2018.1500868.</w:t>
      </w:r>
    </w:p>
    <w:p w14:paraId="7B368595"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Figenschou, Tine Ustad, and Karoline Andrea Ihlebæk. 2025. “Conceptualizations, Contentions and Systemic Conditions: A Response to Competing for Cultural Authority.” </w:t>
      </w:r>
      <w:r w:rsidRPr="00E84FA6">
        <w:rPr>
          <w:rFonts w:ascii="Times New Roman" w:hAnsi="Times New Roman" w:cs="Times New Roman"/>
          <w:i/>
          <w:iCs/>
          <w:lang w:val="en-US"/>
        </w:rPr>
        <w:t>Journalism Studies</w:t>
      </w:r>
      <w:r w:rsidRPr="00E84FA6">
        <w:rPr>
          <w:rFonts w:ascii="Times New Roman" w:hAnsi="Times New Roman" w:cs="Times New Roman"/>
          <w:lang w:val="en-US"/>
        </w:rPr>
        <w:t xml:space="preserve"> 26 (5): 617–23. https://doi.org/10.1080/1461670X.2025.2454336.</w:t>
      </w:r>
    </w:p>
    <w:p w14:paraId="75AFA1E2"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Finlayson, Alan. 2022. “YouTube and Political Ideologies: Technology, Populism and Rhetorical Form.” </w:t>
      </w:r>
      <w:r w:rsidRPr="00E84FA6">
        <w:rPr>
          <w:rFonts w:ascii="Times New Roman" w:hAnsi="Times New Roman" w:cs="Times New Roman"/>
          <w:i/>
          <w:iCs/>
          <w:lang w:val="en-US"/>
        </w:rPr>
        <w:t>Political Studies</w:t>
      </w:r>
      <w:r w:rsidRPr="00E84FA6">
        <w:rPr>
          <w:rFonts w:ascii="Times New Roman" w:hAnsi="Times New Roman" w:cs="Times New Roman"/>
          <w:lang w:val="en-US"/>
        </w:rPr>
        <w:t xml:space="preserve"> 70 (1): 62–80. https://doi.org/10.1177/0032321720934630.</w:t>
      </w:r>
    </w:p>
    <w:p w14:paraId="6DE24592"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Fuchs, Christian. 2010. “Alternative Media as Critical Media.” </w:t>
      </w:r>
      <w:r w:rsidRPr="00E84FA6">
        <w:rPr>
          <w:rFonts w:ascii="Times New Roman" w:hAnsi="Times New Roman" w:cs="Times New Roman"/>
          <w:i/>
          <w:iCs/>
          <w:lang w:val="en-US"/>
        </w:rPr>
        <w:t>European Journal of Social Theory</w:t>
      </w:r>
      <w:r w:rsidRPr="00E84FA6">
        <w:rPr>
          <w:rFonts w:ascii="Times New Roman" w:hAnsi="Times New Roman" w:cs="Times New Roman"/>
          <w:lang w:val="en-US"/>
        </w:rPr>
        <w:t xml:space="preserve"> 13 (2): 173–92. https://doi.org/10.1177/1368431010362294.</w:t>
      </w:r>
    </w:p>
    <w:p w14:paraId="1C93F697"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Gerbaudo, Paolo. 2018. “Social Media and Populism: An Elective Affinity?” </w:t>
      </w:r>
      <w:r w:rsidRPr="00E84FA6">
        <w:rPr>
          <w:rFonts w:ascii="Times New Roman" w:hAnsi="Times New Roman" w:cs="Times New Roman"/>
          <w:i/>
          <w:iCs/>
          <w:lang w:val="en-US"/>
        </w:rPr>
        <w:t>Media, Culture &amp; Society</w:t>
      </w:r>
      <w:r w:rsidRPr="00E84FA6">
        <w:rPr>
          <w:rFonts w:ascii="Times New Roman" w:hAnsi="Times New Roman" w:cs="Times New Roman"/>
          <w:lang w:val="en-US"/>
        </w:rPr>
        <w:t xml:space="preserve"> 40 (5): 745–53. https://doi.org/10.1177/0163443718772192.</w:t>
      </w:r>
    </w:p>
    <w:p w14:paraId="653CF837" w14:textId="01B6DCA0" w:rsidR="00C871ED" w:rsidRDefault="00D54EF7" w:rsidP="00C47A7F">
      <w:pPr>
        <w:pStyle w:val="Bibliography"/>
        <w:rPr>
          <w:rFonts w:ascii="Times New Roman" w:hAnsi="Times New Roman" w:cs="Times New Roman"/>
          <w:lang w:val="en-US"/>
        </w:rPr>
      </w:pPr>
      <w:r w:rsidRPr="00E84FA6">
        <w:rPr>
          <w:rFonts w:ascii="Times New Roman" w:hAnsi="Times New Roman" w:cs="Times New Roman"/>
          <w:lang w:val="en-US"/>
        </w:rPr>
        <w:t xml:space="preserve">Grönegräs, Maximilian, Yazan Badran, and Benjamin De Cleen. 2026. “Pseudo-Journalistic Political Communication: The Flemish Far Right and the Appropriation of Journalism for Political Communication Ends.” </w:t>
      </w:r>
      <w:r w:rsidRPr="00E84FA6">
        <w:rPr>
          <w:rFonts w:ascii="Times New Roman" w:hAnsi="Times New Roman" w:cs="Times New Roman"/>
          <w:i/>
          <w:iCs/>
          <w:lang w:val="en-US"/>
        </w:rPr>
        <w:t>Journalism</w:t>
      </w:r>
      <w:r w:rsidRPr="00E84FA6">
        <w:rPr>
          <w:rFonts w:ascii="Times New Roman" w:hAnsi="Times New Roman" w:cs="Times New Roman"/>
          <w:lang w:val="en-US"/>
        </w:rPr>
        <w:t xml:space="preserve"> 0 (0): 1–22. https://doi.org/10.1177/14648849261478331.</w:t>
      </w:r>
    </w:p>
    <w:p w14:paraId="6E0E6315" w14:textId="33B2964E"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Gurevitch, Michael, Stephen Coleman, and Jay G. Blumler. 2009. “Political Communication - Old and New Media Relationships.” </w:t>
      </w:r>
      <w:r w:rsidRPr="00E84FA6">
        <w:rPr>
          <w:rFonts w:ascii="Times New Roman" w:hAnsi="Times New Roman" w:cs="Times New Roman"/>
          <w:i/>
          <w:iCs/>
          <w:lang w:val="en-US"/>
        </w:rPr>
        <w:t>The ANNALS of the American Academy of Political and Social Science</w:t>
      </w:r>
      <w:r w:rsidRPr="00E84FA6">
        <w:rPr>
          <w:rFonts w:ascii="Times New Roman" w:hAnsi="Times New Roman" w:cs="Times New Roman"/>
          <w:lang w:val="en-US"/>
        </w:rPr>
        <w:t xml:space="preserve"> 625 (1): 164–81. https://doi.org/10.1177/0002716209339345.</w:t>
      </w:r>
    </w:p>
    <w:p w14:paraId="38FBFC77"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Hallin, Daniel C., Claudia Mellado, and Paolo Mancini. 2021. “The Concept of Hybridity in Journalism Studies.” </w:t>
      </w:r>
      <w:r w:rsidRPr="00E84FA6">
        <w:rPr>
          <w:rFonts w:ascii="Times New Roman" w:hAnsi="Times New Roman" w:cs="Times New Roman"/>
          <w:i/>
          <w:iCs/>
          <w:lang w:val="en-US"/>
        </w:rPr>
        <w:t>The International Journal of Press/Politics</w:t>
      </w:r>
      <w:r w:rsidRPr="00E84FA6">
        <w:rPr>
          <w:rFonts w:ascii="Times New Roman" w:hAnsi="Times New Roman" w:cs="Times New Roman"/>
          <w:lang w:val="en-US"/>
        </w:rPr>
        <w:t xml:space="preserve"> 28 (1): 219–37. https://doi.org/10.1177/19401612211039704.</w:t>
      </w:r>
    </w:p>
    <w:p w14:paraId="361120FF"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lastRenderedPageBreak/>
        <w:t xml:space="preserve">Hanusch, Folker, and Kim Löhmann. 2022. “Dimensions of Peripherality in Journalism: A Typology for Studying New Actors in the Journalistic Field.” </w:t>
      </w:r>
      <w:r w:rsidRPr="00E84FA6">
        <w:rPr>
          <w:rFonts w:ascii="Times New Roman" w:hAnsi="Times New Roman" w:cs="Times New Roman"/>
          <w:i/>
          <w:iCs/>
          <w:lang w:val="en-US"/>
        </w:rPr>
        <w:t>Digital Journalism</w:t>
      </w:r>
      <w:r w:rsidRPr="00E84FA6">
        <w:rPr>
          <w:rFonts w:ascii="Times New Roman" w:hAnsi="Times New Roman" w:cs="Times New Roman"/>
          <w:lang w:val="en-US"/>
        </w:rPr>
        <w:t xml:space="preserve"> 11 (7): 1292–310. https://doi.org/10.1080/21670811.2022.2148549.</w:t>
      </w:r>
    </w:p>
    <w:p w14:paraId="4A2BA037"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Heft, Annett, Curd Knüpfer, Susanne Reinhardt, and Eva Mayerhöffer. 2021. “Toward a Transnational Information Ecology on the Right? Hyperlink Networking among Right-Wing Digital News Sites in Europe and the United States.” </w:t>
      </w:r>
      <w:r w:rsidRPr="00E84FA6">
        <w:rPr>
          <w:rFonts w:ascii="Times New Roman" w:hAnsi="Times New Roman" w:cs="Times New Roman"/>
          <w:i/>
          <w:iCs/>
          <w:lang w:val="en-US"/>
        </w:rPr>
        <w:t>The International Journal of Press/Politics</w:t>
      </w:r>
      <w:r w:rsidRPr="00E84FA6">
        <w:rPr>
          <w:rFonts w:ascii="Times New Roman" w:hAnsi="Times New Roman" w:cs="Times New Roman"/>
          <w:lang w:val="en-US"/>
        </w:rPr>
        <w:t xml:space="preserve"> 26 (2): 484–504. https://doi.org/10.1177/1940161220963670.</w:t>
      </w:r>
    </w:p>
    <w:p w14:paraId="06AE460F"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Holt, Kristoffer, Tine Ustad Figenschou, and Lena Frischlich. 2019. “Key Dimensions of Alternative News Media.” </w:t>
      </w:r>
      <w:r w:rsidRPr="00E84FA6">
        <w:rPr>
          <w:rFonts w:ascii="Times New Roman" w:hAnsi="Times New Roman" w:cs="Times New Roman"/>
          <w:i/>
          <w:iCs/>
          <w:lang w:val="en-US"/>
        </w:rPr>
        <w:t>Digital Journalism</w:t>
      </w:r>
      <w:r w:rsidRPr="00E84FA6">
        <w:rPr>
          <w:rFonts w:ascii="Times New Roman" w:hAnsi="Times New Roman" w:cs="Times New Roman"/>
          <w:lang w:val="en-US"/>
        </w:rPr>
        <w:t xml:space="preserve"> 7 (7): 860–69. https://doi.org/10.1080/21670811.2019.1625715.</w:t>
      </w:r>
    </w:p>
    <w:p w14:paraId="66C26C63"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Ihlebæk, Karoline Andrea, and Tine Ustad Figenschou. 2022. “Knock, Knock! Right-Wing Alternative Media Is at the Door.” In </w:t>
      </w:r>
      <w:r w:rsidRPr="00E84FA6">
        <w:rPr>
          <w:rFonts w:ascii="Times New Roman" w:hAnsi="Times New Roman" w:cs="Times New Roman"/>
          <w:i/>
          <w:iCs/>
          <w:lang w:val="en-US"/>
        </w:rPr>
        <w:t>The Institutions Changing Journalism</w:t>
      </w:r>
      <w:r w:rsidRPr="00E84FA6">
        <w:rPr>
          <w:rFonts w:ascii="Times New Roman" w:hAnsi="Times New Roman" w:cs="Times New Roman"/>
          <w:lang w:val="en-US"/>
        </w:rPr>
        <w:t>, 1st ed., by Patrick Ferrucci and Scott A. Eldridge. Routledge. https://doi.org/10.4324/9781003140399-3.</w:t>
      </w:r>
    </w:p>
    <w:p w14:paraId="4BC501FB"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Ihlebæk, Karoline Andrea, and Tine Ustad Figenschou. 2026. “Challengers in the Journalistic Field – A Study of Alternative Media and Their Relations to Incumbents, Governance Units, the State, and Each Other.” </w:t>
      </w:r>
      <w:r w:rsidRPr="00E84FA6">
        <w:rPr>
          <w:rFonts w:ascii="Times New Roman" w:hAnsi="Times New Roman" w:cs="Times New Roman"/>
          <w:i/>
          <w:iCs/>
          <w:lang w:val="en-US"/>
        </w:rPr>
        <w:t>Journalism</w:t>
      </w:r>
      <w:r w:rsidRPr="00E84FA6">
        <w:rPr>
          <w:rFonts w:ascii="Times New Roman" w:hAnsi="Times New Roman" w:cs="Times New Roman"/>
          <w:lang w:val="en-US"/>
        </w:rPr>
        <w:t xml:space="preserve"> 27 (3): 604–23. https://doi.org/10.1177/14648849241309848.</w:t>
      </w:r>
    </w:p>
    <w:p w14:paraId="5FE9E93A"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Jamin, Jérôme. 2012. “Extreme-Right Discourse in Belgium: A Comparative Regional Approach.” In </w:t>
      </w:r>
      <w:r w:rsidRPr="00E84FA6">
        <w:rPr>
          <w:rFonts w:ascii="Times New Roman" w:hAnsi="Times New Roman" w:cs="Times New Roman"/>
          <w:i/>
          <w:iCs/>
          <w:lang w:val="en-US"/>
        </w:rPr>
        <w:t>Mapping the Extreme Right in Contemporary Europe</w:t>
      </w:r>
      <w:r w:rsidRPr="00E84FA6">
        <w:rPr>
          <w:rFonts w:ascii="Times New Roman" w:hAnsi="Times New Roman" w:cs="Times New Roman"/>
          <w:lang w:val="en-US"/>
        </w:rPr>
        <w:t>, edited by Andrea Mammone, Emmanuel Godin, and Brian Jenkins. Routledge.</w:t>
      </w:r>
    </w:p>
    <w:p w14:paraId="2BA53741"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Kuckartz, Udo, and Stefan Rädiker. 2023. </w:t>
      </w:r>
      <w:r w:rsidRPr="00E84FA6">
        <w:rPr>
          <w:rFonts w:ascii="Times New Roman" w:hAnsi="Times New Roman" w:cs="Times New Roman"/>
          <w:i/>
          <w:iCs/>
          <w:lang w:val="en-US"/>
        </w:rPr>
        <w:t>Qualitative Content Analysis: Methods, Practice and Software</w:t>
      </w:r>
      <w:r w:rsidRPr="00E84FA6">
        <w:rPr>
          <w:rFonts w:ascii="Times New Roman" w:hAnsi="Times New Roman" w:cs="Times New Roman"/>
          <w:lang w:val="en-US"/>
        </w:rPr>
        <w:t>. Sage.</w:t>
      </w:r>
    </w:p>
    <w:p w14:paraId="7C4582A4"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Mazzoleni, Gianpietro, and Winfried Schulz. 1999. “‘Mediatization’ of Politics: A Challenge for Democracy?” </w:t>
      </w:r>
      <w:r w:rsidRPr="00E84FA6">
        <w:rPr>
          <w:rFonts w:ascii="Times New Roman" w:hAnsi="Times New Roman" w:cs="Times New Roman"/>
          <w:i/>
          <w:iCs/>
          <w:lang w:val="en-US"/>
        </w:rPr>
        <w:t>Political Communication</w:t>
      </w:r>
      <w:r w:rsidRPr="00E84FA6">
        <w:rPr>
          <w:rFonts w:ascii="Times New Roman" w:hAnsi="Times New Roman" w:cs="Times New Roman"/>
          <w:lang w:val="en-US"/>
        </w:rPr>
        <w:t xml:space="preserve"> 16 (3): 247–61. https://doi.org/10.1080/105846099198613.</w:t>
      </w:r>
    </w:p>
    <w:p w14:paraId="11B1B91A"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McCombs, Maxwell E., and Donald L. Shaw. 1972. “The Agenda-Setting Function of Mass Media.” </w:t>
      </w:r>
      <w:r w:rsidRPr="00E84FA6">
        <w:rPr>
          <w:rFonts w:ascii="Times New Roman" w:hAnsi="Times New Roman" w:cs="Times New Roman"/>
          <w:i/>
          <w:iCs/>
          <w:lang w:val="en-US"/>
        </w:rPr>
        <w:t>The Public Opinion Quarterly</w:t>
      </w:r>
      <w:r w:rsidRPr="00E84FA6">
        <w:rPr>
          <w:rFonts w:ascii="Times New Roman" w:hAnsi="Times New Roman" w:cs="Times New Roman"/>
          <w:lang w:val="en-US"/>
        </w:rPr>
        <w:t xml:space="preserve"> 36 (2): 176–87.</w:t>
      </w:r>
    </w:p>
    <w:p w14:paraId="6A16E718"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Moufahim, Mona, Michael Humphreys, and Darryn Mitussis. 2010. “Marketing the Unmarketable: The Vlaams Belang, a ‘Party Unlike Any Other.’” In </w:t>
      </w:r>
      <w:r w:rsidRPr="00E84FA6">
        <w:rPr>
          <w:rFonts w:ascii="Times New Roman" w:hAnsi="Times New Roman" w:cs="Times New Roman"/>
          <w:i/>
          <w:iCs/>
          <w:lang w:val="en-US"/>
        </w:rPr>
        <w:t>Making Public Services Management Critical</w:t>
      </w:r>
      <w:r w:rsidRPr="00E84FA6">
        <w:rPr>
          <w:rFonts w:ascii="Times New Roman" w:hAnsi="Times New Roman" w:cs="Times New Roman"/>
          <w:lang w:val="en-US"/>
        </w:rPr>
        <w:t>, edited by Graeme Currie, Jackie Ford, Nancy Harding, and Mark Learmonth. Routledge.</w:t>
      </w:r>
    </w:p>
    <w:p w14:paraId="0BAC7CF5"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Nadler, Anthony M., and Arnold J. Bauer, eds. 2020. </w:t>
      </w:r>
      <w:r w:rsidRPr="00E84FA6">
        <w:rPr>
          <w:rFonts w:ascii="Times New Roman" w:hAnsi="Times New Roman" w:cs="Times New Roman"/>
          <w:i/>
          <w:iCs/>
          <w:lang w:val="en-US"/>
        </w:rPr>
        <w:t>News on the Right: Studying Conservative News Cultures</w:t>
      </w:r>
      <w:r w:rsidRPr="00E84FA6">
        <w:rPr>
          <w:rFonts w:ascii="Times New Roman" w:hAnsi="Times New Roman" w:cs="Times New Roman"/>
          <w:lang w:val="en-US"/>
        </w:rPr>
        <w:t>. Oxford University Press.</w:t>
      </w:r>
    </w:p>
    <w:p w14:paraId="7342726E"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Nærland, Torgeir Uberg. 2023. “Toward a Sociologically Enriched Understanding of Anti-Media Populism: The Case of Enough Is Enough!” </w:t>
      </w:r>
      <w:r w:rsidRPr="00E84FA6">
        <w:rPr>
          <w:rFonts w:ascii="Times New Roman" w:hAnsi="Times New Roman" w:cs="Times New Roman"/>
          <w:i/>
          <w:iCs/>
          <w:lang w:val="en-US"/>
        </w:rPr>
        <w:t>International Journal of Communication</w:t>
      </w:r>
      <w:r w:rsidRPr="00E84FA6">
        <w:rPr>
          <w:rFonts w:ascii="Times New Roman" w:hAnsi="Times New Roman" w:cs="Times New Roman"/>
          <w:lang w:val="en-US"/>
        </w:rPr>
        <w:t xml:space="preserve"> 17: 3091–109.</w:t>
      </w:r>
    </w:p>
    <w:p w14:paraId="572CE557"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lastRenderedPageBreak/>
        <w:t xml:space="preserve">Panievsky, Ayala. 2022. “The Strategic Bias: How Journalists Respond to Antimedia Populism.” </w:t>
      </w:r>
      <w:r w:rsidRPr="00E84FA6">
        <w:rPr>
          <w:rFonts w:ascii="Times New Roman" w:hAnsi="Times New Roman" w:cs="Times New Roman"/>
          <w:i/>
          <w:iCs/>
          <w:lang w:val="en-US"/>
        </w:rPr>
        <w:t>The International Journal of Press/Politics</w:t>
      </w:r>
      <w:r w:rsidRPr="00E84FA6">
        <w:rPr>
          <w:rFonts w:ascii="Times New Roman" w:hAnsi="Times New Roman" w:cs="Times New Roman"/>
          <w:lang w:val="en-US"/>
        </w:rPr>
        <w:t xml:space="preserve"> 27 (4): 808–26. https://doi.org/10.1177/19401612211022656.</w:t>
      </w:r>
    </w:p>
    <w:p w14:paraId="70670C59"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Peck, Reece. 2020. “Containing ‘Country Music Marxism’: How Fox News Conservatized John Rich’s ‘Shuttin’ Detriot Down.’” In </w:t>
      </w:r>
      <w:r w:rsidRPr="00E84FA6">
        <w:rPr>
          <w:rFonts w:ascii="Times New Roman" w:hAnsi="Times New Roman" w:cs="Times New Roman"/>
          <w:i/>
          <w:iCs/>
          <w:lang w:val="en-US"/>
        </w:rPr>
        <w:t>News on the Right: Studying Conservative News Cultures</w:t>
      </w:r>
      <w:r w:rsidRPr="00E84FA6">
        <w:rPr>
          <w:rFonts w:ascii="Times New Roman" w:hAnsi="Times New Roman" w:cs="Times New Roman"/>
          <w:lang w:val="en-US"/>
        </w:rPr>
        <w:t>, edited by Anthony Nadler and A. J. Bauer. Oxford University Press.</w:t>
      </w:r>
    </w:p>
    <w:p w14:paraId="3C51B90E"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Peeters, Maud, and Pieter Maeseele. 2026. “From Sporadic Sympathy to Devoted Skepticism. Alternative Media Use as an Affective Sense-Making Practice.” </w:t>
      </w:r>
      <w:r w:rsidRPr="00E84FA6">
        <w:rPr>
          <w:rFonts w:ascii="Times New Roman" w:hAnsi="Times New Roman" w:cs="Times New Roman"/>
          <w:i/>
          <w:iCs/>
          <w:lang w:val="en-US"/>
        </w:rPr>
        <w:t>Digital Journalism</w:t>
      </w:r>
      <w:r w:rsidRPr="00E84FA6">
        <w:rPr>
          <w:rFonts w:ascii="Times New Roman" w:hAnsi="Times New Roman" w:cs="Times New Roman"/>
          <w:lang w:val="en-US"/>
        </w:rPr>
        <w:t xml:space="preserve"> 14 (1): 45–64. https://doi.org/10.1080/21670811.2024.2312426.</w:t>
      </w:r>
    </w:p>
    <w:p w14:paraId="26351831"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Rae, Maria. 2021. “Hyperpartisan News: Rethinking the Media for Populist Politics.” </w:t>
      </w:r>
      <w:r w:rsidRPr="00E84FA6">
        <w:rPr>
          <w:rFonts w:ascii="Times New Roman" w:hAnsi="Times New Roman" w:cs="Times New Roman"/>
          <w:i/>
          <w:iCs/>
          <w:lang w:val="en-US"/>
        </w:rPr>
        <w:t>New Media &amp; Society</w:t>
      </w:r>
      <w:r w:rsidRPr="00E84FA6">
        <w:rPr>
          <w:rFonts w:ascii="Times New Roman" w:hAnsi="Times New Roman" w:cs="Times New Roman"/>
          <w:lang w:val="en-US"/>
        </w:rPr>
        <w:t xml:space="preserve"> 23 (5): 1117–32. https://doi.org/10.1177/1461444820910416.</w:t>
      </w:r>
    </w:p>
    <w:p w14:paraId="5DEDDBED"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Rubin, Herbert J., and Irene S. Rubin. 2012. </w:t>
      </w:r>
      <w:r w:rsidRPr="00E84FA6">
        <w:rPr>
          <w:rFonts w:ascii="Times New Roman" w:hAnsi="Times New Roman" w:cs="Times New Roman"/>
          <w:i/>
          <w:iCs/>
          <w:lang w:val="en-US"/>
        </w:rPr>
        <w:t>Qualitative Interviewing: The Art of Hearing Data</w:t>
      </w:r>
      <w:r w:rsidRPr="00E84FA6">
        <w:rPr>
          <w:rFonts w:ascii="Times New Roman" w:hAnsi="Times New Roman" w:cs="Times New Roman"/>
          <w:lang w:val="en-US"/>
        </w:rPr>
        <w:t>. 3rd ed. Sage.</w:t>
      </w:r>
    </w:p>
    <w:p w14:paraId="091B01EC"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Schapals, Aljosha Karim, Phoebe Maares, and Folker Hanusch. 2019. “Working on the Margins: Comparative Perspectives on the Roles and Motivations of Peripheral Actors in Journalism.” </w:t>
      </w:r>
      <w:r w:rsidRPr="00E84FA6">
        <w:rPr>
          <w:rFonts w:ascii="Times New Roman" w:hAnsi="Times New Roman" w:cs="Times New Roman"/>
          <w:i/>
          <w:iCs/>
          <w:lang w:val="en-US"/>
        </w:rPr>
        <w:t>Media and Communication</w:t>
      </w:r>
      <w:r w:rsidRPr="00E84FA6">
        <w:rPr>
          <w:rFonts w:ascii="Times New Roman" w:hAnsi="Times New Roman" w:cs="Times New Roman"/>
          <w:lang w:val="en-US"/>
        </w:rPr>
        <w:t xml:space="preserve"> 7 (4): 19–30. https://doi.org/10.17645/mac.v7i4.2374.</w:t>
      </w:r>
    </w:p>
    <w:p w14:paraId="6C2560A5"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Weeks, Brian E., Ericka Menchen-Trevino, Christopher Calabrese, Andreu Casas, and Magdalena Wojcieszak. 2023. “Partisan Media, Untrustworthy News Sites, and Political Misperceptions.” </w:t>
      </w:r>
      <w:r w:rsidRPr="00E84FA6">
        <w:rPr>
          <w:rFonts w:ascii="Times New Roman" w:hAnsi="Times New Roman" w:cs="Times New Roman"/>
          <w:i/>
          <w:iCs/>
          <w:lang w:val="en-US"/>
        </w:rPr>
        <w:t>New Media &amp; Society</w:t>
      </w:r>
      <w:r w:rsidRPr="00E84FA6">
        <w:rPr>
          <w:rFonts w:ascii="Times New Roman" w:hAnsi="Times New Roman" w:cs="Times New Roman"/>
          <w:lang w:val="en-US"/>
        </w:rPr>
        <w:t xml:space="preserve"> 25 (10): 2644–62. https://doi.org/10.1177/14614448211033300.</w:t>
      </w:r>
    </w:p>
    <w:p w14:paraId="70F996B2" w14:textId="77777777" w:rsidR="00D54EF7" w:rsidRPr="00E84FA6" w:rsidRDefault="00D54EF7" w:rsidP="00D54EF7">
      <w:pPr>
        <w:pStyle w:val="Bibliography"/>
        <w:rPr>
          <w:rFonts w:ascii="Times New Roman" w:hAnsi="Times New Roman" w:cs="Times New Roman"/>
          <w:lang w:val="en-US"/>
        </w:rPr>
      </w:pPr>
      <w:r w:rsidRPr="00E84FA6">
        <w:rPr>
          <w:rFonts w:ascii="Times New Roman" w:hAnsi="Times New Roman" w:cs="Times New Roman"/>
          <w:lang w:val="en-US"/>
        </w:rPr>
        <w:t xml:space="preserve">White, David Manning. 1950. “The ‘Gate Keeper’: A Case Study in the Selection of News.” </w:t>
      </w:r>
      <w:r w:rsidRPr="00E84FA6">
        <w:rPr>
          <w:rFonts w:ascii="Times New Roman" w:hAnsi="Times New Roman" w:cs="Times New Roman"/>
          <w:i/>
          <w:iCs/>
          <w:lang w:val="en-US"/>
        </w:rPr>
        <w:t>Journalism &amp; Mass Communication Quarterly</w:t>
      </w:r>
      <w:r w:rsidRPr="00E84FA6">
        <w:rPr>
          <w:rFonts w:ascii="Times New Roman" w:hAnsi="Times New Roman" w:cs="Times New Roman"/>
          <w:lang w:val="en-US"/>
        </w:rPr>
        <w:t xml:space="preserve"> 27 (4): 383–90. https://doi.org/https://doi.org/10.1177/107769905002700403.</w:t>
      </w:r>
    </w:p>
    <w:p w14:paraId="0B30D298" w14:textId="32171523" w:rsidR="002D16DF" w:rsidRPr="00E84FA6" w:rsidRDefault="002D16DF" w:rsidP="00D54EF7">
      <w:pPr>
        <w:pStyle w:val="Bibliography"/>
        <w:rPr>
          <w:rFonts w:ascii="Times New Roman" w:hAnsi="Times New Roman" w:cs="Times New Roman"/>
          <w:lang w:val="en-US"/>
        </w:rPr>
      </w:pPr>
      <w:r w:rsidRPr="00E84FA6">
        <w:rPr>
          <w:rFonts w:ascii="Times New Roman" w:hAnsi="Times New Roman" w:cs="Times New Roman"/>
          <w:lang w:val="en-US"/>
        </w:rPr>
        <w:fldChar w:fldCharType="end"/>
      </w:r>
    </w:p>
    <w:sectPr w:rsidR="002D16DF" w:rsidRPr="00E84FA6">
      <w:footerReference w:type="even"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22A7E9" w14:textId="77777777" w:rsidR="008A7E57" w:rsidRDefault="008A7E57" w:rsidP="007904B9">
      <w:r>
        <w:separator/>
      </w:r>
    </w:p>
  </w:endnote>
  <w:endnote w:type="continuationSeparator" w:id="0">
    <w:p w14:paraId="087FF9DE" w14:textId="77777777" w:rsidR="008A7E57" w:rsidRDefault="008A7E57" w:rsidP="007904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8093965"/>
      <w:docPartObj>
        <w:docPartGallery w:val="Page Numbers (Bottom of Page)"/>
        <w:docPartUnique/>
      </w:docPartObj>
    </w:sdtPr>
    <w:sdtEndPr>
      <w:rPr>
        <w:rStyle w:val="PageNumber"/>
      </w:rPr>
    </w:sdtEndPr>
    <w:sdtContent>
      <w:p w14:paraId="15EBDC1F" w14:textId="014C9F60" w:rsidR="007904B9" w:rsidRDefault="007904B9" w:rsidP="00B45EE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1D45B2DF" w14:textId="77777777" w:rsidR="007904B9" w:rsidRDefault="007904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51708425"/>
      <w:docPartObj>
        <w:docPartGallery w:val="Page Numbers (Bottom of Page)"/>
        <w:docPartUnique/>
      </w:docPartObj>
    </w:sdtPr>
    <w:sdtEndPr>
      <w:rPr>
        <w:rStyle w:val="PageNumber"/>
      </w:rPr>
    </w:sdtEndPr>
    <w:sdtContent>
      <w:p w14:paraId="66C675C8" w14:textId="242DE136" w:rsidR="007904B9" w:rsidRDefault="007904B9" w:rsidP="00B45EE1">
        <w:pPr>
          <w:pStyle w:val="Footer"/>
          <w:framePr w:wrap="none" w:vAnchor="text" w:hAnchor="margin" w:xAlign="center" w:y="1"/>
          <w:rPr>
            <w:rStyle w:val="PageNumber"/>
          </w:rPr>
        </w:pPr>
        <w:r w:rsidRPr="007904B9">
          <w:rPr>
            <w:rStyle w:val="PageNumber"/>
            <w:rFonts w:ascii="Times New Roman" w:hAnsi="Times New Roman" w:cs="Times New Roman"/>
          </w:rPr>
          <w:fldChar w:fldCharType="begin"/>
        </w:r>
        <w:r w:rsidRPr="007904B9">
          <w:rPr>
            <w:rStyle w:val="PageNumber"/>
            <w:rFonts w:ascii="Times New Roman" w:hAnsi="Times New Roman" w:cs="Times New Roman"/>
          </w:rPr>
          <w:instrText xml:space="preserve"> PAGE </w:instrText>
        </w:r>
        <w:r w:rsidRPr="007904B9">
          <w:rPr>
            <w:rStyle w:val="PageNumber"/>
            <w:rFonts w:ascii="Times New Roman" w:hAnsi="Times New Roman" w:cs="Times New Roman"/>
          </w:rPr>
          <w:fldChar w:fldCharType="separate"/>
        </w:r>
        <w:r w:rsidRPr="007904B9">
          <w:rPr>
            <w:rStyle w:val="PageNumber"/>
            <w:rFonts w:ascii="Times New Roman" w:hAnsi="Times New Roman" w:cs="Times New Roman"/>
            <w:noProof/>
          </w:rPr>
          <w:t>1</w:t>
        </w:r>
        <w:r w:rsidRPr="007904B9">
          <w:rPr>
            <w:rStyle w:val="PageNumber"/>
            <w:rFonts w:ascii="Times New Roman" w:hAnsi="Times New Roman" w:cs="Times New Roman"/>
          </w:rPr>
          <w:fldChar w:fldCharType="end"/>
        </w:r>
      </w:p>
    </w:sdtContent>
  </w:sdt>
  <w:p w14:paraId="20A4A123" w14:textId="77777777" w:rsidR="007904B9" w:rsidRDefault="007904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3DA585" w14:textId="77777777" w:rsidR="008A7E57" w:rsidRDefault="008A7E57" w:rsidP="007904B9">
      <w:r>
        <w:separator/>
      </w:r>
    </w:p>
  </w:footnote>
  <w:footnote w:type="continuationSeparator" w:id="0">
    <w:p w14:paraId="5325A4C2" w14:textId="77777777" w:rsidR="008A7E57" w:rsidRDefault="008A7E57" w:rsidP="007904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E7E0B01"/>
    <w:multiLevelType w:val="hybridMultilevel"/>
    <w:tmpl w:val="F312B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092316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18A"/>
    <w:rsid w:val="00000C3B"/>
    <w:rsid w:val="00002CAC"/>
    <w:rsid w:val="000049B0"/>
    <w:rsid w:val="00004EE5"/>
    <w:rsid w:val="0000501B"/>
    <w:rsid w:val="000058BB"/>
    <w:rsid w:val="000058F5"/>
    <w:rsid w:val="00006FFF"/>
    <w:rsid w:val="00010520"/>
    <w:rsid w:val="000106BF"/>
    <w:rsid w:val="00010AEB"/>
    <w:rsid w:val="00012036"/>
    <w:rsid w:val="00013836"/>
    <w:rsid w:val="0002049D"/>
    <w:rsid w:val="00020EEE"/>
    <w:rsid w:val="00020FCC"/>
    <w:rsid w:val="00021B5E"/>
    <w:rsid w:val="0002208B"/>
    <w:rsid w:val="00022318"/>
    <w:rsid w:val="00022406"/>
    <w:rsid w:val="00022416"/>
    <w:rsid w:val="000226DB"/>
    <w:rsid w:val="00022ADF"/>
    <w:rsid w:val="00024027"/>
    <w:rsid w:val="00025735"/>
    <w:rsid w:val="00025779"/>
    <w:rsid w:val="000302D2"/>
    <w:rsid w:val="00033BC8"/>
    <w:rsid w:val="0003625F"/>
    <w:rsid w:val="00036595"/>
    <w:rsid w:val="00036AF9"/>
    <w:rsid w:val="00036AFC"/>
    <w:rsid w:val="00040840"/>
    <w:rsid w:val="00040F4D"/>
    <w:rsid w:val="00042485"/>
    <w:rsid w:val="00042559"/>
    <w:rsid w:val="00043829"/>
    <w:rsid w:val="000443A8"/>
    <w:rsid w:val="0004574A"/>
    <w:rsid w:val="0004623D"/>
    <w:rsid w:val="000516E1"/>
    <w:rsid w:val="000517B1"/>
    <w:rsid w:val="000519A0"/>
    <w:rsid w:val="000523AF"/>
    <w:rsid w:val="00052F36"/>
    <w:rsid w:val="00054394"/>
    <w:rsid w:val="0005557F"/>
    <w:rsid w:val="00056AE6"/>
    <w:rsid w:val="0005785F"/>
    <w:rsid w:val="0006188A"/>
    <w:rsid w:val="0006409E"/>
    <w:rsid w:val="0006434A"/>
    <w:rsid w:val="000643C7"/>
    <w:rsid w:val="0006441E"/>
    <w:rsid w:val="00064F51"/>
    <w:rsid w:val="00065A43"/>
    <w:rsid w:val="00065B35"/>
    <w:rsid w:val="00067421"/>
    <w:rsid w:val="0006777E"/>
    <w:rsid w:val="00067BED"/>
    <w:rsid w:val="00067E42"/>
    <w:rsid w:val="00067E60"/>
    <w:rsid w:val="00070134"/>
    <w:rsid w:val="00072BC4"/>
    <w:rsid w:val="0007405A"/>
    <w:rsid w:val="00075B8D"/>
    <w:rsid w:val="00075D9A"/>
    <w:rsid w:val="000761D7"/>
    <w:rsid w:val="00076369"/>
    <w:rsid w:val="00076EA9"/>
    <w:rsid w:val="00077E34"/>
    <w:rsid w:val="000818CE"/>
    <w:rsid w:val="00081FD3"/>
    <w:rsid w:val="000837BC"/>
    <w:rsid w:val="00083C88"/>
    <w:rsid w:val="00083E42"/>
    <w:rsid w:val="000845A7"/>
    <w:rsid w:val="00086268"/>
    <w:rsid w:val="00087283"/>
    <w:rsid w:val="0008786A"/>
    <w:rsid w:val="00087A57"/>
    <w:rsid w:val="0009032F"/>
    <w:rsid w:val="000912D6"/>
    <w:rsid w:val="00092EF8"/>
    <w:rsid w:val="0009465B"/>
    <w:rsid w:val="00094B20"/>
    <w:rsid w:val="0009670F"/>
    <w:rsid w:val="00096EEF"/>
    <w:rsid w:val="000A1F72"/>
    <w:rsid w:val="000A201A"/>
    <w:rsid w:val="000A299A"/>
    <w:rsid w:val="000A372F"/>
    <w:rsid w:val="000A3AC2"/>
    <w:rsid w:val="000A3FE2"/>
    <w:rsid w:val="000A40C1"/>
    <w:rsid w:val="000A6233"/>
    <w:rsid w:val="000A6F4F"/>
    <w:rsid w:val="000B03D6"/>
    <w:rsid w:val="000B085D"/>
    <w:rsid w:val="000B180E"/>
    <w:rsid w:val="000B1EAD"/>
    <w:rsid w:val="000B20AF"/>
    <w:rsid w:val="000B3265"/>
    <w:rsid w:val="000B3509"/>
    <w:rsid w:val="000B37D7"/>
    <w:rsid w:val="000B470F"/>
    <w:rsid w:val="000B5081"/>
    <w:rsid w:val="000B52CB"/>
    <w:rsid w:val="000B5331"/>
    <w:rsid w:val="000B5B16"/>
    <w:rsid w:val="000C06CC"/>
    <w:rsid w:val="000C06F2"/>
    <w:rsid w:val="000C367D"/>
    <w:rsid w:val="000C3ACB"/>
    <w:rsid w:val="000C5B5A"/>
    <w:rsid w:val="000C7ED3"/>
    <w:rsid w:val="000D3DB6"/>
    <w:rsid w:val="000D5CE5"/>
    <w:rsid w:val="000D66B9"/>
    <w:rsid w:val="000D7122"/>
    <w:rsid w:val="000E09E1"/>
    <w:rsid w:val="000E2874"/>
    <w:rsid w:val="000E3E0A"/>
    <w:rsid w:val="000E46DB"/>
    <w:rsid w:val="000E58E8"/>
    <w:rsid w:val="000E5F9C"/>
    <w:rsid w:val="000E75ED"/>
    <w:rsid w:val="000E77DD"/>
    <w:rsid w:val="000E7CB0"/>
    <w:rsid w:val="000F04B1"/>
    <w:rsid w:val="000F06D7"/>
    <w:rsid w:val="000F0F51"/>
    <w:rsid w:val="000F1A82"/>
    <w:rsid w:val="000F1D43"/>
    <w:rsid w:val="000F1EB5"/>
    <w:rsid w:val="000F2E7E"/>
    <w:rsid w:val="000F2F77"/>
    <w:rsid w:val="000F393F"/>
    <w:rsid w:val="000F4112"/>
    <w:rsid w:val="000F6DAC"/>
    <w:rsid w:val="000F7BA7"/>
    <w:rsid w:val="001018E9"/>
    <w:rsid w:val="001035AE"/>
    <w:rsid w:val="001048C3"/>
    <w:rsid w:val="00105C9F"/>
    <w:rsid w:val="00106A03"/>
    <w:rsid w:val="0010775A"/>
    <w:rsid w:val="001077D5"/>
    <w:rsid w:val="00107C02"/>
    <w:rsid w:val="00107CAC"/>
    <w:rsid w:val="001125B0"/>
    <w:rsid w:val="00112FBD"/>
    <w:rsid w:val="001148FC"/>
    <w:rsid w:val="001164CD"/>
    <w:rsid w:val="00116E70"/>
    <w:rsid w:val="00117A9B"/>
    <w:rsid w:val="00117C0E"/>
    <w:rsid w:val="001218A3"/>
    <w:rsid w:val="00121D20"/>
    <w:rsid w:val="00122071"/>
    <w:rsid w:val="00122352"/>
    <w:rsid w:val="00123366"/>
    <w:rsid w:val="00123EB7"/>
    <w:rsid w:val="00124667"/>
    <w:rsid w:val="00124EEF"/>
    <w:rsid w:val="00125DAA"/>
    <w:rsid w:val="0012623B"/>
    <w:rsid w:val="001273C5"/>
    <w:rsid w:val="00127628"/>
    <w:rsid w:val="0012793A"/>
    <w:rsid w:val="0012794C"/>
    <w:rsid w:val="00131DEC"/>
    <w:rsid w:val="0013237E"/>
    <w:rsid w:val="00133E3E"/>
    <w:rsid w:val="0013494C"/>
    <w:rsid w:val="00134F50"/>
    <w:rsid w:val="001442E0"/>
    <w:rsid w:val="001446C5"/>
    <w:rsid w:val="00146FC2"/>
    <w:rsid w:val="001524D8"/>
    <w:rsid w:val="0015442E"/>
    <w:rsid w:val="00154E48"/>
    <w:rsid w:val="00155301"/>
    <w:rsid w:val="001553F0"/>
    <w:rsid w:val="001556FE"/>
    <w:rsid w:val="001561B8"/>
    <w:rsid w:val="001563DA"/>
    <w:rsid w:val="001572B4"/>
    <w:rsid w:val="00157C81"/>
    <w:rsid w:val="00160201"/>
    <w:rsid w:val="0016085F"/>
    <w:rsid w:val="001609A9"/>
    <w:rsid w:val="0016179A"/>
    <w:rsid w:val="00161EE4"/>
    <w:rsid w:val="001629FD"/>
    <w:rsid w:val="001658C3"/>
    <w:rsid w:val="00165B64"/>
    <w:rsid w:val="001672A4"/>
    <w:rsid w:val="00167EB4"/>
    <w:rsid w:val="00172677"/>
    <w:rsid w:val="00172823"/>
    <w:rsid w:val="001749A1"/>
    <w:rsid w:val="00175174"/>
    <w:rsid w:val="00175AE0"/>
    <w:rsid w:val="00176768"/>
    <w:rsid w:val="00177755"/>
    <w:rsid w:val="001802D2"/>
    <w:rsid w:val="001807CD"/>
    <w:rsid w:val="00180DE6"/>
    <w:rsid w:val="001810B8"/>
    <w:rsid w:val="00185790"/>
    <w:rsid w:val="0018790A"/>
    <w:rsid w:val="00190779"/>
    <w:rsid w:val="00191B61"/>
    <w:rsid w:val="00192D37"/>
    <w:rsid w:val="00194350"/>
    <w:rsid w:val="00194686"/>
    <w:rsid w:val="0019726B"/>
    <w:rsid w:val="00197DFB"/>
    <w:rsid w:val="001A0570"/>
    <w:rsid w:val="001A071C"/>
    <w:rsid w:val="001A3238"/>
    <w:rsid w:val="001A5AFC"/>
    <w:rsid w:val="001A5F27"/>
    <w:rsid w:val="001A6DD0"/>
    <w:rsid w:val="001A7C4A"/>
    <w:rsid w:val="001B1DA8"/>
    <w:rsid w:val="001B2874"/>
    <w:rsid w:val="001B30B1"/>
    <w:rsid w:val="001B33E8"/>
    <w:rsid w:val="001B6DE5"/>
    <w:rsid w:val="001B78A9"/>
    <w:rsid w:val="001C18A0"/>
    <w:rsid w:val="001C25AE"/>
    <w:rsid w:val="001C273C"/>
    <w:rsid w:val="001C2C9B"/>
    <w:rsid w:val="001C2E85"/>
    <w:rsid w:val="001C2EAC"/>
    <w:rsid w:val="001C53D6"/>
    <w:rsid w:val="001D14B1"/>
    <w:rsid w:val="001D1B04"/>
    <w:rsid w:val="001D27ED"/>
    <w:rsid w:val="001D409E"/>
    <w:rsid w:val="001D4E07"/>
    <w:rsid w:val="001D5423"/>
    <w:rsid w:val="001D59D2"/>
    <w:rsid w:val="001D6D25"/>
    <w:rsid w:val="001E23D4"/>
    <w:rsid w:val="001E2FCC"/>
    <w:rsid w:val="001E35D5"/>
    <w:rsid w:val="001E4245"/>
    <w:rsid w:val="001E5C53"/>
    <w:rsid w:val="001F1A5C"/>
    <w:rsid w:val="001F20D0"/>
    <w:rsid w:val="001F23AF"/>
    <w:rsid w:val="001F3A39"/>
    <w:rsid w:val="001F6017"/>
    <w:rsid w:val="001F6391"/>
    <w:rsid w:val="001F63FE"/>
    <w:rsid w:val="00202747"/>
    <w:rsid w:val="00202AF6"/>
    <w:rsid w:val="0020384A"/>
    <w:rsid w:val="00205704"/>
    <w:rsid w:val="00205751"/>
    <w:rsid w:val="00206709"/>
    <w:rsid w:val="00214374"/>
    <w:rsid w:val="002148A4"/>
    <w:rsid w:val="00217150"/>
    <w:rsid w:val="00217169"/>
    <w:rsid w:val="00222001"/>
    <w:rsid w:val="0022308C"/>
    <w:rsid w:val="0022455B"/>
    <w:rsid w:val="00224E3D"/>
    <w:rsid w:val="002268C1"/>
    <w:rsid w:val="0022717D"/>
    <w:rsid w:val="00230675"/>
    <w:rsid w:val="00230BA6"/>
    <w:rsid w:val="00233D48"/>
    <w:rsid w:val="002350D5"/>
    <w:rsid w:val="002356A1"/>
    <w:rsid w:val="0023639F"/>
    <w:rsid w:val="00236484"/>
    <w:rsid w:val="00237CE2"/>
    <w:rsid w:val="00240EAF"/>
    <w:rsid w:val="00241153"/>
    <w:rsid w:val="0024131B"/>
    <w:rsid w:val="00241484"/>
    <w:rsid w:val="00243065"/>
    <w:rsid w:val="00244418"/>
    <w:rsid w:val="002449DF"/>
    <w:rsid w:val="00244D70"/>
    <w:rsid w:val="002452BF"/>
    <w:rsid w:val="002453E2"/>
    <w:rsid w:val="00246551"/>
    <w:rsid w:val="0024703B"/>
    <w:rsid w:val="00250178"/>
    <w:rsid w:val="0025103C"/>
    <w:rsid w:val="00251681"/>
    <w:rsid w:val="00252C78"/>
    <w:rsid w:val="00252EDC"/>
    <w:rsid w:val="00255391"/>
    <w:rsid w:val="00257748"/>
    <w:rsid w:val="0026018A"/>
    <w:rsid w:val="00260A8D"/>
    <w:rsid w:val="00261F67"/>
    <w:rsid w:val="00263239"/>
    <w:rsid w:val="00263FFC"/>
    <w:rsid w:val="00264E67"/>
    <w:rsid w:val="00265780"/>
    <w:rsid w:val="00266A9E"/>
    <w:rsid w:val="0027031F"/>
    <w:rsid w:val="0027119D"/>
    <w:rsid w:val="00272B1C"/>
    <w:rsid w:val="002753D3"/>
    <w:rsid w:val="002756E3"/>
    <w:rsid w:val="0027620C"/>
    <w:rsid w:val="002762C6"/>
    <w:rsid w:val="00276354"/>
    <w:rsid w:val="00281B38"/>
    <w:rsid w:val="00281B9F"/>
    <w:rsid w:val="00283A8F"/>
    <w:rsid w:val="002849BE"/>
    <w:rsid w:val="00284F56"/>
    <w:rsid w:val="0028532E"/>
    <w:rsid w:val="00286A90"/>
    <w:rsid w:val="00287953"/>
    <w:rsid w:val="002903A3"/>
    <w:rsid w:val="00291D16"/>
    <w:rsid w:val="002946E5"/>
    <w:rsid w:val="00295147"/>
    <w:rsid w:val="00296CF0"/>
    <w:rsid w:val="00296D70"/>
    <w:rsid w:val="002A2537"/>
    <w:rsid w:val="002A2DCC"/>
    <w:rsid w:val="002A6833"/>
    <w:rsid w:val="002A72D0"/>
    <w:rsid w:val="002A79B4"/>
    <w:rsid w:val="002B0649"/>
    <w:rsid w:val="002B1B8D"/>
    <w:rsid w:val="002B3E18"/>
    <w:rsid w:val="002B411C"/>
    <w:rsid w:val="002B4425"/>
    <w:rsid w:val="002B7257"/>
    <w:rsid w:val="002B788D"/>
    <w:rsid w:val="002B7BB6"/>
    <w:rsid w:val="002B7FAB"/>
    <w:rsid w:val="002C0C87"/>
    <w:rsid w:val="002C1BE9"/>
    <w:rsid w:val="002C2338"/>
    <w:rsid w:val="002C30D7"/>
    <w:rsid w:val="002C4EFD"/>
    <w:rsid w:val="002C6476"/>
    <w:rsid w:val="002C6B6D"/>
    <w:rsid w:val="002D0D62"/>
    <w:rsid w:val="002D0EFE"/>
    <w:rsid w:val="002D1682"/>
    <w:rsid w:val="002D16DF"/>
    <w:rsid w:val="002D1A06"/>
    <w:rsid w:val="002D2206"/>
    <w:rsid w:val="002D752D"/>
    <w:rsid w:val="002E0C65"/>
    <w:rsid w:val="002E1DB7"/>
    <w:rsid w:val="002E2CAA"/>
    <w:rsid w:val="002E2F4B"/>
    <w:rsid w:val="002E3D45"/>
    <w:rsid w:val="002E4D00"/>
    <w:rsid w:val="002E59FD"/>
    <w:rsid w:val="002E65CE"/>
    <w:rsid w:val="002E6767"/>
    <w:rsid w:val="002E72C1"/>
    <w:rsid w:val="002E7B5A"/>
    <w:rsid w:val="002E7E8E"/>
    <w:rsid w:val="002F0E5A"/>
    <w:rsid w:val="002F0F7F"/>
    <w:rsid w:val="002F12BD"/>
    <w:rsid w:val="002F2994"/>
    <w:rsid w:val="002F2E94"/>
    <w:rsid w:val="002F3B31"/>
    <w:rsid w:val="002F473F"/>
    <w:rsid w:val="002F4A00"/>
    <w:rsid w:val="002F63A5"/>
    <w:rsid w:val="002F7F6A"/>
    <w:rsid w:val="00302270"/>
    <w:rsid w:val="00303631"/>
    <w:rsid w:val="00304DAF"/>
    <w:rsid w:val="00304FA6"/>
    <w:rsid w:val="00310784"/>
    <w:rsid w:val="00310F32"/>
    <w:rsid w:val="003125FF"/>
    <w:rsid w:val="00312759"/>
    <w:rsid w:val="00312984"/>
    <w:rsid w:val="00312A6D"/>
    <w:rsid w:val="0031362B"/>
    <w:rsid w:val="00316250"/>
    <w:rsid w:val="0031684C"/>
    <w:rsid w:val="00317E34"/>
    <w:rsid w:val="00320CD5"/>
    <w:rsid w:val="00321280"/>
    <w:rsid w:val="00321466"/>
    <w:rsid w:val="00323407"/>
    <w:rsid w:val="003234F9"/>
    <w:rsid w:val="00323ADC"/>
    <w:rsid w:val="00324588"/>
    <w:rsid w:val="0032463A"/>
    <w:rsid w:val="00324E7C"/>
    <w:rsid w:val="0032683F"/>
    <w:rsid w:val="00327B48"/>
    <w:rsid w:val="0033116B"/>
    <w:rsid w:val="00334FE0"/>
    <w:rsid w:val="00334FEC"/>
    <w:rsid w:val="003354B4"/>
    <w:rsid w:val="003366DE"/>
    <w:rsid w:val="0033673C"/>
    <w:rsid w:val="00336A4C"/>
    <w:rsid w:val="00336E18"/>
    <w:rsid w:val="0033709C"/>
    <w:rsid w:val="003409C9"/>
    <w:rsid w:val="00341F84"/>
    <w:rsid w:val="00343A2E"/>
    <w:rsid w:val="00343AF8"/>
    <w:rsid w:val="00344368"/>
    <w:rsid w:val="00344BFE"/>
    <w:rsid w:val="00344FF6"/>
    <w:rsid w:val="003452D6"/>
    <w:rsid w:val="00345604"/>
    <w:rsid w:val="003469A6"/>
    <w:rsid w:val="00347B67"/>
    <w:rsid w:val="00347E4B"/>
    <w:rsid w:val="003504D6"/>
    <w:rsid w:val="00351C08"/>
    <w:rsid w:val="00352642"/>
    <w:rsid w:val="00354C3F"/>
    <w:rsid w:val="003551CE"/>
    <w:rsid w:val="00356723"/>
    <w:rsid w:val="00357DD9"/>
    <w:rsid w:val="00360047"/>
    <w:rsid w:val="00360DA7"/>
    <w:rsid w:val="003628F4"/>
    <w:rsid w:val="00364F86"/>
    <w:rsid w:val="00365120"/>
    <w:rsid w:val="00365CAB"/>
    <w:rsid w:val="003707C2"/>
    <w:rsid w:val="00372177"/>
    <w:rsid w:val="00373B77"/>
    <w:rsid w:val="00374313"/>
    <w:rsid w:val="00374480"/>
    <w:rsid w:val="00374D15"/>
    <w:rsid w:val="00381CED"/>
    <w:rsid w:val="00385C46"/>
    <w:rsid w:val="00385F48"/>
    <w:rsid w:val="0038603C"/>
    <w:rsid w:val="00386423"/>
    <w:rsid w:val="003874DB"/>
    <w:rsid w:val="00387677"/>
    <w:rsid w:val="003923E8"/>
    <w:rsid w:val="00395521"/>
    <w:rsid w:val="00395664"/>
    <w:rsid w:val="00396170"/>
    <w:rsid w:val="0039720D"/>
    <w:rsid w:val="00397716"/>
    <w:rsid w:val="003A0C40"/>
    <w:rsid w:val="003A1F6B"/>
    <w:rsid w:val="003A2483"/>
    <w:rsid w:val="003A2505"/>
    <w:rsid w:val="003A2E7A"/>
    <w:rsid w:val="003A34D3"/>
    <w:rsid w:val="003A40D2"/>
    <w:rsid w:val="003A4243"/>
    <w:rsid w:val="003A605D"/>
    <w:rsid w:val="003B15B7"/>
    <w:rsid w:val="003B29E6"/>
    <w:rsid w:val="003B7368"/>
    <w:rsid w:val="003B7775"/>
    <w:rsid w:val="003C1672"/>
    <w:rsid w:val="003C1A5C"/>
    <w:rsid w:val="003C1A8D"/>
    <w:rsid w:val="003C1DF3"/>
    <w:rsid w:val="003C1E3A"/>
    <w:rsid w:val="003C3416"/>
    <w:rsid w:val="003C3DDF"/>
    <w:rsid w:val="003C5A13"/>
    <w:rsid w:val="003C5B53"/>
    <w:rsid w:val="003C5DE5"/>
    <w:rsid w:val="003C6C4D"/>
    <w:rsid w:val="003C6F75"/>
    <w:rsid w:val="003D0494"/>
    <w:rsid w:val="003D2A0E"/>
    <w:rsid w:val="003D5A1A"/>
    <w:rsid w:val="003D649A"/>
    <w:rsid w:val="003D6A08"/>
    <w:rsid w:val="003D7ACD"/>
    <w:rsid w:val="003D7C0E"/>
    <w:rsid w:val="003E1954"/>
    <w:rsid w:val="003E2233"/>
    <w:rsid w:val="003E2E14"/>
    <w:rsid w:val="003E37DC"/>
    <w:rsid w:val="003E5098"/>
    <w:rsid w:val="003E59B8"/>
    <w:rsid w:val="003E62B4"/>
    <w:rsid w:val="003E6AEB"/>
    <w:rsid w:val="003E6FF4"/>
    <w:rsid w:val="003E7E36"/>
    <w:rsid w:val="003F263A"/>
    <w:rsid w:val="003F2766"/>
    <w:rsid w:val="003F2DEE"/>
    <w:rsid w:val="003F331F"/>
    <w:rsid w:val="003F5CF5"/>
    <w:rsid w:val="003F67A9"/>
    <w:rsid w:val="003F70B3"/>
    <w:rsid w:val="00402D0E"/>
    <w:rsid w:val="00403093"/>
    <w:rsid w:val="004056F7"/>
    <w:rsid w:val="00406555"/>
    <w:rsid w:val="004103A4"/>
    <w:rsid w:val="00410BB1"/>
    <w:rsid w:val="00412834"/>
    <w:rsid w:val="004132E2"/>
    <w:rsid w:val="0041342A"/>
    <w:rsid w:val="00413A5F"/>
    <w:rsid w:val="00414DE4"/>
    <w:rsid w:val="004161F2"/>
    <w:rsid w:val="00416509"/>
    <w:rsid w:val="00420A90"/>
    <w:rsid w:val="0042289C"/>
    <w:rsid w:val="0042464F"/>
    <w:rsid w:val="00424BBC"/>
    <w:rsid w:val="00424D87"/>
    <w:rsid w:val="00425003"/>
    <w:rsid w:val="00425761"/>
    <w:rsid w:val="00430FE8"/>
    <w:rsid w:val="0043134D"/>
    <w:rsid w:val="004342DC"/>
    <w:rsid w:val="00441335"/>
    <w:rsid w:val="00442466"/>
    <w:rsid w:val="00443510"/>
    <w:rsid w:val="00443EFE"/>
    <w:rsid w:val="0044570A"/>
    <w:rsid w:val="0044743D"/>
    <w:rsid w:val="004474D7"/>
    <w:rsid w:val="00453299"/>
    <w:rsid w:val="00453979"/>
    <w:rsid w:val="004573BE"/>
    <w:rsid w:val="00460B12"/>
    <w:rsid w:val="00462B6D"/>
    <w:rsid w:val="00463730"/>
    <w:rsid w:val="00463C28"/>
    <w:rsid w:val="00464DEC"/>
    <w:rsid w:val="00465BAD"/>
    <w:rsid w:val="00470622"/>
    <w:rsid w:val="00470D4E"/>
    <w:rsid w:val="00471D2C"/>
    <w:rsid w:val="00473851"/>
    <w:rsid w:val="00473A5A"/>
    <w:rsid w:val="00473CE5"/>
    <w:rsid w:val="00474849"/>
    <w:rsid w:val="00474E05"/>
    <w:rsid w:val="004773C1"/>
    <w:rsid w:val="00480C99"/>
    <w:rsid w:val="00482007"/>
    <w:rsid w:val="00483CD3"/>
    <w:rsid w:val="0048443D"/>
    <w:rsid w:val="004844C9"/>
    <w:rsid w:val="004901E7"/>
    <w:rsid w:val="00492B36"/>
    <w:rsid w:val="0049300D"/>
    <w:rsid w:val="0049306C"/>
    <w:rsid w:val="004943B7"/>
    <w:rsid w:val="00494CE6"/>
    <w:rsid w:val="004964D5"/>
    <w:rsid w:val="00497642"/>
    <w:rsid w:val="00497BFF"/>
    <w:rsid w:val="004A15A8"/>
    <w:rsid w:val="004A19DD"/>
    <w:rsid w:val="004A4B58"/>
    <w:rsid w:val="004A548C"/>
    <w:rsid w:val="004A6F1C"/>
    <w:rsid w:val="004A706B"/>
    <w:rsid w:val="004A74B1"/>
    <w:rsid w:val="004A7945"/>
    <w:rsid w:val="004B10B4"/>
    <w:rsid w:val="004B12EC"/>
    <w:rsid w:val="004B14CE"/>
    <w:rsid w:val="004B1C68"/>
    <w:rsid w:val="004B231B"/>
    <w:rsid w:val="004B261B"/>
    <w:rsid w:val="004B4743"/>
    <w:rsid w:val="004B6B36"/>
    <w:rsid w:val="004B7B15"/>
    <w:rsid w:val="004C0A64"/>
    <w:rsid w:val="004C0D61"/>
    <w:rsid w:val="004C0EBA"/>
    <w:rsid w:val="004C103D"/>
    <w:rsid w:val="004C1DAF"/>
    <w:rsid w:val="004C2F70"/>
    <w:rsid w:val="004C54D6"/>
    <w:rsid w:val="004C5A33"/>
    <w:rsid w:val="004C6F34"/>
    <w:rsid w:val="004D1140"/>
    <w:rsid w:val="004D16F6"/>
    <w:rsid w:val="004D1722"/>
    <w:rsid w:val="004D21F2"/>
    <w:rsid w:val="004D2393"/>
    <w:rsid w:val="004D2ED6"/>
    <w:rsid w:val="004D458E"/>
    <w:rsid w:val="004D47CE"/>
    <w:rsid w:val="004D4EA0"/>
    <w:rsid w:val="004D621F"/>
    <w:rsid w:val="004E2649"/>
    <w:rsid w:val="004E2A5B"/>
    <w:rsid w:val="004E3EAE"/>
    <w:rsid w:val="004E50D3"/>
    <w:rsid w:val="004F0DDF"/>
    <w:rsid w:val="004F0FBA"/>
    <w:rsid w:val="004F1E53"/>
    <w:rsid w:val="004F4403"/>
    <w:rsid w:val="004F5B0D"/>
    <w:rsid w:val="004F7376"/>
    <w:rsid w:val="0050053D"/>
    <w:rsid w:val="00500EC6"/>
    <w:rsid w:val="0050105C"/>
    <w:rsid w:val="005020BE"/>
    <w:rsid w:val="00502DBC"/>
    <w:rsid w:val="00504DB6"/>
    <w:rsid w:val="00506D15"/>
    <w:rsid w:val="00506FC7"/>
    <w:rsid w:val="0050729A"/>
    <w:rsid w:val="00510363"/>
    <w:rsid w:val="005120E8"/>
    <w:rsid w:val="005154B1"/>
    <w:rsid w:val="005160D0"/>
    <w:rsid w:val="00517F57"/>
    <w:rsid w:val="00522189"/>
    <w:rsid w:val="00522882"/>
    <w:rsid w:val="005233B1"/>
    <w:rsid w:val="00523482"/>
    <w:rsid w:val="00523A10"/>
    <w:rsid w:val="00526664"/>
    <w:rsid w:val="00527811"/>
    <w:rsid w:val="00530574"/>
    <w:rsid w:val="00532D5E"/>
    <w:rsid w:val="005353F3"/>
    <w:rsid w:val="005360E4"/>
    <w:rsid w:val="00536DFF"/>
    <w:rsid w:val="00537626"/>
    <w:rsid w:val="00537ED7"/>
    <w:rsid w:val="0054162B"/>
    <w:rsid w:val="00541A7A"/>
    <w:rsid w:val="0054502A"/>
    <w:rsid w:val="0054602D"/>
    <w:rsid w:val="00546388"/>
    <w:rsid w:val="0054710E"/>
    <w:rsid w:val="00551452"/>
    <w:rsid w:val="00552996"/>
    <w:rsid w:val="00554FB9"/>
    <w:rsid w:val="00555F9B"/>
    <w:rsid w:val="00556A22"/>
    <w:rsid w:val="00561288"/>
    <w:rsid w:val="005629FE"/>
    <w:rsid w:val="00562AD6"/>
    <w:rsid w:val="00563707"/>
    <w:rsid w:val="005642A9"/>
    <w:rsid w:val="00564337"/>
    <w:rsid w:val="00564DD3"/>
    <w:rsid w:val="00565FE1"/>
    <w:rsid w:val="005671EC"/>
    <w:rsid w:val="005700B1"/>
    <w:rsid w:val="00573081"/>
    <w:rsid w:val="00573CA1"/>
    <w:rsid w:val="00574D74"/>
    <w:rsid w:val="00577488"/>
    <w:rsid w:val="0058470B"/>
    <w:rsid w:val="00585912"/>
    <w:rsid w:val="00585E87"/>
    <w:rsid w:val="00586C8B"/>
    <w:rsid w:val="00587348"/>
    <w:rsid w:val="005879DD"/>
    <w:rsid w:val="00587E9E"/>
    <w:rsid w:val="00592FCD"/>
    <w:rsid w:val="005938E4"/>
    <w:rsid w:val="00594386"/>
    <w:rsid w:val="005947FE"/>
    <w:rsid w:val="0059723E"/>
    <w:rsid w:val="00597845"/>
    <w:rsid w:val="005A0D3C"/>
    <w:rsid w:val="005A14AB"/>
    <w:rsid w:val="005A2695"/>
    <w:rsid w:val="005A4A86"/>
    <w:rsid w:val="005B0794"/>
    <w:rsid w:val="005B25BC"/>
    <w:rsid w:val="005B434F"/>
    <w:rsid w:val="005B752B"/>
    <w:rsid w:val="005C316E"/>
    <w:rsid w:val="005C3382"/>
    <w:rsid w:val="005C37E2"/>
    <w:rsid w:val="005C3937"/>
    <w:rsid w:val="005C4ECE"/>
    <w:rsid w:val="005C6966"/>
    <w:rsid w:val="005C6F96"/>
    <w:rsid w:val="005C729C"/>
    <w:rsid w:val="005D2108"/>
    <w:rsid w:val="005D58D8"/>
    <w:rsid w:val="005D75EB"/>
    <w:rsid w:val="005E1504"/>
    <w:rsid w:val="005E1D0F"/>
    <w:rsid w:val="005E454D"/>
    <w:rsid w:val="005E4B45"/>
    <w:rsid w:val="005E6BD5"/>
    <w:rsid w:val="005E723D"/>
    <w:rsid w:val="005E762E"/>
    <w:rsid w:val="005F070D"/>
    <w:rsid w:val="005F0B7E"/>
    <w:rsid w:val="005F369F"/>
    <w:rsid w:val="005F55BF"/>
    <w:rsid w:val="005F7CC6"/>
    <w:rsid w:val="005F7E47"/>
    <w:rsid w:val="006000D5"/>
    <w:rsid w:val="00601B9F"/>
    <w:rsid w:val="00602092"/>
    <w:rsid w:val="0060362A"/>
    <w:rsid w:val="00604038"/>
    <w:rsid w:val="00605499"/>
    <w:rsid w:val="00613E1A"/>
    <w:rsid w:val="00614A96"/>
    <w:rsid w:val="00614CF4"/>
    <w:rsid w:val="00615205"/>
    <w:rsid w:val="00615269"/>
    <w:rsid w:val="00615A66"/>
    <w:rsid w:val="00615E61"/>
    <w:rsid w:val="006162BA"/>
    <w:rsid w:val="0061640F"/>
    <w:rsid w:val="00617525"/>
    <w:rsid w:val="00620162"/>
    <w:rsid w:val="0062279B"/>
    <w:rsid w:val="00623C39"/>
    <w:rsid w:val="00627A1E"/>
    <w:rsid w:val="00627E4C"/>
    <w:rsid w:val="0063167D"/>
    <w:rsid w:val="00631CCD"/>
    <w:rsid w:val="00631F18"/>
    <w:rsid w:val="00632284"/>
    <w:rsid w:val="00634B11"/>
    <w:rsid w:val="00636BF5"/>
    <w:rsid w:val="006412D4"/>
    <w:rsid w:val="006413C4"/>
    <w:rsid w:val="00641733"/>
    <w:rsid w:val="00641A40"/>
    <w:rsid w:val="00642061"/>
    <w:rsid w:val="00644604"/>
    <w:rsid w:val="00644CF4"/>
    <w:rsid w:val="00647B6D"/>
    <w:rsid w:val="00650C19"/>
    <w:rsid w:val="0065138C"/>
    <w:rsid w:val="00652C6F"/>
    <w:rsid w:val="00652E32"/>
    <w:rsid w:val="006532CB"/>
    <w:rsid w:val="0065534C"/>
    <w:rsid w:val="00655F9F"/>
    <w:rsid w:val="0066005B"/>
    <w:rsid w:val="0066064A"/>
    <w:rsid w:val="00660947"/>
    <w:rsid w:val="006617A6"/>
    <w:rsid w:val="00661F32"/>
    <w:rsid w:val="00662897"/>
    <w:rsid w:val="0066336B"/>
    <w:rsid w:val="00663712"/>
    <w:rsid w:val="00664562"/>
    <w:rsid w:val="0066501B"/>
    <w:rsid w:val="0066573B"/>
    <w:rsid w:val="00666389"/>
    <w:rsid w:val="00671FDD"/>
    <w:rsid w:val="0067448F"/>
    <w:rsid w:val="006749AF"/>
    <w:rsid w:val="00677F1E"/>
    <w:rsid w:val="006809A5"/>
    <w:rsid w:val="00681B05"/>
    <w:rsid w:val="00681B11"/>
    <w:rsid w:val="00682B23"/>
    <w:rsid w:val="00683DB7"/>
    <w:rsid w:val="00685110"/>
    <w:rsid w:val="006861E0"/>
    <w:rsid w:val="00687513"/>
    <w:rsid w:val="006875C6"/>
    <w:rsid w:val="0069073B"/>
    <w:rsid w:val="00692B71"/>
    <w:rsid w:val="00694432"/>
    <w:rsid w:val="00694837"/>
    <w:rsid w:val="00694CE2"/>
    <w:rsid w:val="00695025"/>
    <w:rsid w:val="00696578"/>
    <w:rsid w:val="0069690F"/>
    <w:rsid w:val="006A01E3"/>
    <w:rsid w:val="006A0EF9"/>
    <w:rsid w:val="006A161A"/>
    <w:rsid w:val="006A1E48"/>
    <w:rsid w:val="006A1EBB"/>
    <w:rsid w:val="006A2401"/>
    <w:rsid w:val="006A3427"/>
    <w:rsid w:val="006A41F2"/>
    <w:rsid w:val="006A4ED2"/>
    <w:rsid w:val="006A5AD3"/>
    <w:rsid w:val="006B017F"/>
    <w:rsid w:val="006B0351"/>
    <w:rsid w:val="006B0E81"/>
    <w:rsid w:val="006B59B3"/>
    <w:rsid w:val="006B6D56"/>
    <w:rsid w:val="006B6E61"/>
    <w:rsid w:val="006C0297"/>
    <w:rsid w:val="006C1297"/>
    <w:rsid w:val="006C197A"/>
    <w:rsid w:val="006C1C3C"/>
    <w:rsid w:val="006C2750"/>
    <w:rsid w:val="006C3064"/>
    <w:rsid w:val="006C3389"/>
    <w:rsid w:val="006C4651"/>
    <w:rsid w:val="006C51A8"/>
    <w:rsid w:val="006C5941"/>
    <w:rsid w:val="006C60B2"/>
    <w:rsid w:val="006D0EE2"/>
    <w:rsid w:val="006D1EB9"/>
    <w:rsid w:val="006D290E"/>
    <w:rsid w:val="006D4E1A"/>
    <w:rsid w:val="006D6114"/>
    <w:rsid w:val="006E0E55"/>
    <w:rsid w:val="006E1804"/>
    <w:rsid w:val="006E3A80"/>
    <w:rsid w:val="006E493F"/>
    <w:rsid w:val="006E49EB"/>
    <w:rsid w:val="006E5946"/>
    <w:rsid w:val="006E5A5F"/>
    <w:rsid w:val="006E65AE"/>
    <w:rsid w:val="006F0990"/>
    <w:rsid w:val="006F574F"/>
    <w:rsid w:val="006F5779"/>
    <w:rsid w:val="006F73B0"/>
    <w:rsid w:val="00700607"/>
    <w:rsid w:val="00700DB7"/>
    <w:rsid w:val="00701C58"/>
    <w:rsid w:val="00702B10"/>
    <w:rsid w:val="007036AF"/>
    <w:rsid w:val="00703D2D"/>
    <w:rsid w:val="00703DC3"/>
    <w:rsid w:val="007047FA"/>
    <w:rsid w:val="00705B62"/>
    <w:rsid w:val="00705DD9"/>
    <w:rsid w:val="007069B8"/>
    <w:rsid w:val="00706D13"/>
    <w:rsid w:val="00706DE7"/>
    <w:rsid w:val="0071048C"/>
    <w:rsid w:val="00711689"/>
    <w:rsid w:val="007124E0"/>
    <w:rsid w:val="00712BFA"/>
    <w:rsid w:val="00715D9E"/>
    <w:rsid w:val="0071624D"/>
    <w:rsid w:val="00716419"/>
    <w:rsid w:val="00717F5D"/>
    <w:rsid w:val="007218C7"/>
    <w:rsid w:val="00721EF4"/>
    <w:rsid w:val="0072327F"/>
    <w:rsid w:val="00724AF9"/>
    <w:rsid w:val="007260B6"/>
    <w:rsid w:val="0072672C"/>
    <w:rsid w:val="007272BC"/>
    <w:rsid w:val="00731DF6"/>
    <w:rsid w:val="00731F4F"/>
    <w:rsid w:val="00733B4C"/>
    <w:rsid w:val="007346CD"/>
    <w:rsid w:val="00735A4A"/>
    <w:rsid w:val="00736138"/>
    <w:rsid w:val="00736CB4"/>
    <w:rsid w:val="007374AA"/>
    <w:rsid w:val="00740CBE"/>
    <w:rsid w:val="00741B33"/>
    <w:rsid w:val="00742583"/>
    <w:rsid w:val="00745A85"/>
    <w:rsid w:val="00745E30"/>
    <w:rsid w:val="0074610F"/>
    <w:rsid w:val="00747E14"/>
    <w:rsid w:val="007541D5"/>
    <w:rsid w:val="00754F22"/>
    <w:rsid w:val="0076208C"/>
    <w:rsid w:val="00762749"/>
    <w:rsid w:val="00762B83"/>
    <w:rsid w:val="00763264"/>
    <w:rsid w:val="00764E08"/>
    <w:rsid w:val="00764F86"/>
    <w:rsid w:val="00765BAF"/>
    <w:rsid w:val="00770CB8"/>
    <w:rsid w:val="00774B07"/>
    <w:rsid w:val="00775405"/>
    <w:rsid w:val="0077740E"/>
    <w:rsid w:val="00781D55"/>
    <w:rsid w:val="00784204"/>
    <w:rsid w:val="00784F39"/>
    <w:rsid w:val="0078678D"/>
    <w:rsid w:val="00786B65"/>
    <w:rsid w:val="007872B5"/>
    <w:rsid w:val="007904B9"/>
    <w:rsid w:val="00791E54"/>
    <w:rsid w:val="00792F29"/>
    <w:rsid w:val="0079310B"/>
    <w:rsid w:val="00794087"/>
    <w:rsid w:val="00794504"/>
    <w:rsid w:val="007955B5"/>
    <w:rsid w:val="00795FDF"/>
    <w:rsid w:val="00796311"/>
    <w:rsid w:val="00796AE2"/>
    <w:rsid w:val="007A024E"/>
    <w:rsid w:val="007A0875"/>
    <w:rsid w:val="007A0AE3"/>
    <w:rsid w:val="007A5847"/>
    <w:rsid w:val="007A60C8"/>
    <w:rsid w:val="007A6A9E"/>
    <w:rsid w:val="007A6ACA"/>
    <w:rsid w:val="007A6EFB"/>
    <w:rsid w:val="007A731A"/>
    <w:rsid w:val="007B0F58"/>
    <w:rsid w:val="007B25F3"/>
    <w:rsid w:val="007B2B3F"/>
    <w:rsid w:val="007B47CD"/>
    <w:rsid w:val="007B5B9E"/>
    <w:rsid w:val="007C0BB5"/>
    <w:rsid w:val="007C33EB"/>
    <w:rsid w:val="007C50CE"/>
    <w:rsid w:val="007C6F9D"/>
    <w:rsid w:val="007D1D4F"/>
    <w:rsid w:val="007D21C7"/>
    <w:rsid w:val="007D3462"/>
    <w:rsid w:val="007D3534"/>
    <w:rsid w:val="007D3DE2"/>
    <w:rsid w:val="007D422A"/>
    <w:rsid w:val="007D4AD0"/>
    <w:rsid w:val="007D63DE"/>
    <w:rsid w:val="007D7157"/>
    <w:rsid w:val="007D7B68"/>
    <w:rsid w:val="007E2447"/>
    <w:rsid w:val="007E2A39"/>
    <w:rsid w:val="007E3374"/>
    <w:rsid w:val="007E4A73"/>
    <w:rsid w:val="007E4D01"/>
    <w:rsid w:val="007E71F1"/>
    <w:rsid w:val="007E76F5"/>
    <w:rsid w:val="007F0FFD"/>
    <w:rsid w:val="007F2739"/>
    <w:rsid w:val="007F301D"/>
    <w:rsid w:val="007F3FF5"/>
    <w:rsid w:val="007F4960"/>
    <w:rsid w:val="007F4C50"/>
    <w:rsid w:val="007F4E81"/>
    <w:rsid w:val="007F54B9"/>
    <w:rsid w:val="007F6518"/>
    <w:rsid w:val="0080110C"/>
    <w:rsid w:val="00804EF6"/>
    <w:rsid w:val="00805860"/>
    <w:rsid w:val="0080649F"/>
    <w:rsid w:val="00806BF0"/>
    <w:rsid w:val="00807832"/>
    <w:rsid w:val="00811183"/>
    <w:rsid w:val="00811A80"/>
    <w:rsid w:val="00812349"/>
    <w:rsid w:val="00812E7A"/>
    <w:rsid w:val="00813CDA"/>
    <w:rsid w:val="00814B95"/>
    <w:rsid w:val="00814E97"/>
    <w:rsid w:val="00814F45"/>
    <w:rsid w:val="00814FC9"/>
    <w:rsid w:val="0081535A"/>
    <w:rsid w:val="008164A4"/>
    <w:rsid w:val="00816E45"/>
    <w:rsid w:val="008209F1"/>
    <w:rsid w:val="00821B98"/>
    <w:rsid w:val="0082203E"/>
    <w:rsid w:val="00822819"/>
    <w:rsid w:val="00824113"/>
    <w:rsid w:val="00824576"/>
    <w:rsid w:val="0082498E"/>
    <w:rsid w:val="00827024"/>
    <w:rsid w:val="008274A5"/>
    <w:rsid w:val="0083022B"/>
    <w:rsid w:val="0083110B"/>
    <w:rsid w:val="00834B79"/>
    <w:rsid w:val="00834C80"/>
    <w:rsid w:val="0083609E"/>
    <w:rsid w:val="0083679C"/>
    <w:rsid w:val="00837563"/>
    <w:rsid w:val="00837658"/>
    <w:rsid w:val="008401A1"/>
    <w:rsid w:val="00840389"/>
    <w:rsid w:val="00840CB5"/>
    <w:rsid w:val="008414BA"/>
    <w:rsid w:val="008429AA"/>
    <w:rsid w:val="0084481E"/>
    <w:rsid w:val="00844FC1"/>
    <w:rsid w:val="00846010"/>
    <w:rsid w:val="00846A6B"/>
    <w:rsid w:val="00846D0A"/>
    <w:rsid w:val="0084771B"/>
    <w:rsid w:val="008500AA"/>
    <w:rsid w:val="00851529"/>
    <w:rsid w:val="00851B53"/>
    <w:rsid w:val="00852828"/>
    <w:rsid w:val="00853D90"/>
    <w:rsid w:val="00855707"/>
    <w:rsid w:val="00856EFA"/>
    <w:rsid w:val="00863F19"/>
    <w:rsid w:val="00864738"/>
    <w:rsid w:val="0086496A"/>
    <w:rsid w:val="00870C27"/>
    <w:rsid w:val="0087205F"/>
    <w:rsid w:val="008725C7"/>
    <w:rsid w:val="00874937"/>
    <w:rsid w:val="00875206"/>
    <w:rsid w:val="00875C82"/>
    <w:rsid w:val="008777F2"/>
    <w:rsid w:val="00877DF7"/>
    <w:rsid w:val="008854D9"/>
    <w:rsid w:val="00890147"/>
    <w:rsid w:val="008911AF"/>
    <w:rsid w:val="00892013"/>
    <w:rsid w:val="0089416B"/>
    <w:rsid w:val="008948E6"/>
    <w:rsid w:val="00894973"/>
    <w:rsid w:val="00895ABF"/>
    <w:rsid w:val="00895BD9"/>
    <w:rsid w:val="00896B4A"/>
    <w:rsid w:val="00897CDB"/>
    <w:rsid w:val="008A153B"/>
    <w:rsid w:val="008A37CF"/>
    <w:rsid w:val="008A5F2E"/>
    <w:rsid w:val="008A628E"/>
    <w:rsid w:val="008A6D8D"/>
    <w:rsid w:val="008A73F9"/>
    <w:rsid w:val="008A7E57"/>
    <w:rsid w:val="008B1ED7"/>
    <w:rsid w:val="008B215F"/>
    <w:rsid w:val="008B5A36"/>
    <w:rsid w:val="008B5B64"/>
    <w:rsid w:val="008B5DFC"/>
    <w:rsid w:val="008B6327"/>
    <w:rsid w:val="008B68B0"/>
    <w:rsid w:val="008B750C"/>
    <w:rsid w:val="008C15CC"/>
    <w:rsid w:val="008C1A88"/>
    <w:rsid w:val="008C450C"/>
    <w:rsid w:val="008C4EB2"/>
    <w:rsid w:val="008D1051"/>
    <w:rsid w:val="008D1DE5"/>
    <w:rsid w:val="008D2426"/>
    <w:rsid w:val="008D2779"/>
    <w:rsid w:val="008D3A28"/>
    <w:rsid w:val="008D609D"/>
    <w:rsid w:val="008E03C2"/>
    <w:rsid w:val="008E0C4F"/>
    <w:rsid w:val="008E1697"/>
    <w:rsid w:val="008E1785"/>
    <w:rsid w:val="008E17AB"/>
    <w:rsid w:val="008E3903"/>
    <w:rsid w:val="008E3A1E"/>
    <w:rsid w:val="008E3ED6"/>
    <w:rsid w:val="008E7883"/>
    <w:rsid w:val="008E7B53"/>
    <w:rsid w:val="008F02C4"/>
    <w:rsid w:val="008F0B50"/>
    <w:rsid w:val="008F1280"/>
    <w:rsid w:val="008F3911"/>
    <w:rsid w:val="008F3B84"/>
    <w:rsid w:val="008F4C3B"/>
    <w:rsid w:val="008F6602"/>
    <w:rsid w:val="008F766D"/>
    <w:rsid w:val="008F7DC7"/>
    <w:rsid w:val="008F7F7D"/>
    <w:rsid w:val="00901C69"/>
    <w:rsid w:val="00902067"/>
    <w:rsid w:val="00903EA6"/>
    <w:rsid w:val="009040BE"/>
    <w:rsid w:val="0090498A"/>
    <w:rsid w:val="00906A0F"/>
    <w:rsid w:val="00911050"/>
    <w:rsid w:val="00911767"/>
    <w:rsid w:val="00912B7D"/>
    <w:rsid w:val="00913312"/>
    <w:rsid w:val="009142CB"/>
    <w:rsid w:val="00915D65"/>
    <w:rsid w:val="0092085F"/>
    <w:rsid w:val="00923CE3"/>
    <w:rsid w:val="009277E4"/>
    <w:rsid w:val="00927BE0"/>
    <w:rsid w:val="0093281E"/>
    <w:rsid w:val="00932C19"/>
    <w:rsid w:val="00935DF1"/>
    <w:rsid w:val="00935EE0"/>
    <w:rsid w:val="00936F90"/>
    <w:rsid w:val="00937E6E"/>
    <w:rsid w:val="00940020"/>
    <w:rsid w:val="00941530"/>
    <w:rsid w:val="009423A7"/>
    <w:rsid w:val="0094292B"/>
    <w:rsid w:val="00944904"/>
    <w:rsid w:val="00944ECD"/>
    <w:rsid w:val="00945162"/>
    <w:rsid w:val="009454BC"/>
    <w:rsid w:val="0094579C"/>
    <w:rsid w:val="00945D59"/>
    <w:rsid w:val="00945D7F"/>
    <w:rsid w:val="0094683A"/>
    <w:rsid w:val="00946E5E"/>
    <w:rsid w:val="009474DC"/>
    <w:rsid w:val="00947D03"/>
    <w:rsid w:val="009506AF"/>
    <w:rsid w:val="0095445C"/>
    <w:rsid w:val="00960BF5"/>
    <w:rsid w:val="00960FFB"/>
    <w:rsid w:val="00961EDF"/>
    <w:rsid w:val="0096217C"/>
    <w:rsid w:val="00962864"/>
    <w:rsid w:val="00964D77"/>
    <w:rsid w:val="00964F16"/>
    <w:rsid w:val="009656FF"/>
    <w:rsid w:val="00970435"/>
    <w:rsid w:val="00970A48"/>
    <w:rsid w:val="00970B6A"/>
    <w:rsid w:val="00971733"/>
    <w:rsid w:val="0097243F"/>
    <w:rsid w:val="0097268F"/>
    <w:rsid w:val="009747F8"/>
    <w:rsid w:val="009757F0"/>
    <w:rsid w:val="00981807"/>
    <w:rsid w:val="00982114"/>
    <w:rsid w:val="00982A7E"/>
    <w:rsid w:val="00984834"/>
    <w:rsid w:val="00985AD3"/>
    <w:rsid w:val="0098602F"/>
    <w:rsid w:val="00986058"/>
    <w:rsid w:val="00990A74"/>
    <w:rsid w:val="0099121F"/>
    <w:rsid w:val="00992474"/>
    <w:rsid w:val="00993283"/>
    <w:rsid w:val="00993990"/>
    <w:rsid w:val="009946EB"/>
    <w:rsid w:val="00995808"/>
    <w:rsid w:val="00995A28"/>
    <w:rsid w:val="009A0B08"/>
    <w:rsid w:val="009A128C"/>
    <w:rsid w:val="009A1A49"/>
    <w:rsid w:val="009A1C20"/>
    <w:rsid w:val="009A58BF"/>
    <w:rsid w:val="009A5B5E"/>
    <w:rsid w:val="009A7387"/>
    <w:rsid w:val="009A784B"/>
    <w:rsid w:val="009B087C"/>
    <w:rsid w:val="009B107C"/>
    <w:rsid w:val="009B1273"/>
    <w:rsid w:val="009B2791"/>
    <w:rsid w:val="009B2A38"/>
    <w:rsid w:val="009B2C07"/>
    <w:rsid w:val="009B6278"/>
    <w:rsid w:val="009B71E5"/>
    <w:rsid w:val="009C0436"/>
    <w:rsid w:val="009C0E19"/>
    <w:rsid w:val="009C281F"/>
    <w:rsid w:val="009C2F36"/>
    <w:rsid w:val="009C300F"/>
    <w:rsid w:val="009C31D0"/>
    <w:rsid w:val="009C3364"/>
    <w:rsid w:val="009C4433"/>
    <w:rsid w:val="009C4B55"/>
    <w:rsid w:val="009C6D08"/>
    <w:rsid w:val="009C77CE"/>
    <w:rsid w:val="009C79E7"/>
    <w:rsid w:val="009C7AF3"/>
    <w:rsid w:val="009D114A"/>
    <w:rsid w:val="009D1A59"/>
    <w:rsid w:val="009D1B21"/>
    <w:rsid w:val="009D2134"/>
    <w:rsid w:val="009D27ED"/>
    <w:rsid w:val="009D4E87"/>
    <w:rsid w:val="009D5917"/>
    <w:rsid w:val="009D5A36"/>
    <w:rsid w:val="009D6D10"/>
    <w:rsid w:val="009D7A0F"/>
    <w:rsid w:val="009D7B79"/>
    <w:rsid w:val="009D7C76"/>
    <w:rsid w:val="009D7F13"/>
    <w:rsid w:val="009E0A9D"/>
    <w:rsid w:val="009E22A1"/>
    <w:rsid w:val="009E276E"/>
    <w:rsid w:val="009E2F88"/>
    <w:rsid w:val="009E3543"/>
    <w:rsid w:val="009E42CD"/>
    <w:rsid w:val="009E55D1"/>
    <w:rsid w:val="009E5717"/>
    <w:rsid w:val="009F039B"/>
    <w:rsid w:val="009F09FD"/>
    <w:rsid w:val="009F0C72"/>
    <w:rsid w:val="009F4A55"/>
    <w:rsid w:val="009F4CCB"/>
    <w:rsid w:val="009F63B2"/>
    <w:rsid w:val="009F7435"/>
    <w:rsid w:val="00A00353"/>
    <w:rsid w:val="00A01643"/>
    <w:rsid w:val="00A022D5"/>
    <w:rsid w:val="00A03312"/>
    <w:rsid w:val="00A04B13"/>
    <w:rsid w:val="00A0625D"/>
    <w:rsid w:val="00A10C05"/>
    <w:rsid w:val="00A13E46"/>
    <w:rsid w:val="00A14397"/>
    <w:rsid w:val="00A14A93"/>
    <w:rsid w:val="00A16B20"/>
    <w:rsid w:val="00A17F3A"/>
    <w:rsid w:val="00A20C38"/>
    <w:rsid w:val="00A2121A"/>
    <w:rsid w:val="00A23B86"/>
    <w:rsid w:val="00A245AE"/>
    <w:rsid w:val="00A24ABE"/>
    <w:rsid w:val="00A2505D"/>
    <w:rsid w:val="00A26664"/>
    <w:rsid w:val="00A26DCE"/>
    <w:rsid w:val="00A3280C"/>
    <w:rsid w:val="00A3282D"/>
    <w:rsid w:val="00A32BF1"/>
    <w:rsid w:val="00A3412C"/>
    <w:rsid w:val="00A34446"/>
    <w:rsid w:val="00A40DB4"/>
    <w:rsid w:val="00A420F2"/>
    <w:rsid w:val="00A440E0"/>
    <w:rsid w:val="00A4429E"/>
    <w:rsid w:val="00A444FF"/>
    <w:rsid w:val="00A450EC"/>
    <w:rsid w:val="00A45489"/>
    <w:rsid w:val="00A45569"/>
    <w:rsid w:val="00A458CD"/>
    <w:rsid w:val="00A5014A"/>
    <w:rsid w:val="00A50699"/>
    <w:rsid w:val="00A509C1"/>
    <w:rsid w:val="00A50DA8"/>
    <w:rsid w:val="00A52A12"/>
    <w:rsid w:val="00A52E8E"/>
    <w:rsid w:val="00A534C1"/>
    <w:rsid w:val="00A54FCF"/>
    <w:rsid w:val="00A5596B"/>
    <w:rsid w:val="00A56793"/>
    <w:rsid w:val="00A56844"/>
    <w:rsid w:val="00A57D7C"/>
    <w:rsid w:val="00A61171"/>
    <w:rsid w:val="00A61C2B"/>
    <w:rsid w:val="00A61DA0"/>
    <w:rsid w:val="00A620AE"/>
    <w:rsid w:val="00A6275B"/>
    <w:rsid w:val="00A63A47"/>
    <w:rsid w:val="00A64367"/>
    <w:rsid w:val="00A64B96"/>
    <w:rsid w:val="00A65272"/>
    <w:rsid w:val="00A65DAB"/>
    <w:rsid w:val="00A66FAF"/>
    <w:rsid w:val="00A671C6"/>
    <w:rsid w:val="00A70A4A"/>
    <w:rsid w:val="00A70F58"/>
    <w:rsid w:val="00A731D5"/>
    <w:rsid w:val="00A73F36"/>
    <w:rsid w:val="00A73FB4"/>
    <w:rsid w:val="00A74767"/>
    <w:rsid w:val="00A74989"/>
    <w:rsid w:val="00A75183"/>
    <w:rsid w:val="00A76F6D"/>
    <w:rsid w:val="00A800ED"/>
    <w:rsid w:val="00A81301"/>
    <w:rsid w:val="00A819FF"/>
    <w:rsid w:val="00A81D7B"/>
    <w:rsid w:val="00A821AB"/>
    <w:rsid w:val="00A826E4"/>
    <w:rsid w:val="00A83351"/>
    <w:rsid w:val="00A845DA"/>
    <w:rsid w:val="00A84F1A"/>
    <w:rsid w:val="00A85D12"/>
    <w:rsid w:val="00A86370"/>
    <w:rsid w:val="00A90D78"/>
    <w:rsid w:val="00A90E8D"/>
    <w:rsid w:val="00A918B1"/>
    <w:rsid w:val="00A92B47"/>
    <w:rsid w:val="00A93078"/>
    <w:rsid w:val="00A934DC"/>
    <w:rsid w:val="00A94565"/>
    <w:rsid w:val="00A94B53"/>
    <w:rsid w:val="00A966AB"/>
    <w:rsid w:val="00AA163D"/>
    <w:rsid w:val="00AA265B"/>
    <w:rsid w:val="00AA3B1B"/>
    <w:rsid w:val="00AA58C3"/>
    <w:rsid w:val="00AA6444"/>
    <w:rsid w:val="00AA6D5C"/>
    <w:rsid w:val="00AB00BF"/>
    <w:rsid w:val="00AB0FC2"/>
    <w:rsid w:val="00AB6300"/>
    <w:rsid w:val="00AB7A69"/>
    <w:rsid w:val="00AB7F97"/>
    <w:rsid w:val="00AC0B9A"/>
    <w:rsid w:val="00AC0FB4"/>
    <w:rsid w:val="00AC4103"/>
    <w:rsid w:val="00AC4271"/>
    <w:rsid w:val="00AC5C33"/>
    <w:rsid w:val="00AC6C10"/>
    <w:rsid w:val="00AC7473"/>
    <w:rsid w:val="00AC7BF2"/>
    <w:rsid w:val="00AD0F98"/>
    <w:rsid w:val="00AD11F2"/>
    <w:rsid w:val="00AD23DF"/>
    <w:rsid w:val="00AD26EF"/>
    <w:rsid w:val="00AD2E96"/>
    <w:rsid w:val="00AD347C"/>
    <w:rsid w:val="00AD3A3A"/>
    <w:rsid w:val="00AD3ADC"/>
    <w:rsid w:val="00AD4349"/>
    <w:rsid w:val="00AD4DA7"/>
    <w:rsid w:val="00AD53B1"/>
    <w:rsid w:val="00AD5AD5"/>
    <w:rsid w:val="00AD63EE"/>
    <w:rsid w:val="00AD643B"/>
    <w:rsid w:val="00AD7716"/>
    <w:rsid w:val="00AE1073"/>
    <w:rsid w:val="00AE1AA2"/>
    <w:rsid w:val="00AE2884"/>
    <w:rsid w:val="00AE4120"/>
    <w:rsid w:val="00AE527E"/>
    <w:rsid w:val="00AE604B"/>
    <w:rsid w:val="00AE72E8"/>
    <w:rsid w:val="00AF0D8F"/>
    <w:rsid w:val="00AF1FDF"/>
    <w:rsid w:val="00AF3B7F"/>
    <w:rsid w:val="00AF4C5A"/>
    <w:rsid w:val="00AF5764"/>
    <w:rsid w:val="00B01130"/>
    <w:rsid w:val="00B06EF1"/>
    <w:rsid w:val="00B07E75"/>
    <w:rsid w:val="00B10269"/>
    <w:rsid w:val="00B10973"/>
    <w:rsid w:val="00B10B08"/>
    <w:rsid w:val="00B11051"/>
    <w:rsid w:val="00B1107E"/>
    <w:rsid w:val="00B1117D"/>
    <w:rsid w:val="00B12309"/>
    <w:rsid w:val="00B131FE"/>
    <w:rsid w:val="00B15C7F"/>
    <w:rsid w:val="00B164E4"/>
    <w:rsid w:val="00B201C0"/>
    <w:rsid w:val="00B21090"/>
    <w:rsid w:val="00B217E8"/>
    <w:rsid w:val="00B22D92"/>
    <w:rsid w:val="00B23348"/>
    <w:rsid w:val="00B2354D"/>
    <w:rsid w:val="00B24B3A"/>
    <w:rsid w:val="00B25407"/>
    <w:rsid w:val="00B26A96"/>
    <w:rsid w:val="00B26B76"/>
    <w:rsid w:val="00B27246"/>
    <w:rsid w:val="00B27869"/>
    <w:rsid w:val="00B27EC1"/>
    <w:rsid w:val="00B30037"/>
    <w:rsid w:val="00B30A36"/>
    <w:rsid w:val="00B3171C"/>
    <w:rsid w:val="00B3179F"/>
    <w:rsid w:val="00B32179"/>
    <w:rsid w:val="00B32B15"/>
    <w:rsid w:val="00B32DD5"/>
    <w:rsid w:val="00B34DA0"/>
    <w:rsid w:val="00B3591E"/>
    <w:rsid w:val="00B35C81"/>
    <w:rsid w:val="00B36B2D"/>
    <w:rsid w:val="00B36D5D"/>
    <w:rsid w:val="00B37F4A"/>
    <w:rsid w:val="00B4104E"/>
    <w:rsid w:val="00B412FF"/>
    <w:rsid w:val="00B41B56"/>
    <w:rsid w:val="00B42909"/>
    <w:rsid w:val="00B442BF"/>
    <w:rsid w:val="00B50CB3"/>
    <w:rsid w:val="00B51060"/>
    <w:rsid w:val="00B55FFE"/>
    <w:rsid w:val="00B56921"/>
    <w:rsid w:val="00B62537"/>
    <w:rsid w:val="00B62ED3"/>
    <w:rsid w:val="00B64F0F"/>
    <w:rsid w:val="00B677CB"/>
    <w:rsid w:val="00B71784"/>
    <w:rsid w:val="00B71EC9"/>
    <w:rsid w:val="00B73845"/>
    <w:rsid w:val="00B744C5"/>
    <w:rsid w:val="00B74AEA"/>
    <w:rsid w:val="00B75975"/>
    <w:rsid w:val="00B767DF"/>
    <w:rsid w:val="00B76D06"/>
    <w:rsid w:val="00B77432"/>
    <w:rsid w:val="00B80101"/>
    <w:rsid w:val="00B80F2D"/>
    <w:rsid w:val="00B817BD"/>
    <w:rsid w:val="00B81E81"/>
    <w:rsid w:val="00B837A3"/>
    <w:rsid w:val="00B838CB"/>
    <w:rsid w:val="00B83BF9"/>
    <w:rsid w:val="00B84EC9"/>
    <w:rsid w:val="00B90E23"/>
    <w:rsid w:val="00B92183"/>
    <w:rsid w:val="00B93524"/>
    <w:rsid w:val="00B941AD"/>
    <w:rsid w:val="00BA0419"/>
    <w:rsid w:val="00BA1662"/>
    <w:rsid w:val="00BA44A6"/>
    <w:rsid w:val="00BA4968"/>
    <w:rsid w:val="00BA4A85"/>
    <w:rsid w:val="00BA51EC"/>
    <w:rsid w:val="00BA663C"/>
    <w:rsid w:val="00BA6D49"/>
    <w:rsid w:val="00BB1816"/>
    <w:rsid w:val="00BB26B3"/>
    <w:rsid w:val="00BB3FD2"/>
    <w:rsid w:val="00BB610C"/>
    <w:rsid w:val="00BB7B41"/>
    <w:rsid w:val="00BC0227"/>
    <w:rsid w:val="00BC17AD"/>
    <w:rsid w:val="00BC22D8"/>
    <w:rsid w:val="00BC2B41"/>
    <w:rsid w:val="00BC469B"/>
    <w:rsid w:val="00BC54A8"/>
    <w:rsid w:val="00BC6ADB"/>
    <w:rsid w:val="00BC779A"/>
    <w:rsid w:val="00BD17AF"/>
    <w:rsid w:val="00BD5EE6"/>
    <w:rsid w:val="00BE03FC"/>
    <w:rsid w:val="00BE1344"/>
    <w:rsid w:val="00BE331C"/>
    <w:rsid w:val="00BE3DAD"/>
    <w:rsid w:val="00BE51E4"/>
    <w:rsid w:val="00BE593C"/>
    <w:rsid w:val="00BE5BE2"/>
    <w:rsid w:val="00BE67CD"/>
    <w:rsid w:val="00BE7911"/>
    <w:rsid w:val="00BF0625"/>
    <w:rsid w:val="00BF0FB0"/>
    <w:rsid w:val="00BF3CB0"/>
    <w:rsid w:val="00BF3EB0"/>
    <w:rsid w:val="00BF45F4"/>
    <w:rsid w:val="00BF578D"/>
    <w:rsid w:val="00BF7043"/>
    <w:rsid w:val="00BF76AD"/>
    <w:rsid w:val="00BF7B9C"/>
    <w:rsid w:val="00BF7BA2"/>
    <w:rsid w:val="00BF7BB3"/>
    <w:rsid w:val="00BF7F66"/>
    <w:rsid w:val="00C01F5B"/>
    <w:rsid w:val="00C0387D"/>
    <w:rsid w:val="00C03946"/>
    <w:rsid w:val="00C03DD6"/>
    <w:rsid w:val="00C03E50"/>
    <w:rsid w:val="00C04019"/>
    <w:rsid w:val="00C0406E"/>
    <w:rsid w:val="00C040D7"/>
    <w:rsid w:val="00C063D5"/>
    <w:rsid w:val="00C06F08"/>
    <w:rsid w:val="00C07570"/>
    <w:rsid w:val="00C07DEF"/>
    <w:rsid w:val="00C1076C"/>
    <w:rsid w:val="00C11389"/>
    <w:rsid w:val="00C15666"/>
    <w:rsid w:val="00C15B90"/>
    <w:rsid w:val="00C15D80"/>
    <w:rsid w:val="00C1636D"/>
    <w:rsid w:val="00C2073D"/>
    <w:rsid w:val="00C217F3"/>
    <w:rsid w:val="00C22E66"/>
    <w:rsid w:val="00C23228"/>
    <w:rsid w:val="00C237A0"/>
    <w:rsid w:val="00C23D97"/>
    <w:rsid w:val="00C245B4"/>
    <w:rsid w:val="00C261BC"/>
    <w:rsid w:val="00C2636A"/>
    <w:rsid w:val="00C31262"/>
    <w:rsid w:val="00C3178B"/>
    <w:rsid w:val="00C31BCF"/>
    <w:rsid w:val="00C32044"/>
    <w:rsid w:val="00C33221"/>
    <w:rsid w:val="00C33596"/>
    <w:rsid w:val="00C336C0"/>
    <w:rsid w:val="00C3417B"/>
    <w:rsid w:val="00C3549F"/>
    <w:rsid w:val="00C379C0"/>
    <w:rsid w:val="00C37B8D"/>
    <w:rsid w:val="00C40B51"/>
    <w:rsid w:val="00C41C8B"/>
    <w:rsid w:val="00C44494"/>
    <w:rsid w:val="00C44D2B"/>
    <w:rsid w:val="00C44D85"/>
    <w:rsid w:val="00C46B06"/>
    <w:rsid w:val="00C47A7F"/>
    <w:rsid w:val="00C47BD6"/>
    <w:rsid w:val="00C47C92"/>
    <w:rsid w:val="00C514CD"/>
    <w:rsid w:val="00C516BF"/>
    <w:rsid w:val="00C5487B"/>
    <w:rsid w:val="00C55786"/>
    <w:rsid w:val="00C56535"/>
    <w:rsid w:val="00C57CF3"/>
    <w:rsid w:val="00C61176"/>
    <w:rsid w:val="00C6281D"/>
    <w:rsid w:val="00C63650"/>
    <w:rsid w:val="00C63F23"/>
    <w:rsid w:val="00C64F38"/>
    <w:rsid w:val="00C64FEF"/>
    <w:rsid w:val="00C6550D"/>
    <w:rsid w:val="00C66D67"/>
    <w:rsid w:val="00C67244"/>
    <w:rsid w:val="00C7028A"/>
    <w:rsid w:val="00C7197F"/>
    <w:rsid w:val="00C74F7E"/>
    <w:rsid w:val="00C75F89"/>
    <w:rsid w:val="00C76886"/>
    <w:rsid w:val="00C774E5"/>
    <w:rsid w:val="00C80A85"/>
    <w:rsid w:val="00C837DF"/>
    <w:rsid w:val="00C84B73"/>
    <w:rsid w:val="00C85635"/>
    <w:rsid w:val="00C86C41"/>
    <w:rsid w:val="00C871ED"/>
    <w:rsid w:val="00C8792A"/>
    <w:rsid w:val="00C90A8E"/>
    <w:rsid w:val="00C90C1F"/>
    <w:rsid w:val="00C93158"/>
    <w:rsid w:val="00C96B3B"/>
    <w:rsid w:val="00CA068C"/>
    <w:rsid w:val="00CA1139"/>
    <w:rsid w:val="00CA3505"/>
    <w:rsid w:val="00CA50A9"/>
    <w:rsid w:val="00CA5F0E"/>
    <w:rsid w:val="00CB3534"/>
    <w:rsid w:val="00CB3CA4"/>
    <w:rsid w:val="00CB4CFA"/>
    <w:rsid w:val="00CB5740"/>
    <w:rsid w:val="00CC006D"/>
    <w:rsid w:val="00CC1FF7"/>
    <w:rsid w:val="00CC219D"/>
    <w:rsid w:val="00CC2E69"/>
    <w:rsid w:val="00CC3789"/>
    <w:rsid w:val="00CC5212"/>
    <w:rsid w:val="00CC7772"/>
    <w:rsid w:val="00CD13D1"/>
    <w:rsid w:val="00CD1B20"/>
    <w:rsid w:val="00CD3417"/>
    <w:rsid w:val="00CD36FD"/>
    <w:rsid w:val="00CD3918"/>
    <w:rsid w:val="00CD4B00"/>
    <w:rsid w:val="00CD4E34"/>
    <w:rsid w:val="00CD5A7E"/>
    <w:rsid w:val="00CD67AA"/>
    <w:rsid w:val="00CE33B3"/>
    <w:rsid w:val="00CE3841"/>
    <w:rsid w:val="00CE3924"/>
    <w:rsid w:val="00CE456E"/>
    <w:rsid w:val="00CE5106"/>
    <w:rsid w:val="00CE58BA"/>
    <w:rsid w:val="00CE5A6D"/>
    <w:rsid w:val="00CE60E1"/>
    <w:rsid w:val="00CE6187"/>
    <w:rsid w:val="00CE66B0"/>
    <w:rsid w:val="00CF1387"/>
    <w:rsid w:val="00CF14D8"/>
    <w:rsid w:val="00CF236F"/>
    <w:rsid w:val="00CF2EF6"/>
    <w:rsid w:val="00CF3732"/>
    <w:rsid w:val="00CF4C5F"/>
    <w:rsid w:val="00CF55D4"/>
    <w:rsid w:val="00CF6A5E"/>
    <w:rsid w:val="00CF7D65"/>
    <w:rsid w:val="00CF7E16"/>
    <w:rsid w:val="00D01D1C"/>
    <w:rsid w:val="00D02556"/>
    <w:rsid w:val="00D07294"/>
    <w:rsid w:val="00D109A9"/>
    <w:rsid w:val="00D11120"/>
    <w:rsid w:val="00D11B9D"/>
    <w:rsid w:val="00D12426"/>
    <w:rsid w:val="00D13E40"/>
    <w:rsid w:val="00D15BF7"/>
    <w:rsid w:val="00D163C5"/>
    <w:rsid w:val="00D16451"/>
    <w:rsid w:val="00D167E5"/>
    <w:rsid w:val="00D16971"/>
    <w:rsid w:val="00D17595"/>
    <w:rsid w:val="00D17A25"/>
    <w:rsid w:val="00D17AA8"/>
    <w:rsid w:val="00D17E20"/>
    <w:rsid w:val="00D22A07"/>
    <w:rsid w:val="00D22BC6"/>
    <w:rsid w:val="00D24093"/>
    <w:rsid w:val="00D244C7"/>
    <w:rsid w:val="00D249C4"/>
    <w:rsid w:val="00D2632D"/>
    <w:rsid w:val="00D27080"/>
    <w:rsid w:val="00D27846"/>
    <w:rsid w:val="00D30FDC"/>
    <w:rsid w:val="00D312EC"/>
    <w:rsid w:val="00D330F8"/>
    <w:rsid w:val="00D34DA4"/>
    <w:rsid w:val="00D42F0E"/>
    <w:rsid w:val="00D43260"/>
    <w:rsid w:val="00D46E89"/>
    <w:rsid w:val="00D506BD"/>
    <w:rsid w:val="00D5312F"/>
    <w:rsid w:val="00D53581"/>
    <w:rsid w:val="00D54196"/>
    <w:rsid w:val="00D54B0D"/>
    <w:rsid w:val="00D54EAA"/>
    <w:rsid w:val="00D54EF7"/>
    <w:rsid w:val="00D555F9"/>
    <w:rsid w:val="00D603F1"/>
    <w:rsid w:val="00D61647"/>
    <w:rsid w:val="00D6262C"/>
    <w:rsid w:val="00D62B26"/>
    <w:rsid w:val="00D64E45"/>
    <w:rsid w:val="00D659AE"/>
    <w:rsid w:val="00D66EA4"/>
    <w:rsid w:val="00D66ED0"/>
    <w:rsid w:val="00D677CC"/>
    <w:rsid w:val="00D70C17"/>
    <w:rsid w:val="00D71FEB"/>
    <w:rsid w:val="00D742F9"/>
    <w:rsid w:val="00D74A59"/>
    <w:rsid w:val="00D75419"/>
    <w:rsid w:val="00D7565B"/>
    <w:rsid w:val="00D768D9"/>
    <w:rsid w:val="00D801BD"/>
    <w:rsid w:val="00D81FAF"/>
    <w:rsid w:val="00D82204"/>
    <w:rsid w:val="00D82CD6"/>
    <w:rsid w:val="00D862EE"/>
    <w:rsid w:val="00D90367"/>
    <w:rsid w:val="00D90BDD"/>
    <w:rsid w:val="00D91444"/>
    <w:rsid w:val="00D926BA"/>
    <w:rsid w:val="00D92E45"/>
    <w:rsid w:val="00D95CB7"/>
    <w:rsid w:val="00D970B9"/>
    <w:rsid w:val="00D9728E"/>
    <w:rsid w:val="00DA0D50"/>
    <w:rsid w:val="00DA110F"/>
    <w:rsid w:val="00DA2F0E"/>
    <w:rsid w:val="00DA2FDC"/>
    <w:rsid w:val="00DA66C1"/>
    <w:rsid w:val="00DA6D24"/>
    <w:rsid w:val="00DB1D01"/>
    <w:rsid w:val="00DB4724"/>
    <w:rsid w:val="00DB6B61"/>
    <w:rsid w:val="00DB7728"/>
    <w:rsid w:val="00DC0BBF"/>
    <w:rsid w:val="00DC1182"/>
    <w:rsid w:val="00DC3CEF"/>
    <w:rsid w:val="00DC5A14"/>
    <w:rsid w:val="00DC5F8C"/>
    <w:rsid w:val="00DC6BCF"/>
    <w:rsid w:val="00DD00D6"/>
    <w:rsid w:val="00DD0E02"/>
    <w:rsid w:val="00DD2A0A"/>
    <w:rsid w:val="00DD2BEF"/>
    <w:rsid w:val="00DD49C1"/>
    <w:rsid w:val="00DD5A66"/>
    <w:rsid w:val="00DD6399"/>
    <w:rsid w:val="00DD6580"/>
    <w:rsid w:val="00DD7A65"/>
    <w:rsid w:val="00DD7C85"/>
    <w:rsid w:val="00DE16FF"/>
    <w:rsid w:val="00DE2B16"/>
    <w:rsid w:val="00DE31C3"/>
    <w:rsid w:val="00DE4604"/>
    <w:rsid w:val="00DE5186"/>
    <w:rsid w:val="00DE64B0"/>
    <w:rsid w:val="00DE76EF"/>
    <w:rsid w:val="00DF0453"/>
    <w:rsid w:val="00DF045F"/>
    <w:rsid w:val="00DF09C9"/>
    <w:rsid w:val="00DF58CC"/>
    <w:rsid w:val="00DF76B2"/>
    <w:rsid w:val="00E0095C"/>
    <w:rsid w:val="00E02C1F"/>
    <w:rsid w:val="00E02DAB"/>
    <w:rsid w:val="00E03384"/>
    <w:rsid w:val="00E046D3"/>
    <w:rsid w:val="00E05216"/>
    <w:rsid w:val="00E05461"/>
    <w:rsid w:val="00E06BC4"/>
    <w:rsid w:val="00E079A1"/>
    <w:rsid w:val="00E116A5"/>
    <w:rsid w:val="00E119ED"/>
    <w:rsid w:val="00E121FE"/>
    <w:rsid w:val="00E12334"/>
    <w:rsid w:val="00E13A24"/>
    <w:rsid w:val="00E13E35"/>
    <w:rsid w:val="00E142CB"/>
    <w:rsid w:val="00E14FA5"/>
    <w:rsid w:val="00E16470"/>
    <w:rsid w:val="00E21082"/>
    <w:rsid w:val="00E212AD"/>
    <w:rsid w:val="00E2159A"/>
    <w:rsid w:val="00E215E5"/>
    <w:rsid w:val="00E22B65"/>
    <w:rsid w:val="00E24405"/>
    <w:rsid w:val="00E2719C"/>
    <w:rsid w:val="00E274A0"/>
    <w:rsid w:val="00E31E93"/>
    <w:rsid w:val="00E32193"/>
    <w:rsid w:val="00E32417"/>
    <w:rsid w:val="00E35A9D"/>
    <w:rsid w:val="00E35F10"/>
    <w:rsid w:val="00E36690"/>
    <w:rsid w:val="00E36E6C"/>
    <w:rsid w:val="00E37396"/>
    <w:rsid w:val="00E37D84"/>
    <w:rsid w:val="00E40AE9"/>
    <w:rsid w:val="00E4144D"/>
    <w:rsid w:val="00E42839"/>
    <w:rsid w:val="00E42B39"/>
    <w:rsid w:val="00E42C6A"/>
    <w:rsid w:val="00E44467"/>
    <w:rsid w:val="00E44A0B"/>
    <w:rsid w:val="00E45FF0"/>
    <w:rsid w:val="00E46603"/>
    <w:rsid w:val="00E47468"/>
    <w:rsid w:val="00E477D9"/>
    <w:rsid w:val="00E50332"/>
    <w:rsid w:val="00E5318D"/>
    <w:rsid w:val="00E53518"/>
    <w:rsid w:val="00E5440B"/>
    <w:rsid w:val="00E54510"/>
    <w:rsid w:val="00E558EC"/>
    <w:rsid w:val="00E56797"/>
    <w:rsid w:val="00E56C2C"/>
    <w:rsid w:val="00E60767"/>
    <w:rsid w:val="00E61586"/>
    <w:rsid w:val="00E61C92"/>
    <w:rsid w:val="00E623F0"/>
    <w:rsid w:val="00E6241E"/>
    <w:rsid w:val="00E64C13"/>
    <w:rsid w:val="00E6753C"/>
    <w:rsid w:val="00E71D39"/>
    <w:rsid w:val="00E738FC"/>
    <w:rsid w:val="00E74252"/>
    <w:rsid w:val="00E76F76"/>
    <w:rsid w:val="00E7725F"/>
    <w:rsid w:val="00E776DC"/>
    <w:rsid w:val="00E801D0"/>
    <w:rsid w:val="00E80441"/>
    <w:rsid w:val="00E808A6"/>
    <w:rsid w:val="00E815DB"/>
    <w:rsid w:val="00E81CFC"/>
    <w:rsid w:val="00E84FA6"/>
    <w:rsid w:val="00E853EE"/>
    <w:rsid w:val="00E85E25"/>
    <w:rsid w:val="00E86F40"/>
    <w:rsid w:val="00E877EF"/>
    <w:rsid w:val="00E90A21"/>
    <w:rsid w:val="00E91139"/>
    <w:rsid w:val="00E912B2"/>
    <w:rsid w:val="00E92729"/>
    <w:rsid w:val="00E93DFD"/>
    <w:rsid w:val="00E96C7D"/>
    <w:rsid w:val="00EA0187"/>
    <w:rsid w:val="00EA0F5F"/>
    <w:rsid w:val="00EA186E"/>
    <w:rsid w:val="00EA5738"/>
    <w:rsid w:val="00EA59B9"/>
    <w:rsid w:val="00EB0E1F"/>
    <w:rsid w:val="00EB13FC"/>
    <w:rsid w:val="00EB17CA"/>
    <w:rsid w:val="00EB1C37"/>
    <w:rsid w:val="00EB3B98"/>
    <w:rsid w:val="00EB5A6D"/>
    <w:rsid w:val="00EB6FD9"/>
    <w:rsid w:val="00EB7A94"/>
    <w:rsid w:val="00EC04E2"/>
    <w:rsid w:val="00EC0856"/>
    <w:rsid w:val="00EC08E0"/>
    <w:rsid w:val="00EC4432"/>
    <w:rsid w:val="00EC50DC"/>
    <w:rsid w:val="00EC7061"/>
    <w:rsid w:val="00ED2CF8"/>
    <w:rsid w:val="00ED3A52"/>
    <w:rsid w:val="00ED3F7E"/>
    <w:rsid w:val="00ED55DD"/>
    <w:rsid w:val="00ED7607"/>
    <w:rsid w:val="00ED7C89"/>
    <w:rsid w:val="00EE19D1"/>
    <w:rsid w:val="00EE26CF"/>
    <w:rsid w:val="00EE2C7C"/>
    <w:rsid w:val="00EE585E"/>
    <w:rsid w:val="00EF228F"/>
    <w:rsid w:val="00EF2FEF"/>
    <w:rsid w:val="00EF3825"/>
    <w:rsid w:val="00EF49FA"/>
    <w:rsid w:val="00EF52E7"/>
    <w:rsid w:val="00EF5D42"/>
    <w:rsid w:val="00EF7182"/>
    <w:rsid w:val="00EF7933"/>
    <w:rsid w:val="00F00817"/>
    <w:rsid w:val="00F009CE"/>
    <w:rsid w:val="00F013ED"/>
    <w:rsid w:val="00F0481B"/>
    <w:rsid w:val="00F05E58"/>
    <w:rsid w:val="00F06F3C"/>
    <w:rsid w:val="00F07599"/>
    <w:rsid w:val="00F103D1"/>
    <w:rsid w:val="00F10EB1"/>
    <w:rsid w:val="00F1187A"/>
    <w:rsid w:val="00F17A2B"/>
    <w:rsid w:val="00F20F13"/>
    <w:rsid w:val="00F218E4"/>
    <w:rsid w:val="00F21F55"/>
    <w:rsid w:val="00F227C9"/>
    <w:rsid w:val="00F22ABD"/>
    <w:rsid w:val="00F238B6"/>
    <w:rsid w:val="00F242F3"/>
    <w:rsid w:val="00F24594"/>
    <w:rsid w:val="00F24B5F"/>
    <w:rsid w:val="00F2581B"/>
    <w:rsid w:val="00F2631E"/>
    <w:rsid w:val="00F2654B"/>
    <w:rsid w:val="00F2655A"/>
    <w:rsid w:val="00F26B1C"/>
    <w:rsid w:val="00F270DF"/>
    <w:rsid w:val="00F30583"/>
    <w:rsid w:val="00F30ED7"/>
    <w:rsid w:val="00F31FA8"/>
    <w:rsid w:val="00F3450F"/>
    <w:rsid w:val="00F358B3"/>
    <w:rsid w:val="00F36F94"/>
    <w:rsid w:val="00F40ECA"/>
    <w:rsid w:val="00F41DD7"/>
    <w:rsid w:val="00F42CE1"/>
    <w:rsid w:val="00F42D5B"/>
    <w:rsid w:val="00F4559A"/>
    <w:rsid w:val="00F458C0"/>
    <w:rsid w:val="00F50227"/>
    <w:rsid w:val="00F5268E"/>
    <w:rsid w:val="00F532C8"/>
    <w:rsid w:val="00F53377"/>
    <w:rsid w:val="00F535D0"/>
    <w:rsid w:val="00F53B4C"/>
    <w:rsid w:val="00F57BA4"/>
    <w:rsid w:val="00F604DA"/>
    <w:rsid w:val="00F605F5"/>
    <w:rsid w:val="00F63271"/>
    <w:rsid w:val="00F639BB"/>
    <w:rsid w:val="00F63D5B"/>
    <w:rsid w:val="00F64646"/>
    <w:rsid w:val="00F65120"/>
    <w:rsid w:val="00F6668D"/>
    <w:rsid w:val="00F71044"/>
    <w:rsid w:val="00F72FDF"/>
    <w:rsid w:val="00F73244"/>
    <w:rsid w:val="00F746D5"/>
    <w:rsid w:val="00F74DB2"/>
    <w:rsid w:val="00F76664"/>
    <w:rsid w:val="00F76D11"/>
    <w:rsid w:val="00F77C05"/>
    <w:rsid w:val="00F80D13"/>
    <w:rsid w:val="00F810F6"/>
    <w:rsid w:val="00F818F6"/>
    <w:rsid w:val="00F82826"/>
    <w:rsid w:val="00F83E9D"/>
    <w:rsid w:val="00F8514D"/>
    <w:rsid w:val="00F90585"/>
    <w:rsid w:val="00F905D6"/>
    <w:rsid w:val="00F9249B"/>
    <w:rsid w:val="00F92EDB"/>
    <w:rsid w:val="00F93F44"/>
    <w:rsid w:val="00F94EC5"/>
    <w:rsid w:val="00F95B2C"/>
    <w:rsid w:val="00F961AF"/>
    <w:rsid w:val="00F9688D"/>
    <w:rsid w:val="00F9704D"/>
    <w:rsid w:val="00FA0DF1"/>
    <w:rsid w:val="00FA0EA7"/>
    <w:rsid w:val="00FA2062"/>
    <w:rsid w:val="00FA2D46"/>
    <w:rsid w:val="00FA2E1C"/>
    <w:rsid w:val="00FA4921"/>
    <w:rsid w:val="00FA4A96"/>
    <w:rsid w:val="00FA54C2"/>
    <w:rsid w:val="00FA6178"/>
    <w:rsid w:val="00FB394C"/>
    <w:rsid w:val="00FB74C1"/>
    <w:rsid w:val="00FC0297"/>
    <w:rsid w:val="00FC2480"/>
    <w:rsid w:val="00FC295B"/>
    <w:rsid w:val="00FC443A"/>
    <w:rsid w:val="00FC55A0"/>
    <w:rsid w:val="00FC76F2"/>
    <w:rsid w:val="00FD10BA"/>
    <w:rsid w:val="00FD133E"/>
    <w:rsid w:val="00FD16B1"/>
    <w:rsid w:val="00FD2A31"/>
    <w:rsid w:val="00FD4AEB"/>
    <w:rsid w:val="00FD5B3A"/>
    <w:rsid w:val="00FD6EA8"/>
    <w:rsid w:val="00FE0E3D"/>
    <w:rsid w:val="00FE186A"/>
    <w:rsid w:val="00FE1C29"/>
    <w:rsid w:val="00FE4C5D"/>
    <w:rsid w:val="00FE4DF7"/>
    <w:rsid w:val="00FE4E12"/>
    <w:rsid w:val="00FE700C"/>
    <w:rsid w:val="00FF17CA"/>
    <w:rsid w:val="00FF2C6B"/>
    <w:rsid w:val="00FF39E6"/>
    <w:rsid w:val="00FF49CF"/>
    <w:rsid w:val="00FF5466"/>
    <w:rsid w:val="00FF66D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7022C35D"/>
  <w15:chartTrackingRefBased/>
  <w15:docId w15:val="{2984A868-2948-C441-A020-DD1117D49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B11"/>
  </w:style>
  <w:style w:type="paragraph" w:styleId="Heading1">
    <w:name w:val="heading 1"/>
    <w:basedOn w:val="Normal"/>
    <w:next w:val="Normal"/>
    <w:link w:val="Heading1Char"/>
    <w:uiPriority w:val="9"/>
    <w:qFormat/>
    <w:rsid w:val="00260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0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01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01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01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018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018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018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018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01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01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01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01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01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01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01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01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018A"/>
    <w:rPr>
      <w:rFonts w:eastAsiaTheme="majorEastAsia" w:cstheme="majorBidi"/>
      <w:color w:val="272727" w:themeColor="text1" w:themeTint="D8"/>
    </w:rPr>
  </w:style>
  <w:style w:type="paragraph" w:styleId="Title">
    <w:name w:val="Title"/>
    <w:basedOn w:val="Normal"/>
    <w:next w:val="Normal"/>
    <w:link w:val="TitleChar"/>
    <w:uiPriority w:val="10"/>
    <w:qFormat/>
    <w:rsid w:val="0026018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01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018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01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018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018A"/>
    <w:rPr>
      <w:i/>
      <w:iCs/>
      <w:color w:val="404040" w:themeColor="text1" w:themeTint="BF"/>
    </w:rPr>
  </w:style>
  <w:style w:type="paragraph" w:styleId="ListParagraph">
    <w:name w:val="List Paragraph"/>
    <w:basedOn w:val="Normal"/>
    <w:uiPriority w:val="34"/>
    <w:qFormat/>
    <w:rsid w:val="0026018A"/>
    <w:pPr>
      <w:ind w:left="720"/>
      <w:contextualSpacing/>
    </w:pPr>
  </w:style>
  <w:style w:type="character" w:styleId="IntenseEmphasis">
    <w:name w:val="Intense Emphasis"/>
    <w:basedOn w:val="DefaultParagraphFont"/>
    <w:uiPriority w:val="21"/>
    <w:qFormat/>
    <w:rsid w:val="0026018A"/>
    <w:rPr>
      <w:i/>
      <w:iCs/>
      <w:color w:val="0F4761" w:themeColor="accent1" w:themeShade="BF"/>
    </w:rPr>
  </w:style>
  <w:style w:type="paragraph" w:styleId="IntenseQuote">
    <w:name w:val="Intense Quote"/>
    <w:basedOn w:val="Normal"/>
    <w:next w:val="Normal"/>
    <w:link w:val="IntenseQuoteChar"/>
    <w:uiPriority w:val="30"/>
    <w:qFormat/>
    <w:rsid w:val="00260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018A"/>
    <w:rPr>
      <w:i/>
      <w:iCs/>
      <w:color w:val="0F4761" w:themeColor="accent1" w:themeShade="BF"/>
    </w:rPr>
  </w:style>
  <w:style w:type="character" w:styleId="IntenseReference">
    <w:name w:val="Intense Reference"/>
    <w:basedOn w:val="DefaultParagraphFont"/>
    <w:uiPriority w:val="32"/>
    <w:qFormat/>
    <w:rsid w:val="0026018A"/>
    <w:rPr>
      <w:b/>
      <w:bCs/>
      <w:smallCaps/>
      <w:color w:val="0F4761" w:themeColor="accent1" w:themeShade="BF"/>
      <w:spacing w:val="5"/>
    </w:rPr>
  </w:style>
  <w:style w:type="paragraph" w:styleId="Bibliography">
    <w:name w:val="Bibliography"/>
    <w:basedOn w:val="Normal"/>
    <w:next w:val="Normal"/>
    <w:uiPriority w:val="37"/>
    <w:unhideWhenUsed/>
    <w:rsid w:val="002D16DF"/>
    <w:pPr>
      <w:spacing w:after="240"/>
      <w:ind w:left="720" w:hanging="720"/>
    </w:pPr>
  </w:style>
  <w:style w:type="paragraph" w:styleId="Footer">
    <w:name w:val="footer"/>
    <w:basedOn w:val="Normal"/>
    <w:link w:val="FooterChar"/>
    <w:uiPriority w:val="99"/>
    <w:unhideWhenUsed/>
    <w:rsid w:val="007904B9"/>
    <w:pPr>
      <w:tabs>
        <w:tab w:val="center" w:pos="4513"/>
        <w:tab w:val="right" w:pos="9026"/>
      </w:tabs>
    </w:pPr>
  </w:style>
  <w:style w:type="character" w:customStyle="1" w:styleId="FooterChar">
    <w:name w:val="Footer Char"/>
    <w:basedOn w:val="DefaultParagraphFont"/>
    <w:link w:val="Footer"/>
    <w:uiPriority w:val="99"/>
    <w:rsid w:val="007904B9"/>
  </w:style>
  <w:style w:type="character" w:styleId="PageNumber">
    <w:name w:val="page number"/>
    <w:basedOn w:val="DefaultParagraphFont"/>
    <w:uiPriority w:val="99"/>
    <w:semiHidden/>
    <w:unhideWhenUsed/>
    <w:rsid w:val="007904B9"/>
  </w:style>
  <w:style w:type="paragraph" w:styleId="Header">
    <w:name w:val="header"/>
    <w:basedOn w:val="Normal"/>
    <w:link w:val="HeaderChar"/>
    <w:uiPriority w:val="99"/>
    <w:unhideWhenUsed/>
    <w:rsid w:val="007904B9"/>
    <w:pPr>
      <w:tabs>
        <w:tab w:val="center" w:pos="4513"/>
        <w:tab w:val="right" w:pos="9026"/>
      </w:tabs>
    </w:pPr>
  </w:style>
  <w:style w:type="character" w:customStyle="1" w:styleId="HeaderChar">
    <w:name w:val="Header Char"/>
    <w:basedOn w:val="DefaultParagraphFont"/>
    <w:link w:val="Header"/>
    <w:uiPriority w:val="99"/>
    <w:rsid w:val="007904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1595</TotalTime>
  <Pages>25</Pages>
  <Words>23967</Words>
  <Characters>136616</Characters>
  <Application>Microsoft Office Word</Application>
  <DocSecurity>0</DocSecurity>
  <Lines>1138</Lines>
  <Paragraphs>320</Paragraphs>
  <ScaleCrop>false</ScaleCrop>
  <Company/>
  <LinksUpToDate>false</LinksUpToDate>
  <CharactersWithSpaces>160263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Maximilian Grönegräs</dc:creator>
  <cp:keywords/>
  <dc:description/>
  <cp:lastModifiedBy>Maximilian Grönegräs</cp:lastModifiedBy>
  <cp:revision>1924</cp:revision>
  <dcterms:created xsi:type="dcterms:W3CDTF">2026-03-23T17:08:00Z</dcterms:created>
  <dcterms:modified xsi:type="dcterms:W3CDTF">2026-09-29T13:12:00Z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id="XweHTXdB"/&gt;&lt;style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