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7C23" w14:textId="00384947" w:rsidR="009A44FA" w:rsidRPr="00F81737" w:rsidRDefault="00520309" w:rsidP="00520309">
      <w:pPr>
        <w:jc w:val="center"/>
        <w:rPr>
          <w:rFonts w:cstheme="minorHAnsi"/>
          <w:b/>
          <w:smallCaps/>
          <w:sz w:val="22"/>
          <w:szCs w:val="22"/>
          <w:lang w:val="hu-HU"/>
        </w:rPr>
      </w:pPr>
      <w:r w:rsidRPr="00F81737">
        <w:rPr>
          <w:rFonts w:cstheme="minorHAnsi"/>
          <w:b/>
          <w:smallCaps/>
          <w:sz w:val="22"/>
          <w:szCs w:val="22"/>
          <w:lang w:val="hu-HU"/>
        </w:rPr>
        <w:t xml:space="preserve">STAR - </w:t>
      </w:r>
      <w:proofErr w:type="spellStart"/>
      <w:r w:rsidRPr="00F81737">
        <w:rPr>
          <w:rFonts w:cstheme="minorHAnsi"/>
          <w:b/>
          <w:smallCaps/>
          <w:sz w:val="22"/>
          <w:szCs w:val="22"/>
          <w:lang w:val="hu-HU"/>
        </w:rPr>
        <w:t>Provisional</w:t>
      </w:r>
      <w:proofErr w:type="spellEnd"/>
      <w:r w:rsidRPr="00F81737">
        <w:rPr>
          <w:rFonts w:cstheme="minorHAnsi"/>
          <w:b/>
          <w:smallCaps/>
          <w:sz w:val="22"/>
          <w:szCs w:val="22"/>
          <w:lang w:val="hu-HU"/>
        </w:rPr>
        <w:t xml:space="preserve"> agenda </w:t>
      </w:r>
      <w:proofErr w:type="spellStart"/>
      <w:r w:rsidRPr="00F81737">
        <w:rPr>
          <w:rFonts w:cstheme="minorHAnsi"/>
          <w:b/>
          <w:smallCaps/>
          <w:sz w:val="22"/>
          <w:szCs w:val="22"/>
          <w:lang w:val="hu-HU"/>
        </w:rPr>
        <w:t>for</w:t>
      </w:r>
      <w:proofErr w:type="spellEnd"/>
      <w:r w:rsidRPr="00F81737">
        <w:rPr>
          <w:rFonts w:cstheme="minorHAnsi"/>
          <w:b/>
          <w:smallCaps/>
          <w:sz w:val="22"/>
          <w:szCs w:val="22"/>
          <w:lang w:val="hu-HU"/>
        </w:rPr>
        <w:t xml:space="preserve"> M8-16</w:t>
      </w:r>
    </w:p>
    <w:p w14:paraId="1E09735C" w14:textId="77777777" w:rsidR="00520309" w:rsidRPr="00F81737" w:rsidRDefault="00520309">
      <w:pPr>
        <w:rPr>
          <w:rFonts w:cstheme="minorHAnsi"/>
          <w:sz w:val="22"/>
          <w:szCs w:val="22"/>
          <w:lang w:val="hu-HU"/>
        </w:rPr>
      </w:pPr>
    </w:p>
    <w:p w14:paraId="6B9B45D8" w14:textId="3EF9163A" w:rsidR="00520309" w:rsidRPr="00F81737" w:rsidRDefault="00520309">
      <w:pPr>
        <w:rPr>
          <w:rFonts w:cstheme="minorHAnsi"/>
          <w:sz w:val="22"/>
          <w:szCs w:val="22"/>
          <w:lang w:val="hu-HU"/>
        </w:rPr>
      </w:pPr>
      <w:r w:rsidRPr="00F81737">
        <w:rPr>
          <w:rFonts w:cstheme="minorHAnsi"/>
          <w:sz w:val="22"/>
          <w:szCs w:val="22"/>
          <w:lang w:val="hu-HU"/>
        </w:rPr>
        <w:t xml:space="preserve">Outline of </w:t>
      </w:r>
      <w:proofErr w:type="spellStart"/>
      <w:r w:rsidRPr="00F81737">
        <w:rPr>
          <w:rFonts w:cstheme="minorHAnsi"/>
          <w:sz w:val="22"/>
          <w:szCs w:val="22"/>
          <w:lang w:val="hu-HU"/>
        </w:rPr>
        <w:t>tasks</w:t>
      </w:r>
      <w:proofErr w:type="spellEnd"/>
      <w:r w:rsidRP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cstheme="minorHAnsi"/>
          <w:sz w:val="22"/>
          <w:szCs w:val="22"/>
          <w:lang w:val="hu-HU"/>
        </w:rPr>
        <w:t>to</w:t>
      </w:r>
      <w:proofErr w:type="spellEnd"/>
      <w:r w:rsidRPr="00F81737">
        <w:rPr>
          <w:rFonts w:cstheme="minorHAnsi"/>
          <w:sz w:val="22"/>
          <w:szCs w:val="22"/>
          <w:lang w:val="hu-HU"/>
        </w:rPr>
        <w:t xml:space="preserve"> be </w:t>
      </w:r>
      <w:proofErr w:type="spellStart"/>
      <w:r w:rsidRPr="00F81737">
        <w:rPr>
          <w:rFonts w:cstheme="minorHAnsi"/>
          <w:sz w:val="22"/>
          <w:szCs w:val="22"/>
          <w:lang w:val="hu-HU"/>
        </w:rPr>
        <w:t>carried</w:t>
      </w:r>
      <w:proofErr w:type="spellEnd"/>
      <w:r w:rsidRPr="00F81737">
        <w:rPr>
          <w:rFonts w:cstheme="minorHAnsi"/>
          <w:sz w:val="22"/>
          <w:szCs w:val="22"/>
          <w:lang w:val="hu-HU"/>
        </w:rPr>
        <w:t xml:space="preserve"> </w:t>
      </w:r>
      <w:proofErr w:type="gramStart"/>
      <w:r w:rsidRPr="00F81737">
        <w:rPr>
          <w:rFonts w:cstheme="minorHAnsi"/>
          <w:sz w:val="22"/>
          <w:szCs w:val="22"/>
          <w:lang w:val="hu-HU"/>
        </w:rPr>
        <w:t>out in</w:t>
      </w:r>
      <w:proofErr w:type="gramEnd"/>
      <w:r w:rsidRPr="00F81737">
        <w:rPr>
          <w:rFonts w:cstheme="minorHAnsi"/>
          <w:sz w:val="22"/>
          <w:szCs w:val="22"/>
          <w:lang w:val="hu-HU"/>
        </w:rPr>
        <w:t xml:space="preserve"> WP3:</w:t>
      </w:r>
    </w:p>
    <w:p w14:paraId="74D67221" w14:textId="77777777" w:rsidR="00520309" w:rsidRPr="00F81737" w:rsidRDefault="00520309">
      <w:pPr>
        <w:rPr>
          <w:rFonts w:cstheme="minorHAnsi"/>
          <w:sz w:val="22"/>
          <w:szCs w:val="22"/>
          <w:lang w:val="hu-HU"/>
        </w:rPr>
      </w:pPr>
    </w:p>
    <w:p w14:paraId="269044A7" w14:textId="77777777" w:rsidR="00520309" w:rsidRPr="00F81737" w:rsidRDefault="00520309" w:rsidP="0052030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Training Material for use by DPAs</w:t>
      </w:r>
    </w:p>
    <w:p w14:paraId="07A67E08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training scenarios</w:t>
      </w:r>
    </w:p>
    <w:p w14:paraId="193DB7B3" w14:textId="77777777" w:rsidR="00520309" w:rsidRPr="00F81737" w:rsidRDefault="00520309" w:rsidP="0052030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DPA personnel,</w:t>
      </w:r>
    </w:p>
    <w:p w14:paraId="6FBD09BE" w14:textId="77777777" w:rsidR="00520309" w:rsidRPr="00F81737" w:rsidRDefault="00520309" w:rsidP="0052030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DPOs,</w:t>
      </w:r>
    </w:p>
    <w:p w14:paraId="422BB54F" w14:textId="77777777" w:rsidR="00520309" w:rsidRPr="00F81737" w:rsidRDefault="00520309" w:rsidP="0052030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judges and other lawyers,</w:t>
      </w:r>
    </w:p>
    <w:p w14:paraId="21D77822" w14:textId="77777777" w:rsidR="00520309" w:rsidRPr="00F81737" w:rsidRDefault="00520309" w:rsidP="0052030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civil servants,</w:t>
      </w:r>
    </w:p>
    <w:p w14:paraId="6228816C" w14:textId="77777777" w:rsidR="00520309" w:rsidRPr="00F81737" w:rsidRDefault="00520309" w:rsidP="0052030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private sector.</w:t>
      </w:r>
    </w:p>
    <w:p w14:paraId="46F9FA9B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for the training of DPA personnel</w:t>
      </w:r>
    </w:p>
    <w:p w14:paraId="7F0FD523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for the training of DPOs</w:t>
      </w:r>
    </w:p>
    <w:p w14:paraId="1D708ED6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for the training of judges and lawyers</w:t>
      </w:r>
    </w:p>
    <w:p w14:paraId="0224699C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for the training of civil servants and public sector employees</w:t>
      </w:r>
    </w:p>
    <w:p w14:paraId="49F42C2F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for the training of the private sector</w:t>
      </w:r>
    </w:p>
    <w:p w14:paraId="374FEEDA" w14:textId="77777777" w:rsidR="00520309" w:rsidRPr="00F81737" w:rsidRDefault="00520309" w:rsidP="0052030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training material for use by DPOs</w:t>
      </w:r>
    </w:p>
    <w:p w14:paraId="108B01A2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training scenarios</w:t>
      </w:r>
    </w:p>
    <w:p w14:paraId="3FCA4E90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to be used in the public sector</w:t>
      </w:r>
    </w:p>
    <w:p w14:paraId="4F34B251" w14:textId="77777777" w:rsidR="00520309" w:rsidRPr="00F81737" w:rsidRDefault="00520309" w:rsidP="0052030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1737">
        <w:rPr>
          <w:rFonts w:asciiTheme="minorHAnsi" w:hAnsiTheme="minorHAnsi" w:cstheme="minorHAnsi"/>
          <w:color w:val="000000"/>
          <w:sz w:val="22"/>
          <w:szCs w:val="22"/>
          <w:lang w:val="en-GB"/>
        </w:rPr>
        <w:t>Development of the Training Materials to be used in the private sector</w:t>
      </w:r>
    </w:p>
    <w:p w14:paraId="61E54BA1" w14:textId="77777777" w:rsidR="00520309" w:rsidRPr="00F81737" w:rsidRDefault="00520309">
      <w:pPr>
        <w:rPr>
          <w:rFonts w:cstheme="minorHAnsi"/>
          <w:sz w:val="22"/>
          <w:szCs w:val="22"/>
          <w:lang w:val="hu-HU"/>
        </w:rPr>
      </w:pPr>
    </w:p>
    <w:p w14:paraId="0A5FDED2" w14:textId="56523B4B" w:rsidR="00520309" w:rsidRPr="00F81737" w:rsidRDefault="00A51C2B">
      <w:pPr>
        <w:rPr>
          <w:rFonts w:cstheme="minorHAnsi"/>
          <w:sz w:val="22"/>
          <w:szCs w:val="22"/>
          <w:lang w:val="hu-HU"/>
        </w:rPr>
      </w:pPr>
      <w:proofErr w:type="spellStart"/>
      <w:r w:rsidRPr="00F81737">
        <w:rPr>
          <w:rFonts w:cstheme="minorHAnsi"/>
          <w:sz w:val="22"/>
          <w:szCs w:val="22"/>
          <w:lang w:val="hu-HU"/>
        </w:rPr>
        <w:t>Proposed</w:t>
      </w:r>
      <w:proofErr w:type="spellEnd"/>
      <w:r w:rsidRP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cstheme="minorHAnsi"/>
          <w:sz w:val="22"/>
          <w:szCs w:val="22"/>
          <w:lang w:val="hu-HU"/>
        </w:rPr>
        <w:t>timeline</w:t>
      </w:r>
      <w:proofErr w:type="spellEnd"/>
      <w:r w:rsidRPr="00F81737">
        <w:rPr>
          <w:rFonts w:cstheme="minorHAnsi"/>
          <w:sz w:val="22"/>
          <w:szCs w:val="22"/>
          <w:lang w:val="hu-HU"/>
        </w:rPr>
        <w:t>:</w:t>
      </w:r>
    </w:p>
    <w:p w14:paraId="5BB1FD60" w14:textId="2F7750D4" w:rsidR="00A51C2B" w:rsidRPr="00F81737" w:rsidRDefault="00A51C2B" w:rsidP="00A5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F81737">
        <w:rPr>
          <w:rFonts w:asciiTheme="minorHAnsi" w:hAnsiTheme="minorHAnsi" w:cstheme="minorHAnsi"/>
          <w:sz w:val="22"/>
          <w:szCs w:val="22"/>
          <w:lang w:val="hu-HU"/>
        </w:rPr>
        <w:t>Mid-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september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: preparation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general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materials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(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slides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and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list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of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handouts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for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11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topics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described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in D2.4 (VUB</w:t>
      </w:r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revision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: TRI/NAIH</w:t>
      </w:r>
      <w:r w:rsidRPr="00F81737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609E5227" w14:textId="21619E17" w:rsidR="00A51C2B" w:rsidRPr="00F81737" w:rsidRDefault="00A51C2B" w:rsidP="00A5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Mid-/end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september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list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corresponding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national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data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protection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acts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and sector-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specific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laws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(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example</w:t>
      </w:r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for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public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sector in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GA: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ministries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justice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or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home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affairs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en-GB"/>
        </w:rPr>
        <w:t>;</w:t>
      </w:r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for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private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sector: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telecom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and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financial</w:t>
      </w:r>
      <w:proofErr w:type="spellEnd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industry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>)</w:t>
      </w:r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(</w:t>
      </w:r>
      <w:commentRangeStart w:id="0"/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???</w:t>
      </w:r>
      <w:commentRangeEnd w:id="0"/>
      <w:r w:rsidR="006B2DCC" w:rsidRPr="00F81737">
        <w:rPr>
          <w:rStyle w:val="CommentReference"/>
          <w:rFonts w:asciiTheme="minorHAnsi" w:eastAsiaTheme="minorHAnsi" w:hAnsiTheme="minorHAnsi" w:cstheme="minorHAnsi"/>
          <w:sz w:val="22"/>
          <w:szCs w:val="22"/>
          <w:lang w:val="en-GB"/>
        </w:rPr>
        <w:commentReference w:id="0"/>
      </w:r>
      <w:r w:rsidR="006B2DCC" w:rsidRPr="00F81737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3F50F41F" w14:textId="77777777" w:rsidR="00675ACC" w:rsidRDefault="006B2DCC" w:rsidP="00A5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Mid-/end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october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development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of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training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scenarios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47227304" w14:textId="77777777" w:rsidR="00675ACC" w:rsidRDefault="008967FB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plan</w:t>
      </w:r>
      <w:proofErr w:type="spellEnd"/>
      <w:r w:rsidR="005A7CC6">
        <w:rPr>
          <w:rFonts w:asciiTheme="minorHAnsi" w:hAnsiTheme="minorHAnsi" w:cstheme="minorHAnsi"/>
          <w:sz w:val="22"/>
          <w:szCs w:val="22"/>
          <w:lang w:val="hu-HU"/>
        </w:rPr>
        <w:t>/</w:t>
      </w:r>
      <w:proofErr w:type="spellStart"/>
      <w:r w:rsidR="005A7CC6">
        <w:rPr>
          <w:rFonts w:asciiTheme="minorHAnsi" w:hAnsiTheme="minorHAnsi" w:cstheme="minorHAnsi"/>
          <w:sz w:val="22"/>
          <w:szCs w:val="22"/>
          <w:lang w:val="hu-HU"/>
        </w:rPr>
        <w:t>structure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75ACC">
        <w:rPr>
          <w:rFonts w:asciiTheme="minorHAnsi" w:hAnsiTheme="minorHAnsi" w:cstheme="minorHAnsi"/>
          <w:sz w:val="22"/>
          <w:szCs w:val="22"/>
          <w:lang w:val="hu-HU"/>
        </w:rPr>
        <w:t>lecture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12C56C8B" w14:textId="77777777" w:rsidR="00675ACC" w:rsidRDefault="00675ACC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objectives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1478577D" w14:textId="77777777" w:rsidR="00675ACC" w:rsidRDefault="004D2DF9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key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issues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14:paraId="55C9A314" w14:textId="77777777" w:rsidR="00675ACC" w:rsidRDefault="00675ACC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4D2DF9">
        <w:rPr>
          <w:rFonts w:asciiTheme="minorHAnsi" w:hAnsiTheme="minorHAnsi" w:cstheme="minorHAnsi"/>
          <w:sz w:val="22"/>
          <w:szCs w:val="22"/>
          <w:lang w:val="hu-HU"/>
        </w:rPr>
        <w:t>deas</w:t>
      </w:r>
      <w:proofErr w:type="spellEnd"/>
      <w:r w:rsidR="004D2DF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4D2DF9">
        <w:rPr>
          <w:rFonts w:asciiTheme="minorHAnsi" w:hAnsiTheme="minorHAnsi" w:cstheme="minorHAnsi"/>
          <w:sz w:val="22"/>
          <w:szCs w:val="22"/>
          <w:lang w:val="hu-HU"/>
        </w:rPr>
        <w:t>for</w:t>
      </w:r>
      <w:proofErr w:type="spellEnd"/>
      <w:r w:rsidR="004D2DF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4D2DF9">
        <w:rPr>
          <w:rFonts w:asciiTheme="minorHAnsi" w:hAnsiTheme="minorHAnsi" w:cstheme="minorHAnsi"/>
          <w:sz w:val="22"/>
          <w:szCs w:val="22"/>
          <w:lang w:val="hu-HU"/>
        </w:rPr>
        <w:t>discussion</w:t>
      </w:r>
      <w:proofErr w:type="spellEnd"/>
      <w:r w:rsidR="004D2DF9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5357202A" w14:textId="77777777" w:rsidR="00675ACC" w:rsidRDefault="006B2DCC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commentRangeStart w:id="1"/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use-cases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0B0A22CA" w14:textId="77777777" w:rsidR="00675ACC" w:rsidRDefault="00F81737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examples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74CD563A" w14:textId="77777777" w:rsidR="00675ACC" w:rsidRDefault="006B2DCC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group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tasks</w:t>
      </w:r>
      <w:commentRangeEnd w:id="1"/>
      <w:proofErr w:type="spellEnd"/>
      <w:r w:rsidRPr="00F81737">
        <w:rPr>
          <w:rStyle w:val="CommentReference"/>
          <w:rFonts w:asciiTheme="minorHAnsi" w:eastAsiaTheme="minorHAnsi" w:hAnsiTheme="minorHAnsi" w:cstheme="minorHAnsi"/>
          <w:sz w:val="22"/>
          <w:szCs w:val="22"/>
          <w:lang w:val="en-GB"/>
        </w:rPr>
        <w:commentReference w:id="1"/>
      </w:r>
      <w:r w:rsidR="00675ACC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3CEE2BB2" w14:textId="77777777" w:rsidR="00675ACC" w:rsidRDefault="004D2DF9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differences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between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hu-HU"/>
        </w:rPr>
        <w:t>training</w:t>
      </w:r>
      <w:proofErr w:type="spellEnd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75ACC">
        <w:rPr>
          <w:rFonts w:asciiTheme="minorHAnsi" w:hAnsiTheme="minorHAnsi" w:cstheme="minorHAnsi"/>
          <w:sz w:val="22"/>
          <w:szCs w:val="22"/>
          <w:lang w:val="hu-HU"/>
        </w:rPr>
        <w:t>experts</w:t>
      </w:r>
      <w:proofErr w:type="spellEnd"/>
      <w:r w:rsidR="00675ACC">
        <w:rPr>
          <w:rFonts w:asciiTheme="minorHAnsi" w:hAnsiTheme="minorHAnsi" w:cstheme="minorHAnsi"/>
          <w:sz w:val="22"/>
          <w:szCs w:val="22"/>
          <w:lang w:val="hu-HU"/>
        </w:rPr>
        <w:t xml:space="preserve"> and </w:t>
      </w:r>
      <w:proofErr w:type="gramStart"/>
      <w:r w:rsidR="00675ACC">
        <w:rPr>
          <w:rFonts w:asciiTheme="minorHAnsi" w:hAnsiTheme="minorHAnsi" w:cstheme="minorHAnsi"/>
          <w:sz w:val="22"/>
          <w:szCs w:val="22"/>
          <w:lang w:val="hu-HU"/>
        </w:rPr>
        <w:t>non-</w:t>
      </w:r>
      <w:proofErr w:type="spellStart"/>
      <w:r w:rsidR="00675ACC">
        <w:rPr>
          <w:rFonts w:asciiTheme="minorHAnsi" w:hAnsiTheme="minorHAnsi" w:cstheme="minorHAnsi"/>
          <w:sz w:val="22"/>
          <w:szCs w:val="22"/>
          <w:lang w:val="hu-HU"/>
        </w:rPr>
        <w:t>experts</w:t>
      </w:r>
      <w:proofErr w:type="spellEnd"/>
      <w:proofErr w:type="gramEnd"/>
      <w:r w:rsidR="00675ACC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070D1CF5" w14:textId="11B3644A" w:rsidR="006B2DCC" w:rsidRPr="00F81737" w:rsidRDefault="00095090" w:rsidP="00675A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etc.</w:t>
      </w:r>
      <w:bookmarkStart w:id="2" w:name="_GoBack"/>
      <w:bookmarkEnd w:id="2"/>
      <w:r w:rsidR="00F81737">
        <w:rPr>
          <w:rFonts w:asciiTheme="minorHAnsi" w:hAnsiTheme="minorHAnsi" w:cstheme="minorHAnsi"/>
          <w:sz w:val="22"/>
          <w:szCs w:val="22"/>
          <w:lang w:val="hu-HU"/>
        </w:rPr>
        <w:t xml:space="preserve"> (???)</w:t>
      </w:r>
    </w:p>
    <w:p w14:paraId="05835C4F" w14:textId="6D045BC0" w:rsidR="006B2DCC" w:rsidRPr="00F81737" w:rsidRDefault="006B2DCC" w:rsidP="00A5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F81737">
        <w:rPr>
          <w:rFonts w:asciiTheme="minorHAnsi" w:hAnsiTheme="minorHAnsi" w:cstheme="minorHAnsi"/>
          <w:sz w:val="22"/>
          <w:szCs w:val="22"/>
          <w:lang w:val="hu-HU"/>
        </w:rPr>
        <w:t>November-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february</w:t>
      </w:r>
      <w:proofErr w:type="spellEnd"/>
      <w:r w:rsidRPr="00F81737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Pr="00F81737">
        <w:rPr>
          <w:rFonts w:asciiTheme="minorHAnsi" w:hAnsiTheme="minorHAnsi" w:cstheme="minorHAnsi"/>
          <w:sz w:val="22"/>
          <w:szCs w:val="22"/>
          <w:lang w:val="hu-HU"/>
        </w:rPr>
        <w:t>refining</w:t>
      </w:r>
      <w:proofErr w:type="spellEnd"/>
    </w:p>
    <w:p w14:paraId="78040A4E" w14:textId="77777777" w:rsidR="004D2DF9" w:rsidRDefault="004D2DF9">
      <w:pPr>
        <w:rPr>
          <w:rFonts w:cstheme="minorHAnsi"/>
          <w:sz w:val="22"/>
          <w:szCs w:val="22"/>
          <w:lang w:val="hu-HU"/>
        </w:rPr>
      </w:pPr>
    </w:p>
    <w:p w14:paraId="132664AB" w14:textId="6F054B1B" w:rsidR="00F81737" w:rsidRPr="00F81737" w:rsidRDefault="004D2DF9" w:rsidP="004D2DF9">
      <w:pPr>
        <w:jc w:val="both"/>
        <w:rPr>
          <w:rFonts w:cstheme="minorHAnsi"/>
          <w:sz w:val="22"/>
          <w:szCs w:val="22"/>
          <w:lang w:val="hu-HU"/>
        </w:rPr>
      </w:pPr>
      <w:proofErr w:type="spellStart"/>
      <w:r>
        <w:rPr>
          <w:rFonts w:cstheme="minorHAnsi"/>
          <w:sz w:val="22"/>
          <w:szCs w:val="22"/>
          <w:lang w:val="hu-HU"/>
        </w:rPr>
        <w:t>the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general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materials</w:t>
      </w:r>
      <w:proofErr w:type="spellEnd"/>
      <w:r>
        <w:rPr>
          <w:rFonts w:cstheme="minorHAnsi"/>
          <w:sz w:val="22"/>
          <w:szCs w:val="22"/>
          <w:lang w:val="hu-HU"/>
        </w:rPr>
        <w:t xml:space="preserve"> and </w:t>
      </w:r>
      <w:proofErr w:type="spellStart"/>
      <w:r>
        <w:rPr>
          <w:rFonts w:cstheme="minorHAnsi"/>
          <w:sz w:val="22"/>
          <w:szCs w:val="22"/>
          <w:lang w:val="hu-HU"/>
        </w:rPr>
        <w:t>topics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are</w:t>
      </w:r>
      <w:proofErr w:type="spellEnd"/>
      <w:r>
        <w:rPr>
          <w:rFonts w:cstheme="minorHAnsi"/>
          <w:sz w:val="22"/>
          <w:szCs w:val="22"/>
          <w:lang w:val="hu-HU"/>
        </w:rPr>
        <w:t xml:space="preserve"> more </w:t>
      </w:r>
      <w:proofErr w:type="spellStart"/>
      <w:r>
        <w:rPr>
          <w:rFonts w:cstheme="minorHAnsi"/>
          <w:sz w:val="22"/>
          <w:szCs w:val="22"/>
          <w:lang w:val="hu-HU"/>
        </w:rPr>
        <w:t>or</w:t>
      </w:r>
      <w:proofErr w:type="spellEnd"/>
      <w:r>
        <w:rPr>
          <w:rFonts w:cstheme="minorHAnsi"/>
          <w:sz w:val="22"/>
          <w:szCs w:val="22"/>
          <w:lang w:val="hu-HU"/>
        </w:rPr>
        <w:t xml:space="preserve"> less </w:t>
      </w:r>
      <w:proofErr w:type="spellStart"/>
      <w:r>
        <w:rPr>
          <w:rFonts w:cstheme="minorHAnsi"/>
          <w:sz w:val="22"/>
          <w:szCs w:val="22"/>
          <w:lang w:val="hu-HU"/>
        </w:rPr>
        <w:t>set</w:t>
      </w:r>
      <w:proofErr w:type="spellEnd"/>
      <w:r>
        <w:rPr>
          <w:rFonts w:cstheme="minorHAnsi"/>
          <w:sz w:val="22"/>
          <w:szCs w:val="22"/>
          <w:lang w:val="hu-HU"/>
        </w:rPr>
        <w:t xml:space="preserve">, </w:t>
      </w:r>
      <w:proofErr w:type="spellStart"/>
      <w:r w:rsidR="00F81737">
        <w:rPr>
          <w:rFonts w:cstheme="minorHAnsi"/>
          <w:sz w:val="22"/>
          <w:szCs w:val="22"/>
          <w:lang w:val="hu-HU"/>
        </w:rPr>
        <w:t>the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goal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would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be </w:t>
      </w:r>
      <w:proofErr w:type="spellStart"/>
      <w:r w:rsidR="00F81737">
        <w:rPr>
          <w:rFonts w:cstheme="minorHAnsi"/>
          <w:sz w:val="22"/>
          <w:szCs w:val="22"/>
          <w:lang w:val="hu-HU"/>
        </w:rPr>
        <w:t>to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have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different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template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use-cases</w:t>
      </w:r>
      <w:proofErr w:type="spellEnd"/>
      <w:r w:rsidR="00F81737">
        <w:rPr>
          <w:rFonts w:cstheme="minorHAnsi"/>
          <w:sz w:val="22"/>
          <w:szCs w:val="22"/>
          <w:lang w:val="hu-HU"/>
        </w:rPr>
        <w:t>/</w:t>
      </w:r>
      <w:proofErr w:type="spellStart"/>
      <w:r w:rsidR="00F81737">
        <w:rPr>
          <w:rFonts w:cstheme="minorHAnsi"/>
          <w:sz w:val="22"/>
          <w:szCs w:val="22"/>
          <w:lang w:val="hu-HU"/>
        </w:rPr>
        <w:t>examples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and </w:t>
      </w:r>
      <w:proofErr w:type="spellStart"/>
      <w:r w:rsidR="00F81737">
        <w:rPr>
          <w:rFonts w:cstheme="minorHAnsi"/>
          <w:sz w:val="22"/>
          <w:szCs w:val="22"/>
          <w:lang w:val="hu-HU"/>
        </w:rPr>
        <w:t>tasks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for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each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group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of </w:t>
      </w:r>
      <w:proofErr w:type="spellStart"/>
      <w:r w:rsidR="00F81737">
        <w:rPr>
          <w:rFonts w:cstheme="minorHAnsi"/>
          <w:sz w:val="22"/>
          <w:szCs w:val="22"/>
          <w:lang w:val="hu-HU"/>
        </w:rPr>
        <w:t>audience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(</w:t>
      </w:r>
      <w:proofErr w:type="spellStart"/>
      <w:r w:rsidR="00F81737">
        <w:rPr>
          <w:rFonts w:cstheme="minorHAnsi"/>
          <w:sz w:val="22"/>
          <w:szCs w:val="22"/>
          <w:lang w:val="hu-HU"/>
        </w:rPr>
        <w:t>or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the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same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example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but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from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a </w:t>
      </w:r>
      <w:proofErr w:type="spellStart"/>
      <w:r w:rsidR="00F81737">
        <w:rPr>
          <w:rFonts w:cstheme="minorHAnsi"/>
          <w:sz w:val="22"/>
          <w:szCs w:val="22"/>
          <w:lang w:val="hu-HU"/>
        </w:rPr>
        <w:t>different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stakeholder’s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</w:t>
      </w:r>
      <w:proofErr w:type="spellStart"/>
      <w:r w:rsidR="00F81737">
        <w:rPr>
          <w:rFonts w:cstheme="minorHAnsi"/>
          <w:sz w:val="22"/>
          <w:szCs w:val="22"/>
          <w:lang w:val="hu-HU"/>
        </w:rPr>
        <w:t>point</w:t>
      </w:r>
      <w:proofErr w:type="spellEnd"/>
      <w:r w:rsidR="00F81737">
        <w:rPr>
          <w:rFonts w:cstheme="minorHAnsi"/>
          <w:sz w:val="22"/>
          <w:szCs w:val="22"/>
          <w:lang w:val="hu-HU"/>
        </w:rPr>
        <w:t xml:space="preserve"> of </w:t>
      </w:r>
      <w:proofErr w:type="spellStart"/>
      <w:r w:rsidR="00F81737">
        <w:rPr>
          <w:rFonts w:cstheme="minorHAnsi"/>
          <w:sz w:val="22"/>
          <w:szCs w:val="22"/>
          <w:lang w:val="hu-HU"/>
        </w:rPr>
        <w:t>view</w:t>
      </w:r>
      <w:proofErr w:type="spellEnd"/>
      <w:r w:rsidR="00F81737">
        <w:rPr>
          <w:rFonts w:cstheme="minorHAnsi"/>
          <w:sz w:val="22"/>
          <w:szCs w:val="22"/>
          <w:lang w:val="hu-HU"/>
        </w:rPr>
        <w:t>)</w:t>
      </w:r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as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well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as</w:t>
      </w:r>
      <w:proofErr w:type="spellEnd"/>
      <w:r>
        <w:rPr>
          <w:rFonts w:cstheme="minorHAnsi"/>
          <w:sz w:val="22"/>
          <w:szCs w:val="22"/>
          <w:lang w:val="hu-HU"/>
        </w:rPr>
        <w:t xml:space="preserve"> a </w:t>
      </w:r>
      <w:proofErr w:type="spellStart"/>
      <w:r>
        <w:rPr>
          <w:rFonts w:cstheme="minorHAnsi"/>
          <w:sz w:val="22"/>
          <w:szCs w:val="22"/>
          <w:lang w:val="hu-HU"/>
        </w:rPr>
        <w:t>catalogue</w:t>
      </w:r>
      <w:proofErr w:type="spellEnd"/>
      <w:r>
        <w:rPr>
          <w:rFonts w:cstheme="minorHAnsi"/>
          <w:sz w:val="22"/>
          <w:szCs w:val="22"/>
          <w:lang w:val="hu-HU"/>
        </w:rPr>
        <w:t xml:space="preserve"> of </w:t>
      </w:r>
      <w:proofErr w:type="spellStart"/>
      <w:r>
        <w:rPr>
          <w:rFonts w:cstheme="minorHAnsi"/>
          <w:sz w:val="22"/>
          <w:szCs w:val="22"/>
          <w:lang w:val="hu-HU"/>
        </w:rPr>
        <w:t>applicable</w:t>
      </w:r>
      <w:proofErr w:type="spellEnd"/>
      <w:r>
        <w:rPr>
          <w:rFonts w:cstheme="minorHAnsi"/>
          <w:sz w:val="22"/>
          <w:szCs w:val="22"/>
          <w:lang w:val="hu-HU"/>
        </w:rPr>
        <w:t xml:space="preserve"> </w:t>
      </w:r>
      <w:proofErr w:type="spellStart"/>
      <w:r>
        <w:rPr>
          <w:rFonts w:cstheme="minorHAnsi"/>
          <w:sz w:val="22"/>
          <w:szCs w:val="22"/>
          <w:lang w:val="hu-HU"/>
        </w:rPr>
        <w:t>laws</w:t>
      </w:r>
      <w:proofErr w:type="spellEnd"/>
      <w:r w:rsidR="00F81737">
        <w:rPr>
          <w:rFonts w:cstheme="minorHAnsi"/>
          <w:sz w:val="22"/>
          <w:szCs w:val="22"/>
          <w:lang w:val="hu-HU"/>
        </w:rPr>
        <w:t>.</w:t>
      </w:r>
    </w:p>
    <w:sectPr w:rsidR="00F81737" w:rsidRPr="00F81737" w:rsidSect="00042A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stvan Mate BOROCZ" w:date="2018-07-18T15:16:00Z" w:initials="IMB">
    <w:p w14:paraId="024B7418" w14:textId="155C10C7" w:rsidR="006B2DCC" w:rsidRDefault="006B2DCC">
      <w:pPr>
        <w:pStyle w:val="CommentText"/>
      </w:pPr>
      <w:r>
        <w:rPr>
          <w:rStyle w:val="CommentReference"/>
        </w:rPr>
        <w:annotationRef/>
      </w:r>
      <w:r>
        <w:t>The exact list of industries to be taken into consideration should be discussed</w:t>
      </w:r>
    </w:p>
  </w:comment>
  <w:comment w:id="1" w:author="Istvan Mate BOROCZ" w:date="2018-07-18T15:17:00Z" w:initials="IMB">
    <w:p w14:paraId="07FC661B" w14:textId="597A04ED" w:rsidR="006B2DCC" w:rsidRDefault="006B2DCC">
      <w:pPr>
        <w:pStyle w:val="CommentText"/>
      </w:pPr>
      <w:r>
        <w:rPr>
          <w:rStyle w:val="CommentReference"/>
        </w:rPr>
        <w:annotationRef/>
      </w:r>
      <w:r>
        <w:t xml:space="preserve">Based on the target audience and </w:t>
      </w:r>
      <w:r w:rsidR="00F81737">
        <w:t>sectors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B7418" w15:done="0"/>
  <w15:commentEx w15:paraId="07FC66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B7418" w16cid:durableId="1EF9D833"/>
  <w16cid:commentId w16cid:paraId="07FC661B" w16cid:durableId="1EF9D8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7EC"/>
    <w:multiLevelType w:val="hybridMultilevel"/>
    <w:tmpl w:val="25DC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590A"/>
    <w:multiLevelType w:val="multilevel"/>
    <w:tmpl w:val="2B5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tvan Mate BOROCZ">
    <w15:presenceInfo w15:providerId="Windows Live" w15:userId="ff49272a-ac19-4b8b-85fe-0862648a7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09"/>
    <w:rsid w:val="00042A62"/>
    <w:rsid w:val="00095090"/>
    <w:rsid w:val="004D2DF9"/>
    <w:rsid w:val="00520309"/>
    <w:rsid w:val="005A7CC6"/>
    <w:rsid w:val="0062714A"/>
    <w:rsid w:val="00675ACC"/>
    <w:rsid w:val="006B2DCC"/>
    <w:rsid w:val="008967FB"/>
    <w:rsid w:val="00A51C2B"/>
    <w:rsid w:val="00BD5381"/>
    <w:rsid w:val="00C318E6"/>
    <w:rsid w:val="00F25BA3"/>
    <w:rsid w:val="00F8173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60BC63"/>
  <w14:defaultImageDpi w14:val="32767"/>
  <w15:chartTrackingRefBased/>
  <w15:docId w15:val="{AC048DEC-6559-0E47-B672-16ADEF7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520309"/>
  </w:style>
  <w:style w:type="character" w:styleId="CommentReference">
    <w:name w:val="annotation reference"/>
    <w:basedOn w:val="DefaultParagraphFont"/>
    <w:uiPriority w:val="99"/>
    <w:semiHidden/>
    <w:unhideWhenUsed/>
    <w:rsid w:val="006B2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C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Mate BOROCZ</dc:creator>
  <cp:keywords/>
  <dc:description/>
  <cp:lastModifiedBy>Istvan Mate BOROCZ</cp:lastModifiedBy>
  <cp:revision>3</cp:revision>
  <dcterms:created xsi:type="dcterms:W3CDTF">2018-07-18T12:38:00Z</dcterms:created>
  <dcterms:modified xsi:type="dcterms:W3CDTF">2018-07-18T13:52:00Z</dcterms:modified>
</cp:coreProperties>
</file>