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C2C75" w14:textId="02600ACE" w:rsidR="00D224F7" w:rsidRPr="004D1E0B" w:rsidRDefault="004D1E0B">
      <w:pPr>
        <w:rPr>
          <w:b/>
        </w:rPr>
      </w:pPr>
      <w:r w:rsidRPr="004D1E0B">
        <w:rPr>
          <w:b/>
        </w:rPr>
        <w:t>STAR II – Interview guide for DPAs</w:t>
      </w:r>
    </w:p>
    <w:p w14:paraId="73A6AA6A" w14:textId="4FD35BDF" w:rsidR="00F438DE" w:rsidRPr="003D6DF9" w:rsidRDefault="003D6DF9">
      <w:pPr>
        <w:rPr>
          <w:b/>
        </w:rPr>
      </w:pPr>
      <w:r w:rsidRPr="003D6DF9">
        <w:rPr>
          <w:b/>
        </w:rPr>
        <w:t xml:space="preserve">Part 1 - </w:t>
      </w:r>
      <w:r w:rsidR="00F438DE" w:rsidRPr="003D6DF9">
        <w:rPr>
          <w:b/>
        </w:rPr>
        <w:t>SMEs</w:t>
      </w:r>
    </w:p>
    <w:p w14:paraId="344C3974" w14:textId="21AEC5D2" w:rsidR="003D6DF9" w:rsidRPr="003D6DF9" w:rsidRDefault="003D6DF9" w:rsidP="003518A6">
      <w:pPr>
        <w:rPr>
          <w:i/>
        </w:rPr>
      </w:pPr>
      <w:r w:rsidRPr="003D6DF9">
        <w:rPr>
          <w:i/>
        </w:rPr>
        <w:t xml:space="preserve">STAR II is focused upon support to small and medium sized enterprises in understanding and meeting their GDPR obligations. </w:t>
      </w:r>
    </w:p>
    <w:p w14:paraId="0E950D0F" w14:textId="14A71BA2" w:rsidR="003518A6" w:rsidRDefault="003518A6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 xml:space="preserve">Does your authority collect any data on levels of GDPR awareness in </w:t>
      </w:r>
      <w:proofErr w:type="spellStart"/>
      <w:ins w:id="0" w:author="Filippo Marchetti" w:date="2018-10-21T19:40:00Z">
        <w:r w:rsidR="00991EDE">
          <w:t>i</w:t>
        </w:r>
      </w:ins>
      <w:proofErr w:type="spellEnd"/>
      <w:del w:id="1" w:author="Filippo Marchetti" w:date="2018-10-21T19:40:00Z">
        <w:r w:rsidDel="00991EDE">
          <w:delText>1</w:delText>
        </w:r>
      </w:del>
      <w:r>
        <w:t xml:space="preserve">) the general public, or </w:t>
      </w:r>
      <w:ins w:id="2" w:author="Filippo Marchetti" w:date="2018-10-21T19:40:00Z">
        <w:r w:rsidR="00991EDE">
          <w:t>ii</w:t>
        </w:r>
      </w:ins>
      <w:del w:id="3" w:author="Filippo Marchetti" w:date="2018-10-21T19:40:00Z">
        <w:r w:rsidDel="00991EDE">
          <w:delText>2</w:delText>
        </w:r>
      </w:del>
      <w:r>
        <w:t>) SMEs</w:t>
      </w:r>
      <w:ins w:id="4" w:author="Filippo Marchetti" w:date="2018-10-21T19:42:00Z">
        <w:r w:rsidR="00991EDE">
          <w:t>?</w:t>
        </w:r>
      </w:ins>
    </w:p>
    <w:p w14:paraId="0F56B1C1" w14:textId="77777777" w:rsidR="003D6DF9" w:rsidRDefault="003518A6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Is this published? Can we access it?</w:t>
      </w:r>
    </w:p>
    <w:p w14:paraId="5977E5C4" w14:textId="77F56480" w:rsidR="003518A6" w:rsidRDefault="003D6DF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 xml:space="preserve">What is the </w:t>
      </w:r>
      <w:r w:rsidR="004F534A">
        <w:t>desired/</w:t>
      </w:r>
      <w:r>
        <w:t>target level of awareness?</w:t>
      </w:r>
      <w:r w:rsidR="003518A6">
        <w:t xml:space="preserve"> </w:t>
      </w:r>
    </w:p>
    <w:p w14:paraId="2FD36BAE" w14:textId="6133F0F5" w:rsidR="004F534A" w:rsidRDefault="003D6DF9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 xml:space="preserve">Has the level of awareness changed from the </w:t>
      </w:r>
      <w:del w:id="5" w:author="Filippo Marchetti" w:date="2018-10-21T19:42:00Z">
        <w:r w:rsidDel="00991EDE">
          <w:delText>pre-GDPR situation</w:delText>
        </w:r>
      </w:del>
      <w:ins w:id="6" w:author="Filippo Marchetti" w:date="2018-10-21T19:42:00Z">
        <w:r w:rsidR="00991EDE">
          <w:t>previou</w:t>
        </w:r>
      </w:ins>
      <w:ins w:id="7" w:author="Filippo Marchetti" w:date="2018-10-21T19:43:00Z">
        <w:r w:rsidR="00991EDE">
          <w:t>s legal regime</w:t>
        </w:r>
      </w:ins>
      <w:r>
        <w:t xml:space="preserve"> / has the GDPR (has the increased press/media attention</w:t>
      </w:r>
      <w:ins w:id="8" w:author="Filippo Marchetti" w:date="2018-10-21T19:43:00Z">
        <w:r w:rsidR="00991EDE">
          <w:t>)</w:t>
        </w:r>
      </w:ins>
      <w:r>
        <w:t xml:space="preserve"> had an impact?</w:t>
      </w:r>
      <w:del w:id="9" w:author="Filippo Marchetti" w:date="2018-10-21T19:43:00Z">
        <w:r w:rsidDel="00991EDE">
          <w:delText>).</w:delText>
        </w:r>
      </w:del>
    </w:p>
    <w:p w14:paraId="677675FB" w14:textId="26CEB40C" w:rsidR="003D6DF9" w:rsidRDefault="004F534A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What are the levels of awareness of novel elements of the GDPR?</w:t>
      </w:r>
      <w:r w:rsidR="003D6DF9">
        <w:t xml:space="preserve"> </w:t>
      </w:r>
    </w:p>
    <w:p w14:paraId="61C3C8AF" w14:textId="317ECBFB" w:rsidR="00D16DF3" w:rsidRDefault="00D34A73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 xml:space="preserve">How well do you think your authority understands the needs of small and medium enterprises and the issues they face? </w:t>
      </w:r>
    </w:p>
    <w:p w14:paraId="7EA5A01F" w14:textId="62DDF2D2" w:rsidR="003518A6" w:rsidRDefault="003518A6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 xml:space="preserve">What are those needs / issues? </w:t>
      </w:r>
    </w:p>
    <w:p w14:paraId="7FBD5B81" w14:textId="4A2161E7" w:rsidR="000E3E29" w:rsidRDefault="000E3E29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>Do you categorise requests/queries/investigations by size of organisation?</w:t>
      </w:r>
    </w:p>
    <w:p w14:paraId="792FA739" w14:textId="15B299A7" w:rsidR="00D34A73" w:rsidRDefault="00D34A73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 xml:space="preserve">Are there particular areas of confusion or uncertainty for SME's in relation to the GDPR? </w:t>
      </w:r>
    </w:p>
    <w:p w14:paraId="22A1DE1B" w14:textId="77777777" w:rsidR="00991EDE" w:rsidRDefault="00D34A73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  <w:rPr>
          <w:ins w:id="10" w:author="Filippo Marchetti" w:date="2018-10-21T19:44:00Z"/>
        </w:rPr>
      </w:pPr>
      <w:r>
        <w:t>Are there particular areas where SME's are failing</w:t>
      </w:r>
      <w:ins w:id="11" w:author="Filippo Marchetti" w:date="2018-10-21T19:44:00Z">
        <w:r w:rsidR="00991EDE">
          <w:t xml:space="preserve"> to reach a good level of awareness and/or compliance?</w:t>
        </w:r>
      </w:ins>
    </w:p>
    <w:p w14:paraId="32C284EA" w14:textId="77777777" w:rsidR="00991EDE" w:rsidRDefault="00991EDE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  <w:rPr>
          <w:ins w:id="12" w:author="Filippo Marchetti" w:date="2018-10-21T19:45:00Z"/>
        </w:rPr>
      </w:pPr>
      <w:ins w:id="13" w:author="Filippo Marchetti" w:date="2018-10-21T19:44:00Z">
        <w:r>
          <w:t xml:space="preserve">What is </w:t>
        </w:r>
      </w:ins>
      <w:ins w:id="14" w:author="Filippo Marchetti" w:date="2018-10-21T19:45:00Z">
        <w:r>
          <w:t>your</w:t>
        </w:r>
      </w:ins>
      <w:ins w:id="15" w:author="Filippo Marchetti" w:date="2018-10-21T19:44:00Z">
        <w:r>
          <w:t xml:space="preserve"> perception of the incidence of SMEs in the number of </w:t>
        </w:r>
      </w:ins>
      <w:del w:id="16" w:author="Filippo Marchetti" w:date="2018-10-21T19:44:00Z">
        <w:r w:rsidR="00D34A73" w:rsidDel="00991EDE">
          <w:delText xml:space="preserve">, or having </w:delText>
        </w:r>
      </w:del>
      <w:r w:rsidR="004F534A">
        <w:t>investigation</w:t>
      </w:r>
      <w:ins w:id="17" w:author="Filippo Marchetti" w:date="2018-10-21T19:44:00Z">
        <w:r>
          <w:t xml:space="preserve">s and </w:t>
        </w:r>
      </w:ins>
      <w:ins w:id="18" w:author="Filippo Marchetti" w:date="2018-10-21T19:45:00Z">
        <w:r>
          <w:t xml:space="preserve">fines </w:t>
        </w:r>
        <w:proofErr w:type="spellStart"/>
        <w:r>
          <w:t>erogated</w:t>
        </w:r>
        <w:proofErr w:type="spellEnd"/>
        <w:r>
          <w:t xml:space="preserve"> to </w:t>
        </w:r>
      </w:ins>
      <w:del w:id="19" w:author="Filippo Marchetti" w:date="2018-10-21T19:45:00Z">
        <w:r w:rsidR="004F534A" w:rsidDel="00991EDE">
          <w:delText>/</w:delText>
        </w:r>
        <w:r w:rsidR="00D34A73" w:rsidDel="00991EDE">
          <w:delText xml:space="preserve">enforcement action taken against </w:delText>
        </w:r>
      </w:del>
      <w:r w:rsidR="00D34A73">
        <w:t>them?</w:t>
      </w:r>
      <w:r w:rsidR="003D6DF9">
        <w:t xml:space="preserve"> </w:t>
      </w:r>
    </w:p>
    <w:p w14:paraId="793808CD" w14:textId="4F3D20B8" w:rsidR="003D6DF9" w:rsidRDefault="00991EDE" w:rsidP="00A14783">
      <w:pPr>
        <w:pStyle w:val="ListParagraph"/>
        <w:numPr>
          <w:ilvl w:val="2"/>
          <w:numId w:val="3"/>
        </w:numPr>
        <w:spacing w:after="120" w:line="360" w:lineRule="auto"/>
        <w:ind w:left="1418" w:hanging="142"/>
        <w:contextualSpacing w:val="0"/>
      </w:pPr>
      <w:ins w:id="20" w:author="Filippo Marchetti" w:date="2018-10-21T19:45:00Z">
        <w:r>
          <w:t>What is the GDPR provision they tend to be investigated or fined on?</w:t>
        </w:r>
      </w:ins>
      <w:del w:id="21" w:author="Filippo Marchetti" w:date="2018-10-21T19:45:00Z">
        <w:r w:rsidR="003D6DF9" w:rsidDel="00991EDE">
          <w:delText>[particular provisions of the GDPR?]</w:delText>
        </w:r>
      </w:del>
    </w:p>
    <w:p w14:paraId="650B54B3" w14:textId="71C17F35" w:rsidR="00D34A73" w:rsidRDefault="003D6DF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Are there particular questions</w:t>
      </w:r>
      <w:r w:rsidR="00D34A73">
        <w:t xml:space="preserve"> </w:t>
      </w:r>
      <w:r w:rsidR="004F534A">
        <w:t xml:space="preserve">that SME's tend to have? </w:t>
      </w:r>
    </w:p>
    <w:p w14:paraId="273A1A4D" w14:textId="16476562" w:rsidR="004F534A" w:rsidRDefault="004F534A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Do the requests/questions from SMEs differ from those of large organisations?</w:t>
      </w:r>
      <w:r w:rsidR="000E3E29">
        <w:t xml:space="preserve"> [</w:t>
      </w:r>
      <w:r w:rsidR="000E3E29" w:rsidRPr="000E3E29">
        <w:t>It may concern quality (e.g., obscure or well-prepared, providing additional context, hypothetical), scope (concern over one operation/provision/notion, such as ‘adverse effect’ or the overall compliance) and frequency</w:t>
      </w:r>
      <w:r w:rsidR="000E3E29">
        <w:t>]</w:t>
      </w:r>
    </w:p>
    <w:p w14:paraId="6736183C" w14:textId="77777777" w:rsidR="000E3E29" w:rsidRDefault="000E3E29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 xml:space="preserve">Does your authority provide any particular/specialised support to SMEs? If so, what type of support? </w:t>
      </w:r>
    </w:p>
    <w:p w14:paraId="277F18EC" w14:textId="77777777" w:rsidR="00991EDE" w:rsidRDefault="004F534A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  <w:rPr>
          <w:ins w:id="22" w:author="Filippo Marchetti" w:date="2018-10-21T19:46:00Z"/>
        </w:rPr>
      </w:pPr>
      <w:r w:rsidRPr="004F534A">
        <w:t>Have you developed specific guidance for SMEs?</w:t>
      </w:r>
      <w:r>
        <w:t xml:space="preserve"> </w:t>
      </w:r>
    </w:p>
    <w:p w14:paraId="3F44B3DE" w14:textId="09D772F3" w:rsidR="004F534A" w:rsidRDefault="00991EDE" w:rsidP="00A14783">
      <w:pPr>
        <w:pStyle w:val="ListParagraph"/>
        <w:numPr>
          <w:ilvl w:val="2"/>
          <w:numId w:val="3"/>
        </w:numPr>
        <w:spacing w:after="120" w:line="360" w:lineRule="auto"/>
        <w:ind w:left="1418" w:hanging="142"/>
        <w:contextualSpacing w:val="0"/>
      </w:pPr>
      <w:ins w:id="23" w:author="Filippo Marchetti" w:date="2018-10-21T19:46:00Z">
        <w:r>
          <w:lastRenderedPageBreak/>
          <w:t xml:space="preserve">If yes, </w:t>
        </w:r>
      </w:ins>
      <w:del w:id="24" w:author="Filippo Marchetti" w:date="2018-10-21T19:46:00Z">
        <w:r w:rsidR="004F534A" w:rsidDel="00991EDE">
          <w:delText>[</w:delText>
        </w:r>
      </w:del>
      <w:r w:rsidR="004F534A">
        <w:t>can we access it</w:t>
      </w:r>
      <w:ins w:id="25" w:author="Filippo Marchetti" w:date="2018-10-21T19:46:00Z">
        <w:r>
          <w:t>?</w:t>
        </w:r>
      </w:ins>
      <w:del w:id="26" w:author="Filippo Marchetti" w:date="2018-10-21T19:46:00Z">
        <w:r w:rsidR="004F534A" w:rsidDel="00991EDE">
          <w:delText xml:space="preserve">] </w:delText>
        </w:r>
      </w:del>
    </w:p>
    <w:p w14:paraId="3E9C6B62" w14:textId="296182E2" w:rsidR="000E3E29" w:rsidRDefault="000E3E2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  <w:rPr>
          <w:ins w:id="27" w:author="Filippo Marchetti" w:date="2018-10-21T19:47:00Z"/>
        </w:rPr>
      </w:pPr>
      <w:r>
        <w:t xml:space="preserve">Have you cooperated with, or drawn upon guidance for SMEs produced by </w:t>
      </w:r>
      <w:proofErr w:type="gramStart"/>
      <w:r>
        <w:t>other</w:t>
      </w:r>
      <w:proofErr w:type="gramEnd"/>
      <w:r>
        <w:t xml:space="preserve"> EU DPAs?</w:t>
      </w:r>
    </w:p>
    <w:p w14:paraId="1CE6F132" w14:textId="6AF043E4" w:rsidR="00991EDE" w:rsidRDefault="00991EDE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ins w:id="28" w:author="Filippo Marchetti" w:date="2018-10-21T19:47:00Z">
        <w:r>
          <w:t>What is your perception of the value of the EC existing guidance to SMEs?</w:t>
        </w:r>
      </w:ins>
    </w:p>
    <w:p w14:paraId="48F51DC5" w14:textId="6AF043E4" w:rsidR="00F438DE" w:rsidRDefault="00F438DE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>What are the key facts and messages that you would wish SME's to know about the GDPR?</w:t>
      </w:r>
    </w:p>
    <w:p w14:paraId="296CA385" w14:textId="200A8966" w:rsidR="00F438DE" w:rsidRDefault="009A2476" w:rsidP="00A14783">
      <w:pPr>
        <w:pStyle w:val="ListParagraph"/>
        <w:numPr>
          <w:ilvl w:val="0"/>
          <w:numId w:val="3"/>
        </w:numPr>
        <w:spacing w:after="120" w:line="360" w:lineRule="auto"/>
        <w:ind w:left="284" w:hanging="284"/>
        <w:contextualSpacing w:val="0"/>
      </w:pPr>
      <w:r>
        <w:t>Are you aware of any other sources of support for SMEs on GDPR?</w:t>
      </w:r>
    </w:p>
    <w:p w14:paraId="4FE742C9" w14:textId="77777777" w:rsidR="00A14783" w:rsidRDefault="00A14783">
      <w:pPr>
        <w:rPr>
          <w:b/>
        </w:rPr>
      </w:pPr>
    </w:p>
    <w:p w14:paraId="225EF713" w14:textId="477ADFC4" w:rsidR="00F438DE" w:rsidRPr="003D6DF9" w:rsidRDefault="003D6DF9">
      <w:pPr>
        <w:rPr>
          <w:b/>
        </w:rPr>
      </w:pPr>
      <w:r w:rsidRPr="003D6DF9">
        <w:rPr>
          <w:b/>
        </w:rPr>
        <w:t xml:space="preserve">Part II - </w:t>
      </w:r>
      <w:r w:rsidR="00F438DE" w:rsidRPr="003D6DF9">
        <w:rPr>
          <w:b/>
        </w:rPr>
        <w:t>Awareness campaigns</w:t>
      </w:r>
    </w:p>
    <w:p w14:paraId="5B7F9297" w14:textId="0974CFD8" w:rsidR="003D6DF9" w:rsidRPr="003D6DF9" w:rsidRDefault="003D6DF9">
      <w:pPr>
        <w:rPr>
          <w:i/>
        </w:rPr>
      </w:pPr>
      <w:r w:rsidRPr="003D6DF9">
        <w:rPr>
          <w:i/>
        </w:rPr>
        <w:t xml:space="preserve">Intro: STAR </w:t>
      </w:r>
      <w:r>
        <w:rPr>
          <w:i/>
        </w:rPr>
        <w:t xml:space="preserve">II </w:t>
      </w:r>
      <w:r w:rsidRPr="003D6DF9">
        <w:rPr>
          <w:i/>
        </w:rPr>
        <w:t>will be supporting the Hungarian DPA</w:t>
      </w:r>
      <w:r>
        <w:rPr>
          <w:i/>
        </w:rPr>
        <w:t xml:space="preserve"> in developing a public awareness campaign</w:t>
      </w:r>
    </w:p>
    <w:p w14:paraId="10D392B8" w14:textId="01CAC8A2" w:rsidR="00F438DE" w:rsidRDefault="003518A6" w:rsidP="00A14783">
      <w:pPr>
        <w:pStyle w:val="ListParagraph"/>
        <w:numPr>
          <w:ilvl w:val="0"/>
          <w:numId w:val="4"/>
        </w:numPr>
        <w:spacing w:after="120" w:line="360" w:lineRule="auto"/>
        <w:ind w:left="284" w:hanging="284"/>
        <w:contextualSpacing w:val="0"/>
      </w:pPr>
      <w:r>
        <w:t xml:space="preserve">What would you consider to be the most effective ways of increasing SME awareness of GDPR? </w:t>
      </w:r>
    </w:p>
    <w:p w14:paraId="135E1189" w14:textId="68176630" w:rsidR="004F534A" w:rsidRDefault="004F534A" w:rsidP="00A14783">
      <w:pPr>
        <w:pStyle w:val="ListParagraph"/>
        <w:numPr>
          <w:ilvl w:val="0"/>
          <w:numId w:val="4"/>
        </w:numPr>
        <w:spacing w:after="120" w:line="360" w:lineRule="auto"/>
        <w:ind w:left="284" w:hanging="284"/>
        <w:contextualSpacing w:val="0"/>
      </w:pPr>
      <w:r>
        <w:t>How have you adapted or changed your awareness raising strategies/methods over time?</w:t>
      </w:r>
    </w:p>
    <w:p w14:paraId="14D287FD" w14:textId="44145D58" w:rsidR="000E3E29" w:rsidRDefault="000E3E29" w:rsidP="00A14783">
      <w:pPr>
        <w:pStyle w:val="ListParagraph"/>
        <w:numPr>
          <w:ilvl w:val="0"/>
          <w:numId w:val="4"/>
        </w:numPr>
        <w:spacing w:after="120" w:line="360" w:lineRule="auto"/>
        <w:ind w:left="284" w:hanging="284"/>
        <w:contextualSpacing w:val="0"/>
      </w:pPr>
      <w:r>
        <w:t>Which of the following modalities has your authority used for awareness raising?</w:t>
      </w:r>
    </w:p>
    <w:p w14:paraId="1B1351A6" w14:textId="34C9522D" w:rsidR="000E3E29" w:rsidRDefault="000E3E2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TV</w:t>
      </w:r>
    </w:p>
    <w:p w14:paraId="2A6245CA" w14:textId="4A6D2465" w:rsidR="000E3E29" w:rsidRDefault="000E3E2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Radio</w:t>
      </w:r>
    </w:p>
    <w:p w14:paraId="581A097C" w14:textId="76352D3F" w:rsidR="000E3E29" w:rsidRDefault="000E3E2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Print Media</w:t>
      </w:r>
    </w:p>
    <w:p w14:paraId="7115CD9C" w14:textId="74639ADD" w:rsidR="000E3E29" w:rsidRDefault="000E3E2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Social media</w:t>
      </w:r>
    </w:p>
    <w:p w14:paraId="2C3909E5" w14:textId="010069D9" w:rsidR="000E3E29" w:rsidRDefault="000E3E2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Video</w:t>
      </w:r>
    </w:p>
    <w:p w14:paraId="07E94975" w14:textId="72ABCE40" w:rsidR="000E3E29" w:rsidRDefault="000E3E29" w:rsidP="00A14783">
      <w:pPr>
        <w:pStyle w:val="ListParagraph"/>
        <w:numPr>
          <w:ilvl w:val="1"/>
          <w:numId w:val="3"/>
        </w:numPr>
        <w:spacing w:after="120" w:line="360" w:lineRule="auto"/>
        <w:ind w:left="993" w:hanging="426"/>
        <w:contextualSpacing w:val="0"/>
      </w:pPr>
      <w:r>
        <w:t>Other (please describe)</w:t>
      </w:r>
    </w:p>
    <w:p w14:paraId="31F771B1" w14:textId="214CA7EA" w:rsidR="003518A6" w:rsidRPr="00217692" w:rsidRDefault="003518A6" w:rsidP="00A14783">
      <w:pPr>
        <w:pStyle w:val="ListParagraph"/>
        <w:numPr>
          <w:ilvl w:val="0"/>
          <w:numId w:val="4"/>
        </w:numPr>
        <w:spacing w:after="120" w:line="360" w:lineRule="auto"/>
        <w:ind w:left="284" w:hanging="284"/>
        <w:contextualSpacing w:val="0"/>
      </w:pPr>
      <w:r>
        <w:t>STAR will be supporting the Hungarian DPA</w:t>
      </w:r>
      <w:r w:rsidR="00A0337F">
        <w:t>, is there anything we</w:t>
      </w:r>
      <w:r w:rsidRPr="00217692">
        <w:t xml:space="preserve"> should we take into account when running an awareness raising campaign for SMEs? </w:t>
      </w:r>
    </w:p>
    <w:p w14:paraId="48B357C2" w14:textId="77777777" w:rsidR="00A14783" w:rsidRDefault="00A14783">
      <w:pPr>
        <w:rPr>
          <w:b/>
        </w:rPr>
      </w:pPr>
    </w:p>
    <w:p w14:paraId="4DE2FEF9" w14:textId="367F3224" w:rsidR="00F438DE" w:rsidRPr="003D6DF9" w:rsidRDefault="003D6DF9">
      <w:pPr>
        <w:rPr>
          <w:b/>
        </w:rPr>
      </w:pPr>
      <w:r w:rsidRPr="003D6DF9">
        <w:rPr>
          <w:b/>
        </w:rPr>
        <w:t xml:space="preserve">Part III – </w:t>
      </w:r>
      <w:r w:rsidR="003518A6" w:rsidRPr="003D6DF9">
        <w:rPr>
          <w:b/>
        </w:rPr>
        <w:t>H</w:t>
      </w:r>
      <w:r w:rsidR="00F438DE" w:rsidRPr="003D6DF9">
        <w:rPr>
          <w:b/>
        </w:rPr>
        <w:t>otlines</w:t>
      </w:r>
      <w:r w:rsidRPr="003D6DF9">
        <w:rPr>
          <w:b/>
        </w:rPr>
        <w:t xml:space="preserve"> and helpdesks</w:t>
      </w:r>
    </w:p>
    <w:p w14:paraId="398B252D" w14:textId="766CD14F" w:rsidR="004D1E0B" w:rsidRDefault="004D1E0B" w:rsidP="00A14783">
      <w:pPr>
        <w:pStyle w:val="ListParagraph"/>
        <w:numPr>
          <w:ilvl w:val="0"/>
          <w:numId w:val="5"/>
        </w:numPr>
        <w:spacing w:after="120" w:line="360" w:lineRule="auto"/>
        <w:ind w:left="284" w:hanging="284"/>
        <w:contextualSpacing w:val="0"/>
      </w:pPr>
      <w:r>
        <w:t xml:space="preserve">Does your authority operate any sort of </w:t>
      </w:r>
      <w:commentRangeStart w:id="29"/>
      <w:r>
        <w:t>helpline</w:t>
      </w:r>
      <w:commentRangeEnd w:id="29"/>
      <w:r w:rsidR="00A14783">
        <w:rPr>
          <w:rStyle w:val="CommentReference"/>
        </w:rPr>
        <w:commentReference w:id="29"/>
      </w:r>
      <w:r>
        <w:t xml:space="preserve">, helpdesk or </w:t>
      </w:r>
      <w:del w:id="30" w:author="David Barnard-Wills" w:date="2018-10-22T11:52:00Z">
        <w:r w:rsidDel="004D07E0">
          <w:delText xml:space="preserve">hotline </w:delText>
        </w:r>
      </w:del>
      <w:ins w:id="31" w:author="David Barnard-Wills" w:date="2018-10-22T11:52:00Z">
        <w:r w:rsidR="004D07E0">
          <w:t>contact</w:t>
        </w:r>
        <w:bookmarkStart w:id="32" w:name="_GoBack"/>
        <w:bookmarkEnd w:id="32"/>
        <w:r w:rsidR="004D07E0">
          <w:t xml:space="preserve"> </w:t>
        </w:r>
      </w:ins>
      <w:r>
        <w:t xml:space="preserve">for the public? If so can you describe this? </w:t>
      </w:r>
    </w:p>
    <w:p w14:paraId="680273CE" w14:textId="785E1E5F" w:rsidR="00DE59D3" w:rsidRPr="00DE59D3" w:rsidDel="004D07E0" w:rsidRDefault="00DE59D3">
      <w:pPr>
        <w:rPr>
          <w:del w:id="33" w:author="David Barnard-Wills" w:date="2018-10-22T11:51:00Z"/>
          <w:color w:val="FF0000"/>
        </w:rPr>
      </w:pPr>
      <w:del w:id="34" w:author="David Barnard-Wills" w:date="2018-10-22T11:51:00Z">
        <w:r w:rsidRPr="00DE59D3" w:rsidDel="004D07E0">
          <w:rPr>
            <w:color w:val="FF0000"/>
          </w:rPr>
          <w:delText>[what specifically do we want to know about this?]</w:delText>
        </w:r>
      </w:del>
    </w:p>
    <w:p w14:paraId="4EF01018" w14:textId="0558A5A7" w:rsidR="00D16DF3" w:rsidRDefault="004D1E0B" w:rsidP="00A14783">
      <w:pPr>
        <w:pStyle w:val="ListParagraph"/>
        <w:numPr>
          <w:ilvl w:val="0"/>
          <w:numId w:val="6"/>
        </w:numPr>
        <w:spacing w:after="120" w:line="360" w:lineRule="auto"/>
        <w:ind w:left="993" w:hanging="426"/>
        <w:contextualSpacing w:val="0"/>
        <w:rPr>
          <w:ins w:id="35" w:author="Filippo Marchetti" w:date="2018-10-21T19:52:00Z"/>
        </w:rPr>
      </w:pPr>
      <w:r>
        <w:t>Does your authority operate any sort of specific helpline for SMEs?</w:t>
      </w:r>
    </w:p>
    <w:p w14:paraId="34D79DE2" w14:textId="3E6300B5" w:rsidR="00A14783" w:rsidRDefault="00A14783" w:rsidP="00A14783">
      <w:pPr>
        <w:pStyle w:val="ListParagraph"/>
        <w:numPr>
          <w:ilvl w:val="1"/>
          <w:numId w:val="6"/>
        </w:numPr>
        <w:spacing w:after="120" w:line="360" w:lineRule="auto"/>
        <w:contextualSpacing w:val="0"/>
        <w:rPr>
          <w:ins w:id="36" w:author="Filippo Marchetti" w:date="2018-10-21T19:52:00Z"/>
        </w:rPr>
      </w:pPr>
      <w:ins w:id="37" w:author="Filippo Marchetti" w:date="2018-10-21T19:52:00Z">
        <w:r>
          <w:t>How does it work?</w:t>
        </w:r>
      </w:ins>
    </w:p>
    <w:p w14:paraId="771EE3C9" w14:textId="680FFFF5" w:rsidR="00A14783" w:rsidRDefault="00A14783" w:rsidP="00A14783">
      <w:pPr>
        <w:pStyle w:val="ListParagraph"/>
        <w:numPr>
          <w:ilvl w:val="1"/>
          <w:numId w:val="6"/>
        </w:numPr>
        <w:spacing w:after="120" w:line="360" w:lineRule="auto"/>
        <w:contextualSpacing w:val="0"/>
        <w:rPr>
          <w:ins w:id="38" w:author="Filippo Marchetti" w:date="2018-10-21T19:53:00Z"/>
        </w:rPr>
      </w:pPr>
      <w:ins w:id="39" w:author="Filippo Marchetti" w:date="2018-10-21T19:52:00Z">
        <w:r>
          <w:t>What is your standard re</w:t>
        </w:r>
      </w:ins>
      <w:ins w:id="40" w:author="Filippo Marchetti" w:date="2018-10-21T19:53:00Z">
        <w:r>
          <w:t>sponse time?</w:t>
        </w:r>
      </w:ins>
    </w:p>
    <w:p w14:paraId="12ABE8F6" w14:textId="69496B27" w:rsidR="00A14783" w:rsidRDefault="00A14783" w:rsidP="00A14783">
      <w:pPr>
        <w:pStyle w:val="ListParagraph"/>
        <w:numPr>
          <w:ilvl w:val="1"/>
          <w:numId w:val="6"/>
        </w:numPr>
        <w:spacing w:after="120" w:line="360" w:lineRule="auto"/>
        <w:contextualSpacing w:val="0"/>
        <w:rPr>
          <w:ins w:id="41" w:author="Filippo Marchetti" w:date="2018-10-21T19:53:00Z"/>
        </w:rPr>
      </w:pPr>
      <w:ins w:id="42" w:author="Filippo Marchetti" w:date="2018-10-21T19:53:00Z">
        <w:r>
          <w:t>How many employees are working on the service?</w:t>
        </w:r>
      </w:ins>
    </w:p>
    <w:p w14:paraId="439FABB1" w14:textId="463DF53F" w:rsidR="00A14783" w:rsidRDefault="00A14783">
      <w:pPr>
        <w:pStyle w:val="ListParagraph"/>
        <w:numPr>
          <w:ilvl w:val="1"/>
          <w:numId w:val="6"/>
        </w:numPr>
        <w:spacing w:after="120" w:line="360" w:lineRule="auto"/>
        <w:contextualSpacing w:val="0"/>
        <w:pPrChange w:id="43" w:author="Filippo Marchetti" w:date="2018-10-21T19:54:00Z">
          <w:pPr>
            <w:pStyle w:val="ListParagraph"/>
            <w:numPr>
              <w:numId w:val="6"/>
            </w:numPr>
            <w:spacing w:after="120" w:line="360" w:lineRule="auto"/>
            <w:ind w:left="993" w:hanging="426"/>
            <w:contextualSpacing w:val="0"/>
          </w:pPr>
        </w:pPrChange>
      </w:pPr>
      <w:ins w:id="44" w:author="Filippo Marchetti" w:date="2018-10-21T19:53:00Z">
        <w:r>
          <w:lastRenderedPageBreak/>
          <w:t>How many languages are serviced?</w:t>
        </w:r>
      </w:ins>
    </w:p>
    <w:p w14:paraId="3DC669FF" w14:textId="77777777" w:rsidR="009A2476" w:rsidRDefault="00D16DF3" w:rsidP="00A14783">
      <w:pPr>
        <w:pStyle w:val="ListParagraph"/>
        <w:numPr>
          <w:ilvl w:val="0"/>
          <w:numId w:val="6"/>
        </w:numPr>
        <w:spacing w:after="120" w:line="360" w:lineRule="auto"/>
        <w:ind w:left="993" w:hanging="426"/>
        <w:contextualSpacing w:val="0"/>
      </w:pPr>
      <w:r>
        <w:t xml:space="preserve">How widely used is this hotline? </w:t>
      </w:r>
    </w:p>
    <w:p w14:paraId="641C2F5F" w14:textId="51F655C4" w:rsidR="004D1E0B" w:rsidRDefault="009A2476" w:rsidP="00A14783">
      <w:pPr>
        <w:pStyle w:val="ListParagraph"/>
        <w:numPr>
          <w:ilvl w:val="0"/>
          <w:numId w:val="6"/>
        </w:numPr>
        <w:spacing w:after="120" w:line="360" w:lineRule="auto"/>
        <w:ind w:left="993" w:hanging="426"/>
        <w:contextualSpacing w:val="0"/>
        <w:rPr>
          <w:ins w:id="45" w:author="Filippo Marchetti" w:date="2018-10-21T19:54:00Z"/>
        </w:rPr>
      </w:pPr>
      <w:r w:rsidRPr="009A2476">
        <w:t>Did you consult formally/informally other DPAs before setting up a hotline?</w:t>
      </w:r>
      <w:r w:rsidR="004D1E0B">
        <w:t xml:space="preserve"> </w:t>
      </w:r>
    </w:p>
    <w:p w14:paraId="72451EE9" w14:textId="2A74366A" w:rsidR="00A14783" w:rsidRDefault="00A14783" w:rsidP="00A14783">
      <w:pPr>
        <w:pStyle w:val="ListParagraph"/>
        <w:numPr>
          <w:ilvl w:val="0"/>
          <w:numId w:val="6"/>
        </w:numPr>
        <w:spacing w:after="120" w:line="360" w:lineRule="auto"/>
        <w:ind w:left="993" w:hanging="426"/>
        <w:contextualSpacing w:val="0"/>
      </w:pPr>
      <w:ins w:id="46" w:author="Filippo Marchetti" w:date="2018-10-21T19:54:00Z">
        <w:r>
          <w:t>Would you change anything of your helpline if funding and staffing were not issues?</w:t>
        </w:r>
      </w:ins>
    </w:p>
    <w:p w14:paraId="1F366C0E" w14:textId="05DC1E12" w:rsidR="00A14783" w:rsidRDefault="00DE59D3" w:rsidP="00A14783">
      <w:pPr>
        <w:pStyle w:val="ListParagraph"/>
        <w:numPr>
          <w:ilvl w:val="0"/>
          <w:numId w:val="5"/>
        </w:numPr>
        <w:spacing w:after="120" w:line="360" w:lineRule="auto"/>
        <w:ind w:left="284" w:hanging="284"/>
        <w:contextualSpacing w:val="0"/>
        <w:rPr>
          <w:ins w:id="47" w:author="Filippo Marchetti" w:date="2018-10-21T19:55:00Z"/>
        </w:rPr>
      </w:pPr>
      <w:r>
        <w:t>Do you have internal guidance documents for these helplines</w:t>
      </w:r>
      <w:ins w:id="48" w:author="Filippo Marchetti" w:date="2018-10-21T19:55:00Z">
        <w:r w:rsidR="00A14783">
          <w:t>?</w:t>
        </w:r>
      </w:ins>
      <w:r>
        <w:t xml:space="preserve"> </w:t>
      </w:r>
    </w:p>
    <w:p w14:paraId="303EF421" w14:textId="582DD627" w:rsidR="009A2476" w:rsidRDefault="00A14783" w:rsidP="00A14783">
      <w:pPr>
        <w:pStyle w:val="ListParagraph"/>
        <w:numPr>
          <w:ilvl w:val="0"/>
          <w:numId w:val="7"/>
        </w:numPr>
        <w:spacing w:after="120" w:line="360" w:lineRule="auto"/>
        <w:ind w:left="993" w:hanging="426"/>
        <w:contextualSpacing w:val="0"/>
      </w:pPr>
      <w:ins w:id="49" w:author="Filippo Marchetti" w:date="2018-10-21T19:55:00Z">
        <w:r>
          <w:t xml:space="preserve">If yes, </w:t>
        </w:r>
        <w:del w:id="50" w:author="David Barnard-Wills" w:date="2018-10-22T11:51:00Z">
          <w:r w:rsidDel="004D07E0">
            <w:delText>w</w:delText>
          </w:r>
        </w:del>
      </w:ins>
      <w:del w:id="51" w:author="Filippo Marchetti" w:date="2018-10-21T19:55:00Z">
        <w:r w:rsidR="00DE59D3" w:rsidDel="00A14783">
          <w:delText>[</w:delText>
        </w:r>
      </w:del>
      <w:r w:rsidR="00DE59D3">
        <w:t>would we be able to see them</w:t>
      </w:r>
      <w:ins w:id="52" w:author="Filippo Marchetti" w:date="2018-10-21T19:56:00Z">
        <w:r>
          <w:t xml:space="preserve"> for best-practices-identification purposes?</w:t>
        </w:r>
      </w:ins>
      <w:del w:id="53" w:author="Filippo Marchetti" w:date="2018-10-21T19:56:00Z">
        <w:r w:rsidR="00DE59D3" w:rsidDel="00A14783">
          <w:delText xml:space="preserve">?] </w:delText>
        </w:r>
      </w:del>
    </w:p>
    <w:p w14:paraId="5848AA7D" w14:textId="4DC009FD" w:rsidR="00DE59D3" w:rsidRDefault="00DE59D3" w:rsidP="00A14783">
      <w:pPr>
        <w:pStyle w:val="ListParagraph"/>
        <w:numPr>
          <w:ilvl w:val="0"/>
          <w:numId w:val="5"/>
        </w:numPr>
        <w:spacing w:after="120" w:line="360" w:lineRule="auto"/>
        <w:ind w:left="284" w:hanging="284"/>
        <w:contextualSpacing w:val="0"/>
        <w:rPr>
          <w:ins w:id="54" w:author="Filippo Marchetti" w:date="2018-10-21T19:56:00Z"/>
        </w:rPr>
      </w:pPr>
      <w:r>
        <w:t xml:space="preserve">What is your authority's stance on liability for the answers it gives? </w:t>
      </w:r>
      <w:del w:id="55" w:author="David Barnard-Wills" w:date="2018-10-22T11:51:00Z">
        <w:r w:rsidRPr="00A14783" w:rsidDel="004D07E0">
          <w:rPr>
            <w:color w:val="FF0000"/>
          </w:rPr>
          <w:delText>[this needs improving]</w:delText>
        </w:r>
      </w:del>
    </w:p>
    <w:p w14:paraId="25D14B61" w14:textId="548BB39D" w:rsidR="00A14783" w:rsidRDefault="00A14783" w:rsidP="00A14783">
      <w:pPr>
        <w:pStyle w:val="ListParagraph"/>
        <w:numPr>
          <w:ilvl w:val="1"/>
          <w:numId w:val="5"/>
        </w:numPr>
        <w:spacing w:after="120" w:line="360" w:lineRule="auto"/>
        <w:contextualSpacing w:val="0"/>
        <w:rPr>
          <w:ins w:id="56" w:author="Filippo Marchetti" w:date="2018-10-21T19:57:00Z"/>
        </w:rPr>
      </w:pPr>
      <w:ins w:id="57" w:author="Filippo Marchetti" w:date="2018-10-21T19:56:00Z">
        <w:r>
          <w:t xml:space="preserve">i.e. do you </w:t>
        </w:r>
      </w:ins>
      <w:ins w:id="58" w:author="Filippo Marchetti" w:date="2018-10-21T19:57:00Z">
        <w:r>
          <w:t>have any formal disclaimer?</w:t>
        </w:r>
      </w:ins>
    </w:p>
    <w:p w14:paraId="0E7678D0" w14:textId="34D03C1D" w:rsidR="00A14783" w:rsidRDefault="00A14783">
      <w:pPr>
        <w:pStyle w:val="ListParagraph"/>
        <w:numPr>
          <w:ilvl w:val="1"/>
          <w:numId w:val="5"/>
        </w:numPr>
        <w:spacing w:after="120" w:line="360" w:lineRule="auto"/>
        <w:contextualSpacing w:val="0"/>
        <w:pPrChange w:id="59" w:author="Filippo Marchetti" w:date="2018-10-21T19:56:00Z">
          <w:pPr>
            <w:pStyle w:val="ListParagraph"/>
            <w:numPr>
              <w:numId w:val="5"/>
            </w:numPr>
            <w:spacing w:after="120" w:line="360" w:lineRule="auto"/>
            <w:ind w:left="284" w:hanging="284"/>
            <w:contextualSpacing w:val="0"/>
          </w:pPr>
        </w:pPrChange>
      </w:pPr>
      <w:ins w:id="60" w:author="Filippo Marchetti" w:date="2018-10-21T19:57:00Z">
        <w:r>
          <w:t xml:space="preserve">Is your staff trained </w:t>
        </w:r>
        <w:del w:id="61" w:author="David Barnard-Wills" w:date="2018-10-22T11:51:00Z">
          <w:r w:rsidDel="004D07E0">
            <w:delText>in underlining</w:delText>
          </w:r>
        </w:del>
      </w:ins>
      <w:ins w:id="62" w:author="David Barnard-Wills" w:date="2018-10-22T11:51:00Z">
        <w:r w:rsidR="004D07E0">
          <w:t>to underline</w:t>
        </w:r>
      </w:ins>
      <w:ins w:id="63" w:author="Filippo Marchetti" w:date="2018-10-21T19:57:00Z">
        <w:r>
          <w:t xml:space="preserve"> that you are not giving legal advice?</w:t>
        </w:r>
      </w:ins>
    </w:p>
    <w:p w14:paraId="5DBB75E0" w14:textId="3E3962A3" w:rsidR="00DE59D3" w:rsidRPr="00DE59D3" w:rsidRDefault="00DE59D3" w:rsidP="009A2476">
      <w:pPr>
        <w:rPr>
          <w:b/>
        </w:rPr>
      </w:pPr>
      <w:r w:rsidRPr="00DE59D3">
        <w:rPr>
          <w:b/>
        </w:rPr>
        <w:t>PART IV – handbook</w:t>
      </w:r>
    </w:p>
    <w:p w14:paraId="52A9EE9C" w14:textId="5EB4EB80" w:rsidR="009A2476" w:rsidRDefault="009A2476" w:rsidP="00A14783">
      <w:pPr>
        <w:pStyle w:val="ListParagraph"/>
        <w:numPr>
          <w:ilvl w:val="0"/>
          <w:numId w:val="8"/>
        </w:numPr>
        <w:spacing w:after="120" w:line="360" w:lineRule="auto"/>
        <w:ind w:left="284" w:hanging="284"/>
        <w:contextualSpacing w:val="0"/>
        <w:jc w:val="both"/>
      </w:pPr>
      <w:r>
        <w:t>STAR II intends to produce a handbook for SMEs on the GDPR – would your authority be willing to distribute / make use of this?</w:t>
      </w:r>
    </w:p>
    <w:p w14:paraId="7CB8A549" w14:textId="77777777" w:rsidR="009A2476" w:rsidRDefault="009A2476" w:rsidP="009A2476"/>
    <w:sectPr w:rsidR="009A2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9" w:author="Filippo Marchetti" w:date="2018-10-21T19:51:00Z" w:initials="FM">
    <w:p w14:paraId="5702DC0D" w14:textId="03864CF3" w:rsidR="00A14783" w:rsidRDefault="00A14783">
      <w:pPr>
        <w:pStyle w:val="CommentText"/>
      </w:pPr>
      <w:r>
        <w:rPr>
          <w:rStyle w:val="CommentReference"/>
        </w:rPr>
        <w:annotationRef/>
      </w:r>
      <w:r>
        <w:t>What’s the diff between a helpline and hotline?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02DC0D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02DC0D" w16cid:durableId="1F7757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3EB5"/>
    <w:multiLevelType w:val="hybridMultilevel"/>
    <w:tmpl w:val="C18A7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A187F"/>
    <w:multiLevelType w:val="hybridMultilevel"/>
    <w:tmpl w:val="C18A7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60EA"/>
    <w:multiLevelType w:val="hybridMultilevel"/>
    <w:tmpl w:val="C18A7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14700"/>
    <w:multiLevelType w:val="multilevel"/>
    <w:tmpl w:val="281A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F042F"/>
    <w:multiLevelType w:val="hybridMultilevel"/>
    <w:tmpl w:val="61125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266B3"/>
    <w:multiLevelType w:val="hybridMultilevel"/>
    <w:tmpl w:val="60ECAB1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793649"/>
    <w:multiLevelType w:val="hybridMultilevel"/>
    <w:tmpl w:val="60ECAB1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F911AC"/>
    <w:multiLevelType w:val="hybridMultilevel"/>
    <w:tmpl w:val="C18A7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ilippo Marchetti">
    <w15:presenceInfo w15:providerId="AD" w15:userId="S::filippo.marchetti@trilateralresearch.com::4c4a7d95-c736-42a7-95a4-6d0df17ca50c"/>
  </w15:person>
  <w15:person w15:author="David Barnard-Wills">
    <w15:presenceInfo w15:providerId="None" w15:userId="David Barnard-Wil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0B"/>
    <w:rsid w:val="000E3E29"/>
    <w:rsid w:val="003518A6"/>
    <w:rsid w:val="003D6DF9"/>
    <w:rsid w:val="004D07E0"/>
    <w:rsid w:val="004D1E0B"/>
    <w:rsid w:val="004F534A"/>
    <w:rsid w:val="00991EDE"/>
    <w:rsid w:val="009A2476"/>
    <w:rsid w:val="00A0337F"/>
    <w:rsid w:val="00A14783"/>
    <w:rsid w:val="00B07405"/>
    <w:rsid w:val="00D16DF3"/>
    <w:rsid w:val="00D224F7"/>
    <w:rsid w:val="00D34A73"/>
    <w:rsid w:val="00DE59D3"/>
    <w:rsid w:val="00F438DE"/>
    <w:rsid w:val="00F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B272"/>
  <w15:chartTrackingRefBased/>
  <w15:docId w15:val="{F6448132-83B1-44E2-9512-AC139957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E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ED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4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7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DC5C8B-4395-4408-8DBF-37433F0F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Barnard-Wills</dc:creator>
  <cp:keywords/>
  <dc:description/>
  <cp:lastModifiedBy>David Barnard-Wills</cp:lastModifiedBy>
  <cp:revision>2</cp:revision>
  <dcterms:created xsi:type="dcterms:W3CDTF">2018-10-22T10:52:00Z</dcterms:created>
  <dcterms:modified xsi:type="dcterms:W3CDTF">2018-10-22T10:52:00Z</dcterms:modified>
</cp:coreProperties>
</file>