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7D5" w:rsidRDefault="005B37D5" w:rsidP="005B37D5">
      <w:pPr>
        <w:spacing w:after="0"/>
        <w:rPr>
          <w:rFonts w:ascii="EC Square Sans Pro Light" w:hAnsi="EC Square Sans Pro Light" w:cs="Times New Roman"/>
          <w:bCs/>
          <w:sz w:val="48"/>
          <w:szCs w:val="48"/>
        </w:rPr>
      </w:pPr>
    </w:p>
    <w:p w:rsidR="005B37D5" w:rsidRDefault="005B37D5" w:rsidP="005B37D5">
      <w:pPr>
        <w:spacing w:after="0"/>
        <w:rPr>
          <w:rFonts w:ascii="EC Square Sans Pro Light" w:hAnsi="EC Square Sans Pro Light" w:cs="Times New Roman"/>
          <w:bCs/>
          <w:sz w:val="48"/>
          <w:szCs w:val="48"/>
        </w:rPr>
      </w:pPr>
    </w:p>
    <w:p w:rsidR="005B37D5" w:rsidRDefault="005B37D5" w:rsidP="005B37D5">
      <w:pPr>
        <w:spacing w:after="0"/>
        <w:rPr>
          <w:rFonts w:ascii="EC Square Sans Pro Light" w:hAnsi="EC Square Sans Pro Light" w:cs="Times New Roman"/>
          <w:bCs/>
          <w:sz w:val="48"/>
          <w:szCs w:val="48"/>
        </w:rPr>
      </w:pPr>
    </w:p>
    <w:p w:rsidR="005A2691" w:rsidRPr="005B37D5" w:rsidRDefault="005B37D5" w:rsidP="006D2518">
      <w:pPr>
        <w:spacing w:after="0"/>
        <w:jc w:val="center"/>
        <w:rPr>
          <w:rFonts w:ascii="EC Square Sans Pro Light" w:hAnsi="EC Square Sans Pro Light" w:cs="Times New Roman"/>
          <w:bCs/>
          <w:sz w:val="48"/>
          <w:szCs w:val="48"/>
        </w:rPr>
      </w:pPr>
      <w:r w:rsidRPr="005B37D5">
        <w:rPr>
          <w:rFonts w:ascii="EC Square Sans Pro Light" w:eastAsia="Times New Roman" w:hAnsi="EC Square Sans Pro Light" w:cs="Times New Roman"/>
          <w:noProof/>
          <w:sz w:val="48"/>
          <w:szCs w:val="48"/>
          <w:lang w:eastAsia="en-GB"/>
        </w:rPr>
        <w:drawing>
          <wp:inline distT="0" distB="0" distL="0" distR="0" wp14:anchorId="3A113FB3" wp14:editId="42C5866D">
            <wp:extent cx="2310300" cy="21431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9657" cy="2142528"/>
                    </a:xfrm>
                    <a:prstGeom prst="rect">
                      <a:avLst/>
                    </a:prstGeom>
                    <a:noFill/>
                    <a:ln>
                      <a:noFill/>
                    </a:ln>
                  </pic:spPr>
                </pic:pic>
              </a:graphicData>
            </a:graphic>
          </wp:inline>
        </w:drawing>
      </w:r>
      <w:r w:rsidRPr="005B37D5">
        <w:rPr>
          <w:rFonts w:ascii="EC Square Sans Pro Light" w:hAnsi="EC Square Sans Pro Light" w:cs="Times New Roman"/>
          <w:bCs/>
          <w:noProof/>
          <w:sz w:val="48"/>
          <w:szCs w:val="48"/>
          <w:lang w:eastAsia="en-GB"/>
        </w:rPr>
        <w:drawing>
          <wp:inline distT="0" distB="0" distL="0" distR="0" wp14:anchorId="2EC2D99E" wp14:editId="042349F5">
            <wp:extent cx="2490176" cy="2171700"/>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2579" cy="2173796"/>
                    </a:xfrm>
                    <a:prstGeom prst="rect">
                      <a:avLst/>
                    </a:prstGeom>
                    <a:noFill/>
                  </pic:spPr>
                </pic:pic>
              </a:graphicData>
            </a:graphic>
          </wp:inline>
        </w:drawing>
      </w:r>
    </w:p>
    <w:p w:rsidR="004A47AF" w:rsidRDefault="004A47AF" w:rsidP="00DC4759">
      <w:pPr>
        <w:spacing w:line="240" w:lineRule="auto"/>
        <w:jc w:val="center"/>
        <w:rPr>
          <w:rFonts w:ascii="EC Square Sans Pro Medium" w:hAnsi="EC Square Sans Pro Medium" w:cs="EC Square Sans Pro Medium"/>
          <w:color w:val="auto"/>
          <w:sz w:val="48"/>
          <w:szCs w:val="48"/>
        </w:rPr>
      </w:pPr>
      <w:r>
        <w:rPr>
          <w:rFonts w:ascii="EC Square Sans Pro Medium" w:hAnsi="EC Square Sans Pro Medium" w:cs="EC Square Sans Pro Medium"/>
          <w:color w:val="auto"/>
          <w:sz w:val="48"/>
          <w:szCs w:val="48"/>
        </w:rPr>
        <w:t>Justice Programme &amp;</w:t>
      </w:r>
    </w:p>
    <w:p w:rsidR="004A47AF" w:rsidRDefault="004A47AF" w:rsidP="00DC4759">
      <w:pPr>
        <w:autoSpaceDE w:val="0"/>
        <w:autoSpaceDN w:val="0"/>
        <w:adjustRightInd w:val="0"/>
        <w:spacing w:after="0" w:line="240" w:lineRule="auto"/>
        <w:jc w:val="center"/>
        <w:rPr>
          <w:rFonts w:ascii="EC Square Sans Pro Medium" w:hAnsi="EC Square Sans Pro Medium" w:cs="EC Square Sans Pro Medium"/>
          <w:color w:val="auto"/>
          <w:sz w:val="48"/>
          <w:szCs w:val="48"/>
        </w:rPr>
      </w:pPr>
      <w:r>
        <w:rPr>
          <w:rFonts w:ascii="EC Square Sans Pro Medium" w:hAnsi="EC Square Sans Pro Medium" w:cs="EC Square Sans Pro Medium"/>
          <w:color w:val="auto"/>
          <w:sz w:val="48"/>
          <w:szCs w:val="48"/>
        </w:rPr>
        <w:t>Rights, Equality and Citizenship Programme</w:t>
      </w:r>
    </w:p>
    <w:p w:rsidR="004A47AF" w:rsidRDefault="004A47AF" w:rsidP="00DC4759">
      <w:pPr>
        <w:autoSpaceDE w:val="0"/>
        <w:autoSpaceDN w:val="0"/>
        <w:adjustRightInd w:val="0"/>
        <w:spacing w:after="0" w:line="240" w:lineRule="auto"/>
        <w:jc w:val="center"/>
        <w:rPr>
          <w:rFonts w:ascii="EC Square Sans Pro Light" w:hAnsi="EC Square Sans Pro Light" w:cs="EC Square Sans Pro Light"/>
          <w:color w:val="auto"/>
          <w:sz w:val="48"/>
          <w:szCs w:val="48"/>
        </w:rPr>
      </w:pPr>
      <w:r>
        <w:rPr>
          <w:rFonts w:ascii="EC Square Sans Pro Light" w:hAnsi="EC Square Sans Pro Light" w:cs="EC Square Sans Pro Light"/>
          <w:color w:val="auto"/>
          <w:sz w:val="48"/>
          <w:szCs w:val="48"/>
        </w:rPr>
        <w:t>Standard template</w:t>
      </w:r>
    </w:p>
    <w:p w:rsidR="00030539" w:rsidRDefault="004A47AF" w:rsidP="00DC4759">
      <w:pPr>
        <w:spacing w:line="240" w:lineRule="auto"/>
        <w:ind w:left="-426" w:right="-435"/>
        <w:jc w:val="center"/>
        <w:rPr>
          <w:rFonts w:ascii="EC Square Sans Pro Light" w:eastAsia="Times New Roman" w:hAnsi="EC Square Sans Pro Light" w:cs="Times New Roman"/>
          <w:b/>
          <w:szCs w:val="20"/>
        </w:rPr>
      </w:pPr>
      <w:r>
        <w:rPr>
          <w:rFonts w:ascii="EC Square Sans Pro Light" w:hAnsi="EC Square Sans Pro Light" w:cs="EC Square Sans Pro Light"/>
          <w:color w:val="auto"/>
          <w:sz w:val="48"/>
          <w:szCs w:val="48"/>
        </w:rPr>
        <w:t>JUST-REC-AG</w:t>
      </w:r>
    </w:p>
    <w:p w:rsidR="005B37D5" w:rsidRDefault="005B37D5" w:rsidP="005B37D5">
      <w:pPr>
        <w:spacing w:after="0"/>
        <w:jc w:val="center"/>
        <w:rPr>
          <w:rFonts w:ascii="EC Square Sans Pro Light" w:hAnsi="EC Square Sans Pro Light" w:cs="Times New Roman"/>
          <w:b/>
          <w:bCs/>
          <w:sz w:val="48"/>
          <w:szCs w:val="48"/>
        </w:rPr>
      </w:pPr>
    </w:p>
    <w:p w:rsidR="00030539" w:rsidRPr="0003648F" w:rsidRDefault="005A35BD" w:rsidP="005B37D5">
      <w:pPr>
        <w:spacing w:after="0"/>
        <w:jc w:val="center"/>
        <w:rPr>
          <w:rFonts w:ascii="EC Square Sans Pro Light" w:hAnsi="EC Square Sans Pro Light" w:cs="Times New Roman"/>
          <w:b/>
          <w:bCs/>
          <w:sz w:val="32"/>
          <w:szCs w:val="32"/>
        </w:rPr>
      </w:pPr>
      <w:r>
        <w:rPr>
          <w:rFonts w:ascii="EC Square Sans Pro Light" w:hAnsi="EC Square Sans Pro Light" w:cs="Times New Roman"/>
          <w:b/>
          <w:bCs/>
          <w:sz w:val="48"/>
          <w:szCs w:val="48"/>
        </w:rPr>
        <w:t>Progress</w:t>
      </w:r>
      <w:r w:rsidR="00030539" w:rsidRPr="0003648F">
        <w:rPr>
          <w:rFonts w:ascii="EC Square Sans Pro Light" w:hAnsi="EC Square Sans Pro Light" w:cs="Times New Roman"/>
          <w:b/>
          <w:bCs/>
          <w:sz w:val="48"/>
          <w:szCs w:val="48"/>
        </w:rPr>
        <w:t xml:space="preserve"> Report</w:t>
      </w:r>
      <w:r w:rsidR="00030539" w:rsidRPr="0003648F">
        <w:rPr>
          <w:rFonts w:ascii="EC Square Sans Pro Light" w:hAnsi="EC Square Sans Pro Light" w:cs="Times New Roman"/>
          <w:b/>
          <w:bCs/>
          <w:sz w:val="48"/>
          <w:szCs w:val="48"/>
        </w:rPr>
        <w:br/>
      </w:r>
    </w:p>
    <w:p w:rsidR="00030539" w:rsidRDefault="00030539" w:rsidP="005B37D5">
      <w:pPr>
        <w:spacing w:after="0"/>
        <w:jc w:val="center"/>
        <w:rPr>
          <w:rFonts w:ascii="EC Square Sans Pro Light" w:hAnsi="EC Square Sans Pro Light" w:cs="Times New Roman"/>
          <w:b/>
          <w:bCs/>
          <w:sz w:val="28"/>
          <w:szCs w:val="28"/>
        </w:rPr>
      </w:pPr>
    </w:p>
    <w:p w:rsidR="005A35BD" w:rsidRDefault="005A35BD" w:rsidP="005B37D5">
      <w:pPr>
        <w:spacing w:after="0"/>
        <w:jc w:val="center"/>
        <w:rPr>
          <w:rFonts w:ascii="EC Square Sans Pro Light" w:hAnsi="EC Square Sans Pro Light" w:cs="Times New Roman"/>
          <w:b/>
          <w:bCs/>
          <w:sz w:val="28"/>
          <w:szCs w:val="28"/>
        </w:rPr>
      </w:pPr>
    </w:p>
    <w:p w:rsidR="00030539" w:rsidRPr="00030539" w:rsidRDefault="00030539" w:rsidP="005B37D5">
      <w:pPr>
        <w:spacing w:after="0" w:line="240" w:lineRule="auto"/>
        <w:jc w:val="center"/>
        <w:rPr>
          <w:rFonts w:ascii="EC Square Sans Pro Light" w:eastAsia="Times New Roman" w:hAnsi="EC Square Sans Pro Light" w:cs="Times New Roman"/>
          <w:b/>
          <w:szCs w:val="20"/>
          <w:lang w:val="en-US"/>
        </w:rPr>
      </w:pPr>
      <w:r w:rsidRPr="00030539">
        <w:rPr>
          <w:rFonts w:ascii="EC Square Sans Pro Light" w:eastAsia="Times New Roman" w:hAnsi="EC Square Sans Pro Light" w:cs="Times New Roman"/>
          <w:b/>
          <w:szCs w:val="20"/>
          <w:lang w:val="en-US"/>
        </w:rPr>
        <w:t xml:space="preserve">Version </w:t>
      </w:r>
      <w:r w:rsidR="00B239CE">
        <w:rPr>
          <w:rFonts w:ascii="EC Square Sans Pro Light" w:eastAsia="Times New Roman" w:hAnsi="EC Square Sans Pro Light" w:cs="Times New Roman"/>
          <w:b/>
          <w:szCs w:val="20"/>
          <w:lang w:val="en-US"/>
        </w:rPr>
        <w:t>0</w:t>
      </w:r>
      <w:r w:rsidRPr="00030539">
        <w:rPr>
          <w:rFonts w:ascii="EC Square Sans Pro Light" w:eastAsia="Times New Roman" w:hAnsi="EC Square Sans Pro Light" w:cs="Times New Roman"/>
          <w:b/>
          <w:szCs w:val="20"/>
          <w:lang w:val="en-US"/>
        </w:rPr>
        <w:t>.</w:t>
      </w:r>
      <w:r w:rsidR="00B239CE">
        <w:rPr>
          <w:rFonts w:ascii="EC Square Sans Pro Light" w:eastAsia="Times New Roman" w:hAnsi="EC Square Sans Pro Light" w:cs="Times New Roman"/>
          <w:b/>
          <w:szCs w:val="20"/>
          <w:lang w:val="en-US"/>
        </w:rPr>
        <w:t>1</w:t>
      </w:r>
    </w:p>
    <w:p w:rsidR="00013895" w:rsidRPr="00496650" w:rsidRDefault="00D14F72" w:rsidP="00496650">
      <w:pPr>
        <w:spacing w:after="0" w:line="240" w:lineRule="auto"/>
        <w:jc w:val="center"/>
        <w:rPr>
          <w:rFonts w:ascii="EC Square Sans Pro Light" w:hAnsi="EC Square Sans Pro Light" w:cs="Times New Roman"/>
          <w:b/>
          <w:bCs/>
          <w:sz w:val="48"/>
          <w:szCs w:val="48"/>
        </w:rPr>
        <w:sectPr w:rsidR="00013895" w:rsidRPr="00496650" w:rsidSect="006838A2">
          <w:headerReference w:type="default" r:id="rId13"/>
          <w:pgSz w:w="11906" w:h="16838" w:code="9"/>
          <w:pgMar w:top="1276" w:right="1588" w:bottom="1276" w:left="1588" w:header="708" w:footer="708" w:gutter="0"/>
          <w:cols w:space="708"/>
          <w:docGrid w:linePitch="360"/>
        </w:sectPr>
      </w:pPr>
      <w:r>
        <w:rPr>
          <w:rFonts w:ascii="EC Square Sans Pro Light" w:eastAsia="Times New Roman" w:hAnsi="EC Square Sans Pro Light" w:cs="Times New Roman"/>
          <w:b/>
          <w:szCs w:val="20"/>
          <w:lang w:val="en-US"/>
        </w:rPr>
        <w:t>0</w:t>
      </w:r>
      <w:r w:rsidR="00B239CE">
        <w:rPr>
          <w:rFonts w:ascii="EC Square Sans Pro Light" w:eastAsia="Times New Roman" w:hAnsi="EC Square Sans Pro Light" w:cs="Times New Roman"/>
          <w:b/>
          <w:szCs w:val="20"/>
          <w:lang w:val="en-US"/>
        </w:rPr>
        <w:t>7</w:t>
      </w:r>
      <w:r w:rsidR="00030539" w:rsidRPr="00030539">
        <w:rPr>
          <w:rFonts w:ascii="EC Square Sans Pro Light" w:eastAsia="Times New Roman" w:hAnsi="EC Square Sans Pro Light" w:cs="Times New Roman"/>
          <w:b/>
          <w:szCs w:val="20"/>
          <w:lang w:val="en-US"/>
        </w:rPr>
        <w:t xml:space="preserve"> </w:t>
      </w:r>
      <w:r w:rsidR="00B239CE">
        <w:rPr>
          <w:rFonts w:ascii="EC Square Sans Pro Light" w:eastAsia="Times New Roman" w:hAnsi="EC Square Sans Pro Light" w:cs="Times New Roman"/>
          <w:b/>
          <w:szCs w:val="20"/>
          <w:lang w:val="en-US"/>
        </w:rPr>
        <w:t>November</w:t>
      </w:r>
      <w:r w:rsidR="00030539" w:rsidRPr="00030539">
        <w:rPr>
          <w:rFonts w:ascii="EC Square Sans Pro Light" w:eastAsia="Times New Roman" w:hAnsi="EC Square Sans Pro Light" w:cs="Times New Roman"/>
          <w:b/>
          <w:szCs w:val="20"/>
          <w:lang w:val="en-US"/>
        </w:rPr>
        <w:t xml:space="preserve"> 201</w:t>
      </w:r>
      <w:r w:rsidR="00496650">
        <w:rPr>
          <w:rFonts w:ascii="EC Square Sans Pro Light" w:eastAsia="Times New Roman" w:hAnsi="EC Square Sans Pro Light" w:cs="Times New Roman"/>
          <w:b/>
          <w:szCs w:val="20"/>
          <w:lang w:val="en-US"/>
        </w:rPr>
        <w:t>8</w:t>
      </w:r>
    </w:p>
    <w:p w:rsidR="00DC4759" w:rsidRPr="00DC4759" w:rsidRDefault="00DC4759" w:rsidP="00DC4759">
      <w:pPr>
        <w:spacing w:after="360" w:line="240" w:lineRule="auto"/>
        <w:jc w:val="center"/>
        <w:rPr>
          <w:rFonts w:eastAsia="Times New Roman" w:cs="Arial"/>
          <w:b/>
          <w:bCs/>
          <w:color w:val="595959"/>
          <w:sz w:val="40"/>
          <w:szCs w:val="32"/>
          <w:lang w:eastAsia="fr-FR"/>
        </w:rPr>
      </w:pPr>
      <w:r w:rsidRPr="00DC4759">
        <w:rPr>
          <w:rFonts w:eastAsia="Times New Roman" w:cs="Arial"/>
          <w:b/>
          <w:bCs/>
          <w:color w:val="595959"/>
          <w:sz w:val="40"/>
          <w:szCs w:val="32"/>
          <w:lang w:eastAsia="fr-FR"/>
        </w:rPr>
        <w:lastRenderedPageBreak/>
        <w:t>Justice Programme &amp;</w:t>
      </w:r>
    </w:p>
    <w:p w:rsidR="00A20FDC" w:rsidRPr="00A20FDC" w:rsidRDefault="00DC4759" w:rsidP="00DC4759">
      <w:pPr>
        <w:spacing w:after="360" w:line="240" w:lineRule="auto"/>
        <w:jc w:val="center"/>
        <w:rPr>
          <w:rFonts w:eastAsia="Times New Roman" w:cs="Arial"/>
          <w:b/>
          <w:color w:val="595959"/>
          <w:sz w:val="40"/>
          <w:szCs w:val="32"/>
        </w:rPr>
      </w:pPr>
      <w:r w:rsidRPr="00DC4759">
        <w:rPr>
          <w:rFonts w:eastAsia="Times New Roman" w:cs="Arial"/>
          <w:b/>
          <w:bCs/>
          <w:color w:val="595959"/>
          <w:sz w:val="40"/>
          <w:szCs w:val="32"/>
          <w:lang w:eastAsia="fr-FR"/>
        </w:rPr>
        <w:t>Rights, Equality and Citizenship Programme</w:t>
      </w:r>
      <w:r w:rsidR="00A20FDC" w:rsidRPr="00A20FDC">
        <w:rPr>
          <w:rFonts w:eastAsia="Times New Roman" w:cs="Arial"/>
          <w:b/>
          <w:bCs/>
          <w:color w:val="595959"/>
          <w:sz w:val="40"/>
          <w:szCs w:val="32"/>
          <w:lang w:eastAsia="fr-FR"/>
        </w:rPr>
        <w:t xml:space="preserve">          </w:t>
      </w:r>
      <w:r w:rsidR="00A20FDC" w:rsidRPr="00A20FDC">
        <w:rPr>
          <w:rFonts w:eastAsia="Times New Roman" w:cs="Arial"/>
          <w:b/>
          <w:noProof/>
          <w:color w:val="595959"/>
          <w:sz w:val="40"/>
          <w:szCs w:val="32"/>
          <w:lang w:eastAsia="en-GB"/>
        </w:rPr>
        <w:t xml:space="preserve">     </w:t>
      </w:r>
    </w:p>
    <w:p w:rsidR="00A20FDC" w:rsidRPr="00A20FDC" w:rsidRDefault="00A20FDC" w:rsidP="00A20FDC">
      <w:pPr>
        <w:spacing w:after="360" w:line="240" w:lineRule="auto"/>
        <w:jc w:val="center"/>
        <w:rPr>
          <w:rFonts w:eastAsia="Calibri" w:hAnsi="Calibri" w:cs="Times New Roman"/>
          <w:b/>
          <w:color w:val="595959"/>
          <w:sz w:val="37"/>
        </w:rPr>
      </w:pPr>
    </w:p>
    <w:p w:rsidR="00A20FDC" w:rsidRPr="00496650" w:rsidRDefault="005B4F55" w:rsidP="00496650">
      <w:pPr>
        <w:pStyle w:val="Heading1"/>
        <w:rPr>
          <w:rFonts w:eastAsia="Calibri"/>
          <w:szCs w:val="24"/>
        </w:rPr>
      </w:pPr>
      <w:bookmarkStart w:id="0" w:name="_Toc498002799"/>
      <w:r>
        <w:rPr>
          <w:rFonts w:eastAsia="Calibri"/>
        </w:rPr>
        <w:t>PROGRESS</w:t>
      </w:r>
      <w:r w:rsidR="008A6127" w:rsidRPr="00A20FDC">
        <w:rPr>
          <w:rFonts w:eastAsia="Calibri"/>
        </w:rPr>
        <w:t xml:space="preserve"> REPORT</w:t>
      </w:r>
      <w:bookmarkEnd w:id="0"/>
    </w:p>
    <w:p w:rsidR="00F5769B" w:rsidRPr="00110BC6" w:rsidRDefault="00A20FDC" w:rsidP="00A20FDC">
      <w:pPr>
        <w:snapToGrid w:val="0"/>
        <w:spacing w:after="0" w:line="240" w:lineRule="auto"/>
        <w:jc w:val="both"/>
        <w:rPr>
          <w:rFonts w:eastAsia="Times New Roman"/>
          <w:b/>
          <w:snapToGrid w:val="0"/>
          <w:sz w:val="18"/>
          <w:szCs w:val="18"/>
          <w:lang w:eastAsia="en-GB"/>
        </w:rPr>
      </w:pPr>
      <w:r w:rsidRPr="00A20FDC">
        <w:rPr>
          <w:rFonts w:eastAsia="Times New Roman" w:cs="Arial"/>
          <w:szCs w:val="20"/>
        </w:rPr>
        <w:br w:type="page"/>
      </w:r>
    </w:p>
    <w:p w:rsidR="004C1297" w:rsidRDefault="004C1297" w:rsidP="00372CD2">
      <w:pPr>
        <w:pStyle w:val="Heading2"/>
        <w:jc w:val="center"/>
        <w:rPr>
          <w:rFonts w:eastAsia="Calibri"/>
          <w:szCs w:val="24"/>
          <w:shd w:val="clear" w:color="auto" w:fill="FFFFFF"/>
          <w:lang w:eastAsia="it-IT"/>
        </w:rPr>
      </w:pPr>
      <w:bookmarkStart w:id="1" w:name="_Toc495592647"/>
      <w:bookmarkStart w:id="2" w:name="_Toc496713825"/>
      <w:bookmarkStart w:id="3" w:name="_Toc498002800"/>
      <w:bookmarkStart w:id="4" w:name="_Toc498426538"/>
      <w:r w:rsidRPr="00372CD2">
        <w:rPr>
          <w:rFonts w:eastAsia="Calibri"/>
          <w:szCs w:val="24"/>
          <w:shd w:val="clear" w:color="auto" w:fill="FFFFFF"/>
          <w:lang w:eastAsia="it-IT"/>
        </w:rPr>
        <w:lastRenderedPageBreak/>
        <w:t>C</w:t>
      </w:r>
      <w:r w:rsidRPr="00B42CC7">
        <w:rPr>
          <w:rFonts w:eastAsia="Calibri"/>
          <w:szCs w:val="24"/>
          <w:shd w:val="clear" w:color="auto" w:fill="FFFFFF"/>
          <w:lang w:eastAsia="it-IT"/>
        </w:rPr>
        <w:t>O</w:t>
      </w:r>
      <w:r w:rsidRPr="00372CD2">
        <w:rPr>
          <w:rFonts w:eastAsia="Calibri"/>
          <w:szCs w:val="24"/>
          <w:shd w:val="clear" w:color="auto" w:fill="FFFFFF"/>
          <w:lang w:eastAsia="it-IT"/>
        </w:rPr>
        <w:t>VER</w:t>
      </w:r>
      <w:r w:rsidRPr="00572EBC">
        <w:rPr>
          <w:rFonts w:eastAsia="Calibri"/>
          <w:szCs w:val="24"/>
          <w:shd w:val="clear" w:color="auto" w:fill="FFFFFF"/>
          <w:lang w:eastAsia="it-IT"/>
        </w:rPr>
        <w:t xml:space="preserve"> PAGE</w:t>
      </w:r>
      <w:bookmarkEnd w:id="1"/>
      <w:bookmarkEnd w:id="2"/>
      <w:bookmarkEnd w:id="3"/>
      <w:bookmarkEnd w:id="4"/>
    </w:p>
    <w:p w:rsidR="00372CD2" w:rsidRPr="007B62D1" w:rsidRDefault="00372CD2" w:rsidP="00372CD2">
      <w:pPr>
        <w:rPr>
          <w:i/>
          <w:sz w:val="16"/>
          <w:lang w:eastAsia="it-IT"/>
        </w:rPr>
      </w:pPr>
    </w:p>
    <w:tbl>
      <w:tblPr>
        <w:tblW w:w="8527" w:type="dxa"/>
        <w:tblInd w:w="22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424"/>
        <w:gridCol w:w="5103"/>
      </w:tblGrid>
      <w:tr w:rsidR="004C1297" w:rsidRPr="005E6571" w:rsidTr="00C00061">
        <w:trPr>
          <w:trHeight w:val="413"/>
        </w:trPr>
        <w:tc>
          <w:tcPr>
            <w:tcW w:w="8527" w:type="dxa"/>
            <w:gridSpan w:val="2"/>
            <w:shd w:val="clear" w:color="auto" w:fill="D9D9D9" w:themeFill="background1" w:themeFillShade="D9"/>
            <w:vAlign w:val="center"/>
          </w:tcPr>
          <w:p w:rsidR="004C1297" w:rsidRPr="00A20FDC" w:rsidRDefault="00893A08" w:rsidP="00200D1C">
            <w:pPr>
              <w:spacing w:before="120" w:after="120" w:line="240" w:lineRule="auto"/>
              <w:ind w:right="4"/>
              <w:rPr>
                <w:rFonts w:eastAsia="Calibri" w:cs="Arial"/>
                <w:sz w:val="18"/>
                <w:szCs w:val="18"/>
              </w:rPr>
            </w:pPr>
            <w:r>
              <w:rPr>
                <w:rFonts w:eastAsia="Calibri" w:cs="Arial"/>
                <w:b/>
                <w:szCs w:val="18"/>
              </w:rPr>
              <w:t>PROJECT</w:t>
            </w:r>
          </w:p>
        </w:tc>
      </w:tr>
      <w:tr w:rsidR="004C1297" w:rsidRPr="008A4CE3" w:rsidTr="00C00061">
        <w:trPr>
          <w:trHeight w:val="413"/>
        </w:trPr>
        <w:tc>
          <w:tcPr>
            <w:tcW w:w="3424" w:type="dxa"/>
            <w:shd w:val="clear" w:color="auto" w:fill="D9D9D9" w:themeFill="background1" w:themeFillShade="D9"/>
            <w:vAlign w:val="center"/>
          </w:tcPr>
          <w:p w:rsidR="004C1297" w:rsidRPr="008A4CE3" w:rsidRDefault="00374D33" w:rsidP="00374D33">
            <w:pPr>
              <w:spacing w:before="120" w:after="120" w:line="240" w:lineRule="auto"/>
              <w:ind w:right="4"/>
              <w:rPr>
                <w:rFonts w:eastAsia="Calibri" w:cs="Arial"/>
                <w:sz w:val="16"/>
                <w:szCs w:val="16"/>
              </w:rPr>
            </w:pPr>
            <w:r w:rsidRPr="008A4CE3">
              <w:rPr>
                <w:rFonts w:eastAsia="Calibri" w:cs="Arial"/>
                <w:b/>
                <w:sz w:val="16"/>
                <w:szCs w:val="16"/>
              </w:rPr>
              <w:t>Project</w:t>
            </w:r>
            <w:r w:rsidR="004C1297" w:rsidRPr="008A4CE3">
              <w:rPr>
                <w:rFonts w:eastAsia="Calibri" w:cs="Arial"/>
                <w:b/>
                <w:sz w:val="16"/>
                <w:szCs w:val="16"/>
              </w:rPr>
              <w:t xml:space="preserve"> number:</w:t>
            </w:r>
          </w:p>
        </w:tc>
        <w:tc>
          <w:tcPr>
            <w:tcW w:w="5103" w:type="dxa"/>
            <w:shd w:val="clear" w:color="auto" w:fill="FFFFFF" w:themeFill="background1"/>
            <w:vAlign w:val="center"/>
          </w:tcPr>
          <w:p w:rsidR="004C1297" w:rsidRPr="00496650" w:rsidRDefault="00496650" w:rsidP="00071050">
            <w:pPr>
              <w:spacing w:before="120" w:after="120" w:line="240" w:lineRule="auto"/>
              <w:ind w:right="4"/>
              <w:rPr>
                <w:rFonts w:eastAsia="Calibri" w:cs="Arial"/>
                <w:color w:val="000000" w:themeColor="text1"/>
                <w:sz w:val="16"/>
                <w:szCs w:val="16"/>
              </w:rPr>
            </w:pPr>
            <w:r w:rsidRPr="00496650">
              <w:rPr>
                <w:rFonts w:eastAsia="Calibri" w:cs="Arial"/>
                <w:color w:val="000000" w:themeColor="text1"/>
                <w:sz w:val="16"/>
                <w:szCs w:val="16"/>
              </w:rPr>
              <w:t>769138</w:t>
            </w:r>
          </w:p>
        </w:tc>
      </w:tr>
      <w:tr w:rsidR="004C1297" w:rsidRPr="008A4CE3" w:rsidTr="00C00061">
        <w:trPr>
          <w:trHeight w:val="461"/>
        </w:trPr>
        <w:tc>
          <w:tcPr>
            <w:tcW w:w="3424" w:type="dxa"/>
            <w:shd w:val="clear" w:color="auto" w:fill="D9D9D9" w:themeFill="background1" w:themeFillShade="D9"/>
            <w:vAlign w:val="center"/>
          </w:tcPr>
          <w:p w:rsidR="004C1297" w:rsidRPr="008A4CE3" w:rsidRDefault="004C1297" w:rsidP="00200D1C">
            <w:pPr>
              <w:spacing w:before="120" w:after="120" w:line="240" w:lineRule="auto"/>
              <w:ind w:right="4"/>
              <w:rPr>
                <w:rFonts w:eastAsia="Calibri" w:cs="Arial"/>
                <w:sz w:val="16"/>
                <w:szCs w:val="16"/>
              </w:rPr>
            </w:pPr>
            <w:r w:rsidRPr="008A4CE3">
              <w:rPr>
                <w:rFonts w:eastAsia="Calibri" w:cs="Arial"/>
                <w:b/>
                <w:sz w:val="16"/>
                <w:szCs w:val="16"/>
              </w:rPr>
              <w:t>Title:</w:t>
            </w:r>
          </w:p>
        </w:tc>
        <w:tc>
          <w:tcPr>
            <w:tcW w:w="5103" w:type="dxa"/>
            <w:shd w:val="clear" w:color="auto" w:fill="FFFFFF" w:themeFill="background1"/>
            <w:vAlign w:val="center"/>
          </w:tcPr>
          <w:p w:rsidR="004C1297" w:rsidRPr="00496650" w:rsidRDefault="00496650" w:rsidP="00200D1C">
            <w:pPr>
              <w:spacing w:before="120" w:after="120" w:line="240" w:lineRule="auto"/>
              <w:ind w:right="4"/>
              <w:rPr>
                <w:rFonts w:eastAsia="Calibri" w:cs="Arial"/>
                <w:color w:val="000000" w:themeColor="text1"/>
                <w:sz w:val="16"/>
                <w:szCs w:val="16"/>
              </w:rPr>
            </w:pPr>
            <w:r w:rsidRPr="00496650">
              <w:rPr>
                <w:rFonts w:cs="Arial"/>
                <w:color w:val="000000" w:themeColor="text1"/>
                <w:sz w:val="16"/>
                <w:szCs w:val="16"/>
                <w:lang w:val="en-US"/>
              </w:rPr>
              <w:t>Support Training Activities on the data protection Reform</w:t>
            </w:r>
          </w:p>
        </w:tc>
      </w:tr>
      <w:tr w:rsidR="004C1297" w:rsidRPr="008A4CE3" w:rsidTr="00C00061">
        <w:trPr>
          <w:trHeight w:val="437"/>
        </w:trPr>
        <w:tc>
          <w:tcPr>
            <w:tcW w:w="3424" w:type="dxa"/>
            <w:shd w:val="clear" w:color="auto" w:fill="D9D9D9" w:themeFill="background1" w:themeFillShade="D9"/>
            <w:vAlign w:val="center"/>
          </w:tcPr>
          <w:p w:rsidR="004C1297" w:rsidRPr="008A4CE3" w:rsidRDefault="00374D33" w:rsidP="00374D33">
            <w:pPr>
              <w:spacing w:before="120" w:after="120" w:line="240" w:lineRule="auto"/>
              <w:ind w:right="4"/>
              <w:rPr>
                <w:rFonts w:eastAsia="Calibri" w:cs="Arial"/>
                <w:sz w:val="16"/>
                <w:szCs w:val="16"/>
              </w:rPr>
            </w:pPr>
            <w:r w:rsidRPr="008A4CE3">
              <w:rPr>
                <w:rFonts w:eastAsia="Calibri" w:cs="Arial"/>
                <w:b/>
                <w:sz w:val="16"/>
                <w:szCs w:val="16"/>
              </w:rPr>
              <w:t>A</w:t>
            </w:r>
            <w:r w:rsidR="004C1297" w:rsidRPr="008A4CE3">
              <w:rPr>
                <w:rFonts w:eastAsia="Calibri" w:cs="Arial"/>
                <w:b/>
                <w:sz w:val="16"/>
                <w:szCs w:val="16"/>
              </w:rPr>
              <w:t>cronym:</w:t>
            </w:r>
          </w:p>
        </w:tc>
        <w:tc>
          <w:tcPr>
            <w:tcW w:w="5103" w:type="dxa"/>
            <w:shd w:val="clear" w:color="auto" w:fill="FFFFFF" w:themeFill="background1"/>
            <w:vAlign w:val="center"/>
          </w:tcPr>
          <w:p w:rsidR="004C1297" w:rsidRPr="00496650" w:rsidRDefault="00496650" w:rsidP="00200D1C">
            <w:pPr>
              <w:spacing w:before="120" w:after="120" w:line="240" w:lineRule="auto"/>
              <w:ind w:right="4"/>
              <w:rPr>
                <w:rFonts w:eastAsia="Calibri" w:cs="Arial"/>
                <w:color w:val="000000" w:themeColor="text1"/>
                <w:sz w:val="16"/>
                <w:szCs w:val="16"/>
              </w:rPr>
            </w:pPr>
            <w:r w:rsidRPr="00496650">
              <w:rPr>
                <w:rFonts w:eastAsia="Calibri" w:cs="Arial"/>
                <w:color w:val="000000" w:themeColor="text1"/>
                <w:sz w:val="16"/>
                <w:szCs w:val="16"/>
              </w:rPr>
              <w:t>STAR</w:t>
            </w:r>
          </w:p>
        </w:tc>
      </w:tr>
      <w:tr w:rsidR="004C1297" w:rsidRPr="008A4CE3" w:rsidTr="00C00061">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PrEx>
        <w:tc>
          <w:tcPr>
            <w:tcW w:w="3424" w:type="dxa"/>
            <w:shd w:val="clear" w:color="auto" w:fill="D9D9D9"/>
          </w:tcPr>
          <w:p w:rsidR="004C1297" w:rsidRPr="008A4CE3" w:rsidRDefault="004C1297" w:rsidP="00200D1C">
            <w:pPr>
              <w:spacing w:before="120" w:after="120" w:line="240" w:lineRule="auto"/>
              <w:ind w:right="4"/>
              <w:jc w:val="both"/>
              <w:rPr>
                <w:rFonts w:eastAsia="Calibri" w:cs="Arial"/>
                <w:b/>
                <w:color w:val="595959"/>
                <w:sz w:val="16"/>
                <w:szCs w:val="16"/>
              </w:rPr>
            </w:pPr>
            <w:r w:rsidRPr="008A4CE3">
              <w:rPr>
                <w:rFonts w:eastAsia="Calibri" w:cs="Arial"/>
                <w:b/>
                <w:color w:val="595959"/>
                <w:sz w:val="16"/>
                <w:szCs w:val="16"/>
              </w:rPr>
              <w:t>Coordinator contact:</w:t>
            </w:r>
          </w:p>
        </w:tc>
        <w:tc>
          <w:tcPr>
            <w:tcW w:w="5103" w:type="dxa"/>
            <w:shd w:val="clear" w:color="auto" w:fill="FFFFFF" w:themeFill="background1"/>
          </w:tcPr>
          <w:p w:rsidR="004C1297" w:rsidRPr="00496650" w:rsidRDefault="00496650" w:rsidP="00200D1C">
            <w:pPr>
              <w:spacing w:before="120" w:after="120" w:line="240" w:lineRule="auto"/>
              <w:ind w:right="4"/>
              <w:jc w:val="both"/>
              <w:rPr>
                <w:rFonts w:eastAsia="Calibri" w:cs="Arial"/>
                <w:color w:val="000000" w:themeColor="text1"/>
                <w:sz w:val="16"/>
                <w:szCs w:val="16"/>
                <w:lang w:val="de-DE"/>
              </w:rPr>
            </w:pPr>
            <w:r w:rsidRPr="00496650">
              <w:rPr>
                <w:rFonts w:eastAsia="Calibri" w:cs="Arial"/>
                <w:color w:val="000000" w:themeColor="text1"/>
                <w:sz w:val="16"/>
                <w:szCs w:val="16"/>
              </w:rPr>
              <w:t xml:space="preserve">Prof. Paul De </w:t>
            </w:r>
            <w:proofErr w:type="spellStart"/>
            <w:r w:rsidRPr="00496650">
              <w:rPr>
                <w:rFonts w:eastAsia="Calibri" w:cs="Arial"/>
                <w:color w:val="000000" w:themeColor="text1"/>
                <w:sz w:val="16"/>
                <w:szCs w:val="16"/>
              </w:rPr>
              <w:t>Hert</w:t>
            </w:r>
            <w:proofErr w:type="spellEnd"/>
            <w:r w:rsidR="004C1297" w:rsidRPr="00496650">
              <w:rPr>
                <w:rFonts w:eastAsia="Calibri" w:cs="Arial"/>
                <w:color w:val="000000" w:themeColor="text1"/>
                <w:sz w:val="16"/>
                <w:szCs w:val="16"/>
                <w:lang w:val="de-DE"/>
              </w:rPr>
              <w:t xml:space="preserve">, </w:t>
            </w:r>
            <w:r w:rsidRPr="00496650">
              <w:rPr>
                <w:rFonts w:eastAsia="Calibri" w:cs="Arial"/>
                <w:color w:val="000000" w:themeColor="text1"/>
                <w:sz w:val="16"/>
                <w:szCs w:val="16"/>
                <w:lang w:val="de-DE"/>
              </w:rPr>
              <w:t>VUB</w:t>
            </w:r>
          </w:p>
        </w:tc>
      </w:tr>
      <w:tr w:rsidR="004C1297" w:rsidRPr="008A4CE3" w:rsidTr="00C00061">
        <w:trPr>
          <w:trHeight w:val="449"/>
        </w:trPr>
        <w:tc>
          <w:tcPr>
            <w:tcW w:w="3424" w:type="dxa"/>
            <w:shd w:val="clear" w:color="auto" w:fill="D9D9D9" w:themeFill="background1" w:themeFillShade="D9"/>
            <w:vAlign w:val="center"/>
          </w:tcPr>
          <w:p w:rsidR="004C1297" w:rsidRPr="008A4CE3" w:rsidRDefault="004C1297" w:rsidP="00200D1C">
            <w:pPr>
              <w:spacing w:before="120" w:after="120" w:line="240" w:lineRule="auto"/>
              <w:ind w:right="4"/>
              <w:rPr>
                <w:rFonts w:eastAsia="Calibri" w:cs="Arial"/>
                <w:sz w:val="16"/>
                <w:szCs w:val="16"/>
              </w:rPr>
            </w:pPr>
            <w:r w:rsidRPr="008A4CE3">
              <w:rPr>
                <w:rFonts w:eastAsia="Calibri" w:cs="Arial"/>
                <w:b/>
                <w:sz w:val="16"/>
                <w:szCs w:val="16"/>
              </w:rPr>
              <w:t>Starting date:</w:t>
            </w:r>
          </w:p>
        </w:tc>
        <w:tc>
          <w:tcPr>
            <w:tcW w:w="5103" w:type="dxa"/>
            <w:shd w:val="clear" w:color="auto" w:fill="FFFFFF" w:themeFill="background1"/>
            <w:vAlign w:val="center"/>
          </w:tcPr>
          <w:p w:rsidR="004C1297" w:rsidRPr="00496650" w:rsidRDefault="00496650" w:rsidP="00200D1C">
            <w:pPr>
              <w:spacing w:before="120" w:after="120" w:line="240" w:lineRule="auto"/>
              <w:ind w:right="4"/>
              <w:rPr>
                <w:rFonts w:eastAsia="Calibri" w:cs="Arial"/>
                <w:color w:val="000000" w:themeColor="text1"/>
                <w:sz w:val="16"/>
                <w:szCs w:val="16"/>
              </w:rPr>
            </w:pPr>
            <w:r w:rsidRPr="00496650">
              <w:rPr>
                <w:rFonts w:eastAsia="Calibri" w:cs="Arial"/>
                <w:color w:val="000000" w:themeColor="text1"/>
                <w:sz w:val="16"/>
                <w:szCs w:val="16"/>
              </w:rPr>
              <w:t>01/11/2017</w:t>
            </w:r>
          </w:p>
        </w:tc>
      </w:tr>
      <w:tr w:rsidR="004C1297" w:rsidRPr="008A4CE3" w:rsidTr="00C00061">
        <w:trPr>
          <w:trHeight w:val="449"/>
        </w:trPr>
        <w:tc>
          <w:tcPr>
            <w:tcW w:w="3424" w:type="dxa"/>
            <w:shd w:val="clear" w:color="auto" w:fill="D9D9D9" w:themeFill="background1" w:themeFillShade="D9"/>
            <w:vAlign w:val="center"/>
          </w:tcPr>
          <w:p w:rsidR="004C1297" w:rsidRPr="008A4CE3" w:rsidRDefault="004C1297" w:rsidP="00200D1C">
            <w:pPr>
              <w:spacing w:before="120" w:after="120" w:line="240" w:lineRule="auto"/>
              <w:ind w:right="4"/>
              <w:rPr>
                <w:rFonts w:eastAsia="Calibri" w:cs="Arial"/>
                <w:sz w:val="16"/>
                <w:szCs w:val="16"/>
              </w:rPr>
            </w:pPr>
            <w:r w:rsidRPr="008A4CE3">
              <w:rPr>
                <w:rFonts w:eastAsia="Calibri" w:cs="Arial"/>
                <w:b/>
                <w:sz w:val="16"/>
                <w:szCs w:val="16"/>
              </w:rPr>
              <w:t>Duration:</w:t>
            </w:r>
          </w:p>
        </w:tc>
        <w:tc>
          <w:tcPr>
            <w:tcW w:w="5103" w:type="dxa"/>
            <w:shd w:val="clear" w:color="auto" w:fill="FFFFFF" w:themeFill="background1"/>
            <w:vAlign w:val="center"/>
          </w:tcPr>
          <w:p w:rsidR="004C1297" w:rsidRPr="00496650" w:rsidRDefault="00496650" w:rsidP="00200D1C">
            <w:pPr>
              <w:spacing w:before="120" w:after="120" w:line="240" w:lineRule="auto"/>
              <w:ind w:right="4"/>
              <w:rPr>
                <w:rFonts w:eastAsia="Calibri" w:cs="Arial"/>
                <w:color w:val="000000" w:themeColor="text1"/>
                <w:sz w:val="16"/>
                <w:szCs w:val="16"/>
              </w:rPr>
            </w:pPr>
            <w:r w:rsidRPr="00496650">
              <w:rPr>
                <w:rFonts w:eastAsia="Calibri" w:cs="Arial"/>
                <w:color w:val="000000" w:themeColor="text1"/>
                <w:sz w:val="16"/>
                <w:szCs w:val="16"/>
              </w:rPr>
              <w:t>24</w:t>
            </w:r>
          </w:p>
        </w:tc>
      </w:tr>
      <w:tr w:rsidR="004C1297" w:rsidRPr="008A4CE3" w:rsidTr="00C00061">
        <w:trPr>
          <w:trHeight w:val="533"/>
        </w:trPr>
        <w:tc>
          <w:tcPr>
            <w:tcW w:w="342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vAlign w:val="center"/>
          </w:tcPr>
          <w:p w:rsidR="004C1297" w:rsidRPr="008A4CE3" w:rsidRDefault="00893A08" w:rsidP="00893A08">
            <w:pPr>
              <w:spacing w:before="120" w:after="120" w:line="240" w:lineRule="auto"/>
              <w:ind w:right="4"/>
              <w:rPr>
                <w:rFonts w:eastAsia="Calibri" w:cs="Arial"/>
                <w:b/>
                <w:sz w:val="16"/>
                <w:szCs w:val="16"/>
              </w:rPr>
            </w:pPr>
            <w:r w:rsidRPr="008A4CE3">
              <w:rPr>
                <w:rFonts w:eastAsia="Calibri" w:cs="Arial"/>
                <w:b/>
                <w:sz w:val="16"/>
                <w:szCs w:val="16"/>
              </w:rPr>
              <w:t>A</w:t>
            </w:r>
            <w:r w:rsidR="004C1297" w:rsidRPr="008A4CE3">
              <w:rPr>
                <w:rFonts w:eastAsia="Calibri" w:cs="Arial"/>
                <w:b/>
                <w:sz w:val="16"/>
                <w:szCs w:val="16"/>
              </w:rPr>
              <w:t>mendments</w:t>
            </w:r>
            <w:r w:rsidR="004C1297" w:rsidRPr="008A4CE3">
              <w:rPr>
                <w:rFonts w:eastAsia="Calibri" w:cs="Arial"/>
                <w:b/>
                <w:color w:val="595959"/>
                <w:sz w:val="16"/>
                <w:szCs w:val="16"/>
              </w:rPr>
              <w:t>:</w:t>
            </w:r>
          </w:p>
        </w:tc>
        <w:tc>
          <w:tcPr>
            <w:tcW w:w="5103"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vAlign w:val="center"/>
          </w:tcPr>
          <w:p w:rsidR="004C1297" w:rsidRPr="00496650" w:rsidRDefault="004C1297" w:rsidP="00690193">
            <w:pPr>
              <w:spacing w:before="120" w:after="120" w:line="240" w:lineRule="auto"/>
              <w:ind w:right="4"/>
              <w:jc w:val="both"/>
              <w:rPr>
                <w:rFonts w:eastAsia="Calibri" w:cs="Arial"/>
                <w:color w:val="000000" w:themeColor="text1"/>
                <w:sz w:val="16"/>
                <w:szCs w:val="16"/>
              </w:rPr>
            </w:pPr>
            <w:r w:rsidRPr="00496650">
              <w:rPr>
                <w:rFonts w:eastAsia="Calibri" w:cs="Arial"/>
                <w:color w:val="000000" w:themeColor="text1"/>
                <w:sz w:val="16"/>
                <w:szCs w:val="16"/>
              </w:rPr>
              <w:t>not applicable</w:t>
            </w:r>
          </w:p>
        </w:tc>
      </w:tr>
      <w:tr w:rsidR="004C1297" w:rsidRPr="008A4CE3" w:rsidTr="00C00061">
        <w:trPr>
          <w:trHeight w:val="449"/>
        </w:trPr>
        <w:tc>
          <w:tcPr>
            <w:tcW w:w="3424" w:type="dxa"/>
            <w:shd w:val="clear" w:color="auto" w:fill="D9D9D9" w:themeFill="background1" w:themeFillShade="D9"/>
            <w:vAlign w:val="center"/>
          </w:tcPr>
          <w:p w:rsidR="004C1297" w:rsidRPr="008A4CE3" w:rsidRDefault="004C1297" w:rsidP="00200D1C">
            <w:pPr>
              <w:spacing w:before="120" w:after="120" w:line="240" w:lineRule="auto"/>
              <w:ind w:right="4"/>
              <w:rPr>
                <w:rFonts w:eastAsia="Calibri" w:cs="Arial"/>
                <w:sz w:val="16"/>
                <w:szCs w:val="16"/>
              </w:rPr>
            </w:pPr>
            <w:r w:rsidRPr="008A4CE3">
              <w:rPr>
                <w:rFonts w:cs="Arial"/>
                <w:b/>
                <w:sz w:val="16"/>
                <w:szCs w:val="16"/>
              </w:rPr>
              <w:t>Project website</w:t>
            </w:r>
            <w:r w:rsidRPr="008A4CE3">
              <w:rPr>
                <w:rFonts w:eastAsia="Calibri" w:cs="Arial"/>
                <w:b/>
                <w:sz w:val="16"/>
                <w:szCs w:val="16"/>
              </w:rPr>
              <w:t>:</w:t>
            </w:r>
          </w:p>
        </w:tc>
        <w:tc>
          <w:tcPr>
            <w:tcW w:w="5103" w:type="dxa"/>
            <w:shd w:val="clear" w:color="auto" w:fill="FFFFFF" w:themeFill="background1"/>
            <w:vAlign w:val="center"/>
          </w:tcPr>
          <w:p w:rsidR="004C1297" w:rsidRPr="00496650" w:rsidRDefault="00A52D74" w:rsidP="00200D1C">
            <w:pPr>
              <w:spacing w:before="120" w:after="120" w:line="240" w:lineRule="auto"/>
              <w:ind w:right="4"/>
              <w:rPr>
                <w:rFonts w:eastAsia="Calibri" w:cs="Arial"/>
                <w:color w:val="000000" w:themeColor="text1"/>
                <w:sz w:val="16"/>
                <w:szCs w:val="16"/>
              </w:rPr>
            </w:pPr>
            <w:hyperlink r:id="rId14" w:history="1">
              <w:r w:rsidR="00496650" w:rsidRPr="00496650">
                <w:rPr>
                  <w:rStyle w:val="Hyperlink"/>
                  <w:rFonts w:eastAsia="Calibri" w:cs="Arial"/>
                  <w:color w:val="000000" w:themeColor="text1"/>
                  <w:sz w:val="16"/>
                  <w:szCs w:val="16"/>
                </w:rPr>
                <w:t>http://www.project-star.eu</w:t>
              </w:r>
            </w:hyperlink>
            <w:r w:rsidR="00496650" w:rsidRPr="00496650">
              <w:rPr>
                <w:rFonts w:eastAsia="Calibri" w:cs="Arial"/>
                <w:color w:val="000000" w:themeColor="text1"/>
                <w:sz w:val="16"/>
                <w:szCs w:val="16"/>
              </w:rPr>
              <w:t xml:space="preserve"> </w:t>
            </w:r>
          </w:p>
        </w:tc>
      </w:tr>
    </w:tbl>
    <w:p w:rsidR="004C1297" w:rsidRPr="00C0464B" w:rsidRDefault="004C1297" w:rsidP="004C1297">
      <w:pPr>
        <w:spacing w:after="0"/>
        <w:rPr>
          <w:b/>
          <w:snapToGrid w:val="0"/>
          <w:sz w:val="18"/>
          <w:szCs w:val="18"/>
          <w:lang w:eastAsia="zh-CN"/>
        </w:rPr>
      </w:pPr>
    </w:p>
    <w:p w:rsidR="004C1297" w:rsidRPr="00C0464B" w:rsidRDefault="004C1297" w:rsidP="004C1297">
      <w:pPr>
        <w:spacing w:after="0"/>
        <w:rPr>
          <w:b/>
          <w:snapToGrid w:val="0"/>
          <w:sz w:val="18"/>
          <w:szCs w:val="18"/>
          <w:lang w:eastAsia="zh-CN"/>
        </w:rPr>
      </w:pPr>
    </w:p>
    <w:tbl>
      <w:tblPr>
        <w:tblW w:w="0" w:type="auto"/>
        <w:tblInd w:w="233"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363"/>
        <w:gridCol w:w="5104"/>
      </w:tblGrid>
      <w:tr w:rsidR="004C1297" w:rsidRPr="00C0464B" w:rsidTr="00C00061">
        <w:trPr>
          <w:trHeight w:val="425"/>
        </w:trPr>
        <w:tc>
          <w:tcPr>
            <w:tcW w:w="8522" w:type="dxa"/>
            <w:gridSpan w:val="2"/>
            <w:shd w:val="clear" w:color="auto" w:fill="D9D9D9" w:themeFill="background1" w:themeFillShade="D9"/>
            <w:vAlign w:val="center"/>
          </w:tcPr>
          <w:p w:rsidR="004C1297" w:rsidRDefault="004C1297" w:rsidP="00200D1C">
            <w:pPr>
              <w:spacing w:before="120" w:after="120" w:line="240" w:lineRule="auto"/>
              <w:ind w:right="4"/>
              <w:rPr>
                <w:rFonts w:eastAsia="Calibri" w:cs="Arial"/>
                <w:b/>
                <w:szCs w:val="18"/>
              </w:rPr>
            </w:pPr>
            <w:r w:rsidRPr="00C0464B">
              <w:rPr>
                <w:rFonts w:eastAsia="Calibri" w:cs="Arial"/>
                <w:b/>
                <w:szCs w:val="18"/>
              </w:rPr>
              <w:t>PERIOD</w:t>
            </w:r>
            <w:r w:rsidR="00A260AD">
              <w:rPr>
                <w:rFonts w:eastAsia="Calibri" w:cs="Arial"/>
                <w:b/>
                <w:szCs w:val="18"/>
              </w:rPr>
              <w:t xml:space="preserve"> COVERED</w:t>
            </w:r>
          </w:p>
          <w:p w:rsidR="00B22312" w:rsidRPr="00C0464B" w:rsidRDefault="00B22312" w:rsidP="00EA34BD">
            <w:pPr>
              <w:spacing w:before="120" w:after="120" w:line="240" w:lineRule="auto"/>
              <w:ind w:right="4"/>
              <w:jc w:val="both"/>
              <w:rPr>
                <w:rFonts w:eastAsia="Calibri" w:cs="Arial"/>
                <w:b/>
                <w:szCs w:val="18"/>
              </w:rPr>
            </w:pPr>
            <w:r w:rsidRPr="00F36C88">
              <w:rPr>
                <w:noProof/>
                <w:color w:val="0088CC"/>
                <w:sz w:val="18"/>
                <w:szCs w:val="18"/>
                <w:lang w:eastAsia="en-GB"/>
              </w:rPr>
              <w:drawing>
                <wp:inline distT="0" distB="0" distL="0" distR="0" wp14:anchorId="7EF40A51" wp14:editId="733CBFDB">
                  <wp:extent cx="117475" cy="117475"/>
                  <wp:effectExtent l="0" t="0" r="0" b="0"/>
                  <wp:docPr id="3" name="Picture 3" descr="cid:image001.png@01D0B99B.7C10A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0B99B.7C10A7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7475" cy="117475"/>
                          </a:xfrm>
                          <a:prstGeom prst="rect">
                            <a:avLst/>
                          </a:prstGeom>
                          <a:noFill/>
                          <a:ln>
                            <a:noFill/>
                          </a:ln>
                        </pic:spPr>
                      </pic:pic>
                    </a:graphicData>
                  </a:graphic>
                </wp:inline>
              </w:drawing>
            </w:r>
            <w:r w:rsidRPr="00F36C88">
              <w:rPr>
                <w:rFonts w:eastAsia="Times New Roman" w:cs="Times New Roman"/>
                <w:noProof/>
                <w:sz w:val="18"/>
                <w:szCs w:val="21"/>
                <w:lang w:eastAsia="en-GB"/>
              </w:rPr>
              <w:t xml:space="preserve"> </w:t>
            </w:r>
            <w:r w:rsidRPr="00F36C88">
              <w:rPr>
                <w:rFonts w:eastAsia="Times New Roman" w:cs="Times New Roman"/>
                <w:i/>
                <w:noProof/>
                <w:sz w:val="16"/>
                <w:szCs w:val="21"/>
                <w:lang w:eastAsia="en-GB"/>
              </w:rPr>
              <w:t xml:space="preserve">Please note that </w:t>
            </w:r>
            <w:r>
              <w:rPr>
                <w:rFonts w:eastAsia="Times New Roman" w:cs="Times New Roman"/>
                <w:i/>
                <w:noProof/>
                <w:sz w:val="16"/>
                <w:szCs w:val="21"/>
                <w:lang w:eastAsia="en-GB"/>
              </w:rPr>
              <w:t xml:space="preserve">this is only a progress </w:t>
            </w:r>
            <w:r w:rsidRPr="00F36C88">
              <w:rPr>
                <w:rFonts w:eastAsia="Times New Roman" w:cs="Times New Roman"/>
                <w:i/>
                <w:noProof/>
                <w:sz w:val="16"/>
                <w:szCs w:val="21"/>
                <w:lang w:eastAsia="en-GB"/>
              </w:rPr>
              <w:t>report</w:t>
            </w:r>
            <w:r>
              <w:rPr>
                <w:rFonts w:eastAsia="Times New Roman" w:cs="Times New Roman"/>
                <w:i/>
                <w:noProof/>
                <w:sz w:val="16"/>
                <w:szCs w:val="21"/>
                <w:lang w:eastAsia="en-GB"/>
              </w:rPr>
              <w:t>. The information in this report must also be included in the next periodic report/final report</w:t>
            </w:r>
            <w:r w:rsidRPr="00F36C88">
              <w:rPr>
                <w:rFonts w:eastAsia="Times New Roman" w:cs="Times New Roman"/>
                <w:i/>
                <w:noProof/>
                <w:sz w:val="16"/>
                <w:szCs w:val="21"/>
                <w:lang w:eastAsia="en-GB"/>
              </w:rPr>
              <w:t>.</w:t>
            </w:r>
          </w:p>
        </w:tc>
      </w:tr>
      <w:tr w:rsidR="004C1297" w:rsidRPr="00B22312" w:rsidTr="00C00061">
        <w:trPr>
          <w:trHeight w:val="449"/>
        </w:trPr>
        <w:tc>
          <w:tcPr>
            <w:tcW w:w="3384" w:type="dxa"/>
            <w:shd w:val="clear" w:color="auto" w:fill="D9D9D9" w:themeFill="background1" w:themeFillShade="D9"/>
            <w:vAlign w:val="center"/>
          </w:tcPr>
          <w:p w:rsidR="004C1297" w:rsidRPr="00B22312" w:rsidRDefault="00A260AD" w:rsidP="00A260AD">
            <w:pPr>
              <w:spacing w:before="120" w:after="120" w:line="240" w:lineRule="auto"/>
              <w:ind w:right="4"/>
              <w:rPr>
                <w:rFonts w:eastAsia="Calibri" w:cs="Arial"/>
                <w:sz w:val="16"/>
                <w:szCs w:val="18"/>
              </w:rPr>
            </w:pPr>
            <w:r w:rsidRPr="00B22312">
              <w:rPr>
                <w:rFonts w:eastAsia="Calibri" w:cs="Arial"/>
                <w:b/>
                <w:sz w:val="16"/>
                <w:szCs w:val="18"/>
              </w:rPr>
              <w:t xml:space="preserve">Period </w:t>
            </w:r>
            <w:r w:rsidRPr="00B22312">
              <w:rPr>
                <w:rFonts w:eastAsia="Calibri" w:cs="Arial"/>
                <w:b/>
                <w:color w:val="808080" w:themeColor="background1" w:themeShade="80"/>
                <w:sz w:val="16"/>
                <w:szCs w:val="18"/>
              </w:rPr>
              <w:t>(from last periodic report)</w:t>
            </w:r>
            <w:r w:rsidR="004C1297" w:rsidRPr="00B22312">
              <w:rPr>
                <w:rFonts w:eastAsia="Calibri" w:cs="Arial"/>
                <w:sz w:val="16"/>
                <w:szCs w:val="18"/>
              </w:rPr>
              <w:t>:</w:t>
            </w:r>
          </w:p>
        </w:tc>
        <w:tc>
          <w:tcPr>
            <w:tcW w:w="5138" w:type="dxa"/>
            <w:shd w:val="clear" w:color="auto" w:fill="FFFFFF" w:themeFill="background1"/>
            <w:vAlign w:val="center"/>
          </w:tcPr>
          <w:p w:rsidR="004C1297" w:rsidRPr="00B22312" w:rsidRDefault="004C1297" w:rsidP="00200D1C">
            <w:pPr>
              <w:spacing w:before="120" w:after="120" w:line="240" w:lineRule="auto"/>
              <w:ind w:right="4"/>
              <w:rPr>
                <w:rFonts w:eastAsia="Calibri" w:cs="Arial"/>
                <w:sz w:val="16"/>
                <w:szCs w:val="18"/>
              </w:rPr>
            </w:pPr>
            <w:r w:rsidRPr="00496650">
              <w:rPr>
                <w:rFonts w:eastAsia="Calibri" w:cs="Arial"/>
                <w:sz w:val="16"/>
                <w:szCs w:val="18"/>
              </w:rPr>
              <w:t>from [</w:t>
            </w:r>
            <w:r w:rsidR="00496650" w:rsidRPr="00496650">
              <w:rPr>
                <w:rFonts w:eastAsia="Calibri" w:cs="Arial"/>
                <w:sz w:val="16"/>
                <w:szCs w:val="18"/>
              </w:rPr>
              <w:t>01</w:t>
            </w:r>
            <w:r w:rsidRPr="00496650">
              <w:rPr>
                <w:rFonts w:eastAsia="Calibri" w:cs="Arial"/>
                <w:sz w:val="16"/>
                <w:szCs w:val="18"/>
              </w:rPr>
              <w:t>/</w:t>
            </w:r>
            <w:r w:rsidR="00496650" w:rsidRPr="00496650">
              <w:rPr>
                <w:rFonts w:eastAsia="Calibri" w:cs="Arial"/>
                <w:sz w:val="16"/>
                <w:szCs w:val="18"/>
              </w:rPr>
              <w:t>11</w:t>
            </w:r>
            <w:r w:rsidRPr="00496650">
              <w:rPr>
                <w:rFonts w:eastAsia="Calibri" w:cs="Arial"/>
                <w:sz w:val="16"/>
                <w:szCs w:val="18"/>
              </w:rPr>
              <w:t>/</w:t>
            </w:r>
            <w:r w:rsidR="00496650" w:rsidRPr="00496650">
              <w:rPr>
                <w:rFonts w:eastAsia="Calibri" w:cs="Arial"/>
                <w:sz w:val="16"/>
                <w:szCs w:val="18"/>
              </w:rPr>
              <w:t>2017</w:t>
            </w:r>
            <w:r w:rsidRPr="00496650">
              <w:rPr>
                <w:rFonts w:eastAsia="Calibri" w:cs="Arial"/>
                <w:sz w:val="16"/>
                <w:szCs w:val="18"/>
              </w:rPr>
              <w:t>] to [</w:t>
            </w:r>
            <w:r w:rsidR="00496650" w:rsidRPr="00496650">
              <w:rPr>
                <w:rFonts w:eastAsia="Calibri" w:cs="Arial"/>
                <w:sz w:val="16"/>
                <w:szCs w:val="18"/>
              </w:rPr>
              <w:t>31</w:t>
            </w:r>
            <w:r w:rsidRPr="00496650">
              <w:rPr>
                <w:rFonts w:eastAsia="Calibri" w:cs="Arial"/>
                <w:sz w:val="16"/>
                <w:szCs w:val="18"/>
              </w:rPr>
              <w:t>/</w:t>
            </w:r>
            <w:r w:rsidR="00496650" w:rsidRPr="00496650">
              <w:rPr>
                <w:rFonts w:eastAsia="Calibri" w:cs="Arial"/>
                <w:sz w:val="16"/>
                <w:szCs w:val="18"/>
              </w:rPr>
              <w:t>10</w:t>
            </w:r>
            <w:r w:rsidRPr="00496650">
              <w:rPr>
                <w:rFonts w:eastAsia="Calibri" w:cs="Arial"/>
                <w:sz w:val="16"/>
                <w:szCs w:val="18"/>
              </w:rPr>
              <w:t>/</w:t>
            </w:r>
            <w:r w:rsidR="00496650" w:rsidRPr="00496650">
              <w:rPr>
                <w:rFonts w:eastAsia="Calibri" w:cs="Arial"/>
                <w:sz w:val="16"/>
                <w:szCs w:val="18"/>
              </w:rPr>
              <w:t>2018</w:t>
            </w:r>
            <w:r w:rsidRPr="00496650">
              <w:rPr>
                <w:rFonts w:eastAsia="Calibri" w:cs="Arial"/>
                <w:sz w:val="16"/>
                <w:szCs w:val="18"/>
              </w:rPr>
              <w:t>]</w:t>
            </w:r>
          </w:p>
        </w:tc>
      </w:tr>
    </w:tbl>
    <w:p w:rsidR="004C1297" w:rsidRPr="00EF2238" w:rsidRDefault="004C1297" w:rsidP="004C1297">
      <w:pPr>
        <w:spacing w:after="0"/>
        <w:rPr>
          <w:b/>
          <w:snapToGrid w:val="0"/>
          <w:sz w:val="18"/>
          <w:szCs w:val="18"/>
          <w:lang w:eastAsia="zh-CN"/>
        </w:rPr>
      </w:pPr>
    </w:p>
    <w:p w:rsidR="00CC661E" w:rsidRPr="00EF2238" w:rsidRDefault="00CC661E" w:rsidP="004C1297">
      <w:pPr>
        <w:spacing w:after="0"/>
        <w:rPr>
          <w:b/>
          <w:snapToGrid w:val="0"/>
          <w:sz w:val="18"/>
          <w:szCs w:val="18"/>
          <w:lang w:eastAsia="zh-CN"/>
        </w:rPr>
      </w:pPr>
    </w:p>
    <w:p w:rsidR="00CC661E" w:rsidRDefault="00CC661E" w:rsidP="00CC661E">
      <w:pPr>
        <w:tabs>
          <w:tab w:val="left" w:pos="4536"/>
        </w:tabs>
        <w:spacing w:line="240" w:lineRule="auto"/>
        <w:rPr>
          <w:rFonts w:eastAsia="Times New Roman" w:cs="Arial"/>
          <w:b/>
          <w:bCs/>
          <w:color w:val="A50021"/>
          <w:szCs w:val="20"/>
          <w:shd w:val="clear" w:color="auto" w:fill="FFFFFF"/>
        </w:rPr>
      </w:pPr>
      <w:r w:rsidRPr="00B570CB">
        <w:rPr>
          <w:rFonts w:eastAsia="Times New Roman" w:cs="Arial"/>
          <w:b/>
          <w:bCs/>
          <w:color w:val="A50021"/>
          <w:szCs w:val="20"/>
          <w:shd w:val="clear" w:color="auto" w:fill="FFFFFF"/>
        </w:rPr>
        <w:t>TABLE OF CONTENTS</w:t>
      </w:r>
    </w:p>
    <w:p w:rsidR="00CC661E" w:rsidRDefault="00CC661E" w:rsidP="004C1297">
      <w:pPr>
        <w:spacing w:after="0"/>
        <w:rPr>
          <w:b/>
          <w:snapToGrid w:val="0"/>
          <w:sz w:val="18"/>
          <w:szCs w:val="18"/>
          <w:lang w:val="es-ES" w:eastAsia="zh-CN"/>
        </w:rPr>
      </w:pPr>
    </w:p>
    <w:p w:rsidR="00EF2238" w:rsidRDefault="00EF2238" w:rsidP="00C00061">
      <w:pPr>
        <w:pStyle w:val="TOC1"/>
        <w:rPr>
          <w:rFonts w:asciiTheme="minorHAnsi" w:eastAsiaTheme="minorEastAsia" w:hAnsiTheme="minorHAnsi"/>
          <w:color w:val="auto"/>
          <w:sz w:val="22"/>
          <w:shd w:val="clear" w:color="auto" w:fill="auto"/>
          <w:lang w:eastAsia="en-GB"/>
        </w:rPr>
      </w:pPr>
      <w:r>
        <w:rPr>
          <w:snapToGrid w:val="0"/>
          <w:sz w:val="18"/>
          <w:szCs w:val="18"/>
          <w:lang w:val="es-ES" w:eastAsia="zh-CN"/>
        </w:rPr>
        <w:fldChar w:fldCharType="begin"/>
      </w:r>
      <w:r>
        <w:rPr>
          <w:snapToGrid w:val="0"/>
          <w:sz w:val="18"/>
          <w:szCs w:val="18"/>
          <w:lang w:val="es-ES" w:eastAsia="zh-CN"/>
        </w:rPr>
        <w:instrText xml:space="preserve"> TOC \h \z \u \t "Heading 2;1;Heading 3;2" </w:instrText>
      </w:r>
      <w:r>
        <w:rPr>
          <w:snapToGrid w:val="0"/>
          <w:sz w:val="18"/>
          <w:szCs w:val="18"/>
          <w:lang w:val="es-ES" w:eastAsia="zh-CN"/>
        </w:rPr>
        <w:fldChar w:fldCharType="separate"/>
      </w:r>
      <w:hyperlink w:anchor="_Toc498426538" w:history="1">
        <w:r w:rsidRPr="002602F7">
          <w:rPr>
            <w:rStyle w:val="Hyperlink"/>
          </w:rPr>
          <w:t>COVER PAGE</w:t>
        </w:r>
        <w:r>
          <w:rPr>
            <w:webHidden/>
          </w:rPr>
          <w:tab/>
        </w:r>
        <w:r>
          <w:rPr>
            <w:webHidden/>
          </w:rPr>
          <w:fldChar w:fldCharType="begin"/>
        </w:r>
        <w:r>
          <w:rPr>
            <w:webHidden/>
          </w:rPr>
          <w:instrText xml:space="preserve"> PAGEREF _Toc498426538 \h </w:instrText>
        </w:r>
        <w:r>
          <w:rPr>
            <w:webHidden/>
          </w:rPr>
        </w:r>
        <w:r>
          <w:rPr>
            <w:webHidden/>
          </w:rPr>
          <w:fldChar w:fldCharType="separate"/>
        </w:r>
        <w:r w:rsidR="007C1EB2">
          <w:rPr>
            <w:webHidden/>
          </w:rPr>
          <w:t>3</w:t>
        </w:r>
        <w:r>
          <w:rPr>
            <w:webHidden/>
          </w:rPr>
          <w:fldChar w:fldCharType="end"/>
        </w:r>
      </w:hyperlink>
    </w:p>
    <w:p w:rsidR="00EF2238" w:rsidRDefault="00A52D74" w:rsidP="00C00061">
      <w:pPr>
        <w:pStyle w:val="TOC1"/>
        <w:rPr>
          <w:rFonts w:asciiTheme="minorHAnsi" w:eastAsiaTheme="minorEastAsia" w:hAnsiTheme="minorHAnsi"/>
          <w:color w:val="auto"/>
          <w:sz w:val="22"/>
          <w:shd w:val="clear" w:color="auto" w:fill="auto"/>
          <w:lang w:eastAsia="en-GB"/>
        </w:rPr>
      </w:pPr>
      <w:hyperlink w:anchor="_Toc498426539" w:history="1">
        <w:r w:rsidR="00EF2238" w:rsidRPr="002602F7">
          <w:rPr>
            <w:rStyle w:val="Hyperlink"/>
          </w:rPr>
          <w:t>1. DELIVERABLES, MILESTONES &amp; CRITICAL RISKS</w:t>
        </w:r>
        <w:r w:rsidR="00EF2238">
          <w:rPr>
            <w:webHidden/>
          </w:rPr>
          <w:tab/>
        </w:r>
        <w:r w:rsidR="00EF2238">
          <w:rPr>
            <w:webHidden/>
          </w:rPr>
          <w:fldChar w:fldCharType="begin"/>
        </w:r>
        <w:r w:rsidR="00EF2238">
          <w:rPr>
            <w:webHidden/>
          </w:rPr>
          <w:instrText xml:space="preserve"> PAGEREF _Toc498426539 \h </w:instrText>
        </w:r>
        <w:r w:rsidR="00EF2238">
          <w:rPr>
            <w:webHidden/>
          </w:rPr>
        </w:r>
        <w:r w:rsidR="00EF2238">
          <w:rPr>
            <w:webHidden/>
          </w:rPr>
          <w:fldChar w:fldCharType="separate"/>
        </w:r>
        <w:r w:rsidR="007C1EB2">
          <w:rPr>
            <w:webHidden/>
          </w:rPr>
          <w:t>4</w:t>
        </w:r>
        <w:r w:rsidR="00EF2238">
          <w:rPr>
            <w:webHidden/>
          </w:rPr>
          <w:fldChar w:fldCharType="end"/>
        </w:r>
      </w:hyperlink>
    </w:p>
    <w:p w:rsidR="00EF2238" w:rsidRDefault="00A52D74" w:rsidP="00C00061">
      <w:pPr>
        <w:pStyle w:val="TOC1"/>
        <w:rPr>
          <w:rFonts w:asciiTheme="minorHAnsi" w:eastAsiaTheme="minorEastAsia" w:hAnsiTheme="minorHAnsi"/>
          <w:color w:val="auto"/>
          <w:sz w:val="22"/>
          <w:shd w:val="clear" w:color="auto" w:fill="auto"/>
          <w:lang w:eastAsia="en-GB"/>
        </w:rPr>
      </w:pPr>
      <w:hyperlink w:anchor="_Toc498426540" w:history="1">
        <w:r w:rsidR="00EF2238" w:rsidRPr="002602F7">
          <w:rPr>
            <w:rStyle w:val="Hyperlink"/>
          </w:rPr>
          <w:t>2. OVERVIEW OF THE PROGRESS &amp; ACTIVITIES</w:t>
        </w:r>
        <w:r w:rsidR="00EF2238">
          <w:rPr>
            <w:webHidden/>
          </w:rPr>
          <w:tab/>
        </w:r>
        <w:r w:rsidR="00EF2238">
          <w:rPr>
            <w:webHidden/>
          </w:rPr>
          <w:fldChar w:fldCharType="begin"/>
        </w:r>
        <w:r w:rsidR="00EF2238">
          <w:rPr>
            <w:webHidden/>
          </w:rPr>
          <w:instrText xml:space="preserve"> PAGEREF _Toc498426540 \h </w:instrText>
        </w:r>
        <w:r w:rsidR="00EF2238">
          <w:rPr>
            <w:webHidden/>
          </w:rPr>
        </w:r>
        <w:r w:rsidR="00EF2238">
          <w:rPr>
            <w:webHidden/>
          </w:rPr>
          <w:fldChar w:fldCharType="separate"/>
        </w:r>
        <w:r w:rsidR="007C1EB2">
          <w:rPr>
            <w:webHidden/>
          </w:rPr>
          <w:t>5</w:t>
        </w:r>
        <w:r w:rsidR="00EF2238">
          <w:rPr>
            <w:webHidden/>
          </w:rPr>
          <w:fldChar w:fldCharType="end"/>
        </w:r>
      </w:hyperlink>
    </w:p>
    <w:p w:rsidR="00EF2238" w:rsidRDefault="00A52D74" w:rsidP="00C00061">
      <w:pPr>
        <w:pStyle w:val="TOC1"/>
        <w:rPr>
          <w:rFonts w:asciiTheme="minorHAnsi" w:eastAsiaTheme="minorEastAsia" w:hAnsiTheme="minorHAnsi"/>
          <w:color w:val="auto"/>
          <w:sz w:val="22"/>
          <w:shd w:val="clear" w:color="auto" w:fill="auto"/>
          <w:lang w:eastAsia="en-GB"/>
        </w:rPr>
      </w:pPr>
      <w:hyperlink w:anchor="_Toc498426541" w:history="1">
        <w:r w:rsidR="00EF2238" w:rsidRPr="002602F7">
          <w:rPr>
            <w:rStyle w:val="Hyperlink"/>
          </w:rPr>
          <w:t>3. BUDGET CONSUMPTION</w:t>
        </w:r>
        <w:r w:rsidR="00EF2238">
          <w:rPr>
            <w:webHidden/>
          </w:rPr>
          <w:tab/>
        </w:r>
        <w:r w:rsidR="00EF2238">
          <w:rPr>
            <w:webHidden/>
          </w:rPr>
          <w:fldChar w:fldCharType="begin"/>
        </w:r>
        <w:r w:rsidR="00EF2238">
          <w:rPr>
            <w:webHidden/>
          </w:rPr>
          <w:instrText xml:space="preserve"> PAGEREF _Toc498426541 \h </w:instrText>
        </w:r>
        <w:r w:rsidR="00EF2238">
          <w:rPr>
            <w:webHidden/>
          </w:rPr>
        </w:r>
        <w:r w:rsidR="00EF2238">
          <w:rPr>
            <w:webHidden/>
          </w:rPr>
          <w:fldChar w:fldCharType="separate"/>
        </w:r>
        <w:r w:rsidR="007C1EB2">
          <w:rPr>
            <w:webHidden/>
          </w:rPr>
          <w:t>16</w:t>
        </w:r>
        <w:r w:rsidR="00EF2238">
          <w:rPr>
            <w:webHidden/>
          </w:rPr>
          <w:fldChar w:fldCharType="end"/>
        </w:r>
      </w:hyperlink>
    </w:p>
    <w:p w:rsidR="00EF2238" w:rsidRDefault="00A52D74" w:rsidP="00C00061">
      <w:pPr>
        <w:pStyle w:val="TOC1"/>
        <w:rPr>
          <w:rFonts w:asciiTheme="minorHAnsi" w:eastAsiaTheme="minorEastAsia" w:hAnsiTheme="minorHAnsi"/>
          <w:color w:val="auto"/>
          <w:sz w:val="22"/>
          <w:shd w:val="clear" w:color="auto" w:fill="auto"/>
          <w:lang w:eastAsia="en-GB"/>
        </w:rPr>
      </w:pPr>
      <w:hyperlink w:anchor="_Toc498426542" w:history="1">
        <w:r w:rsidR="00EF2238" w:rsidRPr="002602F7">
          <w:rPr>
            <w:rStyle w:val="Hyperlink"/>
          </w:rPr>
          <w:t>ANNEXES</w:t>
        </w:r>
        <w:r w:rsidR="00EF2238">
          <w:rPr>
            <w:webHidden/>
          </w:rPr>
          <w:tab/>
        </w:r>
        <w:r w:rsidR="00EF2238">
          <w:rPr>
            <w:webHidden/>
          </w:rPr>
          <w:fldChar w:fldCharType="begin"/>
        </w:r>
        <w:r w:rsidR="00EF2238">
          <w:rPr>
            <w:webHidden/>
          </w:rPr>
          <w:instrText xml:space="preserve"> PAGEREF _Toc498426542 \h </w:instrText>
        </w:r>
        <w:r w:rsidR="00EF2238">
          <w:rPr>
            <w:webHidden/>
          </w:rPr>
        </w:r>
        <w:r w:rsidR="00EF2238">
          <w:rPr>
            <w:webHidden/>
          </w:rPr>
          <w:fldChar w:fldCharType="separate"/>
        </w:r>
        <w:r w:rsidR="007C1EB2">
          <w:rPr>
            <w:webHidden/>
          </w:rPr>
          <w:t>17</w:t>
        </w:r>
        <w:r w:rsidR="00EF2238">
          <w:rPr>
            <w:webHidden/>
          </w:rPr>
          <w:fldChar w:fldCharType="end"/>
        </w:r>
      </w:hyperlink>
    </w:p>
    <w:p w:rsidR="001F0CCD" w:rsidRPr="007C1EB2" w:rsidRDefault="00EF2238" w:rsidP="007C1EB2">
      <w:pPr>
        <w:spacing w:after="0"/>
        <w:rPr>
          <w:b/>
          <w:snapToGrid w:val="0"/>
          <w:sz w:val="18"/>
          <w:szCs w:val="18"/>
          <w:lang w:val="es-ES" w:eastAsia="zh-CN"/>
        </w:rPr>
      </w:pPr>
      <w:r>
        <w:rPr>
          <w:b/>
          <w:snapToGrid w:val="0"/>
          <w:sz w:val="18"/>
          <w:szCs w:val="18"/>
          <w:lang w:val="es-ES" w:eastAsia="zh-CN"/>
        </w:rPr>
        <w:fldChar w:fldCharType="end"/>
      </w:r>
      <w:bookmarkStart w:id="5" w:name="_Toc495592649"/>
      <w:bookmarkStart w:id="6" w:name="_Toc496713827"/>
      <w:r w:rsidR="001F0CCD">
        <w:br w:type="page"/>
      </w:r>
    </w:p>
    <w:p w:rsidR="001D21FD" w:rsidRDefault="00071050" w:rsidP="008A6748">
      <w:pPr>
        <w:pStyle w:val="Heading2"/>
      </w:pPr>
      <w:bookmarkStart w:id="7" w:name="_Toc498002801"/>
      <w:bookmarkStart w:id="8" w:name="_Toc498426539"/>
      <w:r>
        <w:lastRenderedPageBreak/>
        <w:t>1. DELIVERABLES, MILESTONES</w:t>
      </w:r>
      <w:r w:rsidR="00CC661E">
        <w:t xml:space="preserve"> </w:t>
      </w:r>
      <w:r w:rsidR="001F0CCD">
        <w:t>&amp;</w:t>
      </w:r>
      <w:r>
        <w:t xml:space="preserve"> CRITICAL RISKS</w:t>
      </w:r>
      <w:bookmarkEnd w:id="7"/>
      <w:bookmarkEnd w:id="8"/>
      <w:r>
        <w:t xml:space="preserve"> </w:t>
      </w:r>
      <w:bookmarkEnd w:id="5"/>
      <w:bookmarkEnd w:id="6"/>
    </w:p>
    <w:tbl>
      <w:tblPr>
        <w:tblW w:w="0" w:type="auto"/>
        <w:tblInd w:w="233"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6562"/>
        <w:gridCol w:w="1905"/>
      </w:tblGrid>
      <w:tr w:rsidR="00071050" w:rsidRPr="00C0464B" w:rsidTr="00C00061">
        <w:trPr>
          <w:trHeight w:val="425"/>
        </w:trPr>
        <w:tc>
          <w:tcPr>
            <w:tcW w:w="6607" w:type="dxa"/>
            <w:shd w:val="clear" w:color="auto" w:fill="D9D9D9" w:themeFill="background1" w:themeFillShade="D9"/>
            <w:vAlign w:val="center"/>
          </w:tcPr>
          <w:p w:rsidR="00071050" w:rsidRPr="00C0464B" w:rsidRDefault="001F0CCD" w:rsidP="001F0CCD">
            <w:pPr>
              <w:spacing w:before="120" w:after="120" w:line="240" w:lineRule="auto"/>
              <w:ind w:right="4"/>
              <w:rPr>
                <w:rFonts w:eastAsia="Calibri" w:cs="Arial"/>
                <w:b/>
                <w:szCs w:val="18"/>
              </w:rPr>
            </w:pPr>
            <w:r>
              <w:rPr>
                <w:rFonts w:eastAsia="Calibri" w:cs="Arial"/>
                <w:b/>
                <w:sz w:val="18"/>
                <w:szCs w:val="18"/>
              </w:rPr>
              <w:t>Deliverables, milestones &amp; critical risks</w:t>
            </w:r>
          </w:p>
        </w:tc>
        <w:tc>
          <w:tcPr>
            <w:tcW w:w="1915" w:type="dxa"/>
            <w:shd w:val="clear" w:color="auto" w:fill="D9D9D9" w:themeFill="background1" w:themeFillShade="D9"/>
            <w:vAlign w:val="center"/>
          </w:tcPr>
          <w:p w:rsidR="00071050" w:rsidRPr="00C0464B" w:rsidRDefault="00071050" w:rsidP="00071050">
            <w:pPr>
              <w:spacing w:before="120" w:after="120" w:line="240" w:lineRule="auto"/>
              <w:ind w:right="4"/>
              <w:jc w:val="center"/>
              <w:rPr>
                <w:rFonts w:eastAsia="Calibri" w:cs="Arial"/>
                <w:b/>
                <w:szCs w:val="18"/>
              </w:rPr>
            </w:pPr>
            <w:r w:rsidRPr="00CC661E">
              <w:rPr>
                <w:rFonts w:eastAsia="Calibri" w:cs="Arial"/>
                <w:b/>
                <w:sz w:val="18"/>
                <w:szCs w:val="18"/>
              </w:rPr>
              <w:t>YES/NO</w:t>
            </w:r>
          </w:p>
        </w:tc>
      </w:tr>
      <w:tr w:rsidR="00071050" w:rsidRPr="005E6571" w:rsidTr="00C00061">
        <w:trPr>
          <w:trHeight w:val="808"/>
        </w:trPr>
        <w:tc>
          <w:tcPr>
            <w:tcW w:w="6607" w:type="dxa"/>
            <w:shd w:val="clear" w:color="auto" w:fill="D9D9D9" w:themeFill="background1" w:themeFillShade="D9"/>
            <w:vAlign w:val="center"/>
          </w:tcPr>
          <w:p w:rsidR="00071050" w:rsidRDefault="00071050" w:rsidP="00EA34BD">
            <w:pPr>
              <w:spacing w:before="120" w:after="60" w:line="240" w:lineRule="auto"/>
              <w:ind w:right="6"/>
              <w:jc w:val="both"/>
              <w:rPr>
                <w:rFonts w:eastAsia="Times New Roman" w:cs="Times New Roman"/>
                <w:sz w:val="16"/>
                <w:szCs w:val="24"/>
                <w:lang w:eastAsia="en-GB"/>
              </w:rPr>
            </w:pPr>
            <w:r w:rsidRPr="009D4E9A">
              <w:rPr>
                <w:rFonts w:eastAsia="Times New Roman" w:cs="Times New Roman"/>
                <w:sz w:val="16"/>
                <w:szCs w:val="24"/>
                <w:lang w:eastAsia="en-GB"/>
              </w:rPr>
              <w:t xml:space="preserve">We confirm that </w:t>
            </w:r>
            <w:r>
              <w:rPr>
                <w:rFonts w:eastAsia="Times New Roman" w:cs="Times New Roman"/>
                <w:sz w:val="16"/>
                <w:szCs w:val="24"/>
                <w:lang w:eastAsia="en-GB"/>
              </w:rPr>
              <w:t xml:space="preserve">we updated the following </w:t>
            </w:r>
            <w:r w:rsidRPr="00071050">
              <w:rPr>
                <w:rFonts w:eastAsia="Times New Roman" w:cs="Arial"/>
                <w:bCs/>
                <w:iCs/>
                <w:sz w:val="16"/>
                <w:szCs w:val="40"/>
                <w:lang w:eastAsia="en-GB"/>
              </w:rPr>
              <w:t>PP/</w:t>
            </w:r>
            <w:proofErr w:type="spellStart"/>
            <w:r w:rsidRPr="00071050">
              <w:rPr>
                <w:rFonts w:eastAsia="Times New Roman" w:cs="Arial"/>
                <w:bCs/>
                <w:kern w:val="32"/>
                <w:sz w:val="16"/>
                <w:szCs w:val="24"/>
                <w:lang w:eastAsia="en-GB"/>
              </w:rPr>
              <w:t>SyGMa</w:t>
            </w:r>
            <w:proofErr w:type="spellEnd"/>
            <w:r w:rsidRPr="00071050">
              <w:rPr>
                <w:rFonts w:eastAsia="Times New Roman" w:cs="Arial"/>
                <w:bCs/>
                <w:kern w:val="32"/>
                <w:sz w:val="16"/>
                <w:szCs w:val="24"/>
                <w:lang w:eastAsia="en-GB"/>
              </w:rPr>
              <w:t xml:space="preserve"> Continuous Reporting screens</w:t>
            </w:r>
            <w:r>
              <w:rPr>
                <w:rFonts w:eastAsia="Times New Roman" w:cs="Times New Roman"/>
                <w:sz w:val="16"/>
                <w:szCs w:val="24"/>
                <w:lang w:eastAsia="en-GB"/>
              </w:rPr>
              <w:t>:</w:t>
            </w:r>
          </w:p>
          <w:p w:rsidR="00071050" w:rsidRPr="00013895" w:rsidRDefault="00071050" w:rsidP="00013895">
            <w:pPr>
              <w:pStyle w:val="ListParagraph"/>
              <w:numPr>
                <w:ilvl w:val="0"/>
                <w:numId w:val="8"/>
              </w:numPr>
              <w:spacing w:after="120" w:line="240" w:lineRule="auto"/>
              <w:ind w:right="4"/>
              <w:rPr>
                <w:rFonts w:eastAsia="Calibri" w:cs="Arial"/>
                <w:sz w:val="18"/>
                <w:szCs w:val="18"/>
              </w:rPr>
            </w:pPr>
            <w:r w:rsidRPr="00013895">
              <w:rPr>
                <w:rFonts w:eastAsia="Times New Roman" w:cs="Arial"/>
                <w:bCs/>
                <w:kern w:val="32"/>
                <w:sz w:val="16"/>
                <w:szCs w:val="24"/>
                <w:lang w:eastAsia="en-GB"/>
              </w:rPr>
              <w:t xml:space="preserve">Deliverables </w:t>
            </w:r>
          </w:p>
          <w:p w:rsidR="00071050" w:rsidRPr="00013895" w:rsidRDefault="00071050" w:rsidP="00071050">
            <w:pPr>
              <w:pStyle w:val="ListParagraph"/>
              <w:numPr>
                <w:ilvl w:val="0"/>
                <w:numId w:val="8"/>
              </w:numPr>
              <w:spacing w:before="120" w:after="120" w:line="240" w:lineRule="auto"/>
              <w:ind w:right="4"/>
              <w:rPr>
                <w:rFonts w:eastAsia="Calibri" w:cs="Arial"/>
                <w:sz w:val="18"/>
                <w:szCs w:val="18"/>
              </w:rPr>
            </w:pPr>
            <w:r w:rsidRPr="00013895">
              <w:rPr>
                <w:rFonts w:eastAsia="Times New Roman" w:cs="Arial"/>
                <w:bCs/>
                <w:kern w:val="32"/>
                <w:sz w:val="16"/>
                <w:szCs w:val="24"/>
                <w:lang w:eastAsia="en-GB"/>
              </w:rPr>
              <w:t xml:space="preserve">Milestones </w:t>
            </w:r>
          </w:p>
          <w:p w:rsidR="00071050" w:rsidRPr="00CC661E" w:rsidRDefault="00071050" w:rsidP="00CC661E">
            <w:pPr>
              <w:pStyle w:val="ListParagraph"/>
              <w:numPr>
                <w:ilvl w:val="0"/>
                <w:numId w:val="8"/>
              </w:numPr>
              <w:spacing w:before="120" w:after="120" w:line="240" w:lineRule="auto"/>
              <w:ind w:right="4"/>
              <w:rPr>
                <w:rFonts w:eastAsia="Calibri" w:cs="Arial"/>
                <w:sz w:val="18"/>
                <w:szCs w:val="18"/>
              </w:rPr>
            </w:pPr>
            <w:r w:rsidRPr="00013895">
              <w:rPr>
                <w:rFonts w:eastAsia="Times New Roman" w:cs="Arial"/>
                <w:bCs/>
                <w:kern w:val="32"/>
                <w:sz w:val="16"/>
                <w:szCs w:val="24"/>
                <w:lang w:eastAsia="en-GB"/>
              </w:rPr>
              <w:t>Critical risks</w:t>
            </w:r>
          </w:p>
        </w:tc>
        <w:tc>
          <w:tcPr>
            <w:tcW w:w="1915" w:type="dxa"/>
            <w:shd w:val="clear" w:color="auto" w:fill="FFFFFF" w:themeFill="background1"/>
            <w:vAlign w:val="center"/>
          </w:tcPr>
          <w:p w:rsidR="00071050" w:rsidRPr="00A20FDC" w:rsidRDefault="00307DA3" w:rsidP="000F5812">
            <w:pPr>
              <w:spacing w:before="120" w:after="120" w:line="240" w:lineRule="auto"/>
              <w:ind w:right="4"/>
              <w:rPr>
                <w:rFonts w:eastAsia="Calibri" w:cs="Arial"/>
                <w:sz w:val="18"/>
                <w:szCs w:val="18"/>
              </w:rPr>
            </w:pPr>
            <w:r>
              <w:rPr>
                <w:rFonts w:eastAsia="Calibri" w:cs="Arial"/>
                <w:sz w:val="18"/>
                <w:szCs w:val="18"/>
              </w:rPr>
              <w:t>YES</w:t>
            </w:r>
          </w:p>
        </w:tc>
      </w:tr>
    </w:tbl>
    <w:p w:rsidR="00922C9E" w:rsidRDefault="00922C9E" w:rsidP="00110BC6"/>
    <w:p w:rsidR="001F0CCD" w:rsidRDefault="001F0CCD" w:rsidP="00110BC6"/>
    <w:p w:rsidR="00236DAE" w:rsidRDefault="00236DAE" w:rsidP="001F0CCD">
      <w:pPr>
        <w:pStyle w:val="Heading2"/>
        <w:sectPr w:rsidR="00236DAE" w:rsidSect="00236DAE">
          <w:headerReference w:type="even" r:id="rId16"/>
          <w:headerReference w:type="default" r:id="rId17"/>
          <w:footerReference w:type="default" r:id="rId18"/>
          <w:headerReference w:type="first" r:id="rId19"/>
          <w:pgSz w:w="11906" w:h="16838" w:code="9"/>
          <w:pgMar w:top="1276" w:right="1588" w:bottom="1276" w:left="1588" w:header="720" w:footer="1009" w:gutter="0"/>
          <w:cols w:space="720"/>
          <w:noEndnote/>
          <w:docGrid w:linePitch="326"/>
        </w:sectPr>
      </w:pPr>
      <w:bookmarkStart w:id="9" w:name="_Toc497130541"/>
      <w:bookmarkStart w:id="10" w:name="_Toc495508567"/>
      <w:bookmarkStart w:id="11" w:name="_Toc495592681"/>
      <w:bookmarkStart w:id="12" w:name="_Toc498002802"/>
      <w:bookmarkStart w:id="13" w:name="_Toc498426540"/>
    </w:p>
    <w:p w:rsidR="00200D1C" w:rsidRDefault="00013895" w:rsidP="001F0CCD">
      <w:pPr>
        <w:pStyle w:val="Heading2"/>
      </w:pPr>
      <w:r>
        <w:lastRenderedPageBreak/>
        <w:t>2</w:t>
      </w:r>
      <w:r w:rsidR="00200D1C" w:rsidRPr="00200D1C">
        <w:t xml:space="preserve">. </w:t>
      </w:r>
      <w:r w:rsidR="001360A6">
        <w:t>OVERVIEW OF THE PROGRESS</w:t>
      </w:r>
      <w:bookmarkEnd w:id="9"/>
      <w:bookmarkEnd w:id="10"/>
      <w:bookmarkEnd w:id="11"/>
      <w:r w:rsidR="00CC661E">
        <w:t xml:space="preserve"> &amp; ACTIVITIES</w:t>
      </w:r>
      <w:bookmarkEnd w:id="12"/>
      <w:bookmarkEnd w:id="13"/>
    </w:p>
    <w:p w:rsidR="00B22312" w:rsidRPr="00B22312" w:rsidRDefault="00B22312" w:rsidP="00B22312">
      <w:pPr>
        <w:rPr>
          <w:i/>
          <w:color w:val="4AA55B"/>
        </w:rPr>
      </w:pPr>
      <w:bookmarkStart w:id="14" w:name="_Toc495508582"/>
      <w:bookmarkStart w:id="15" w:name="_Toc495592696"/>
      <w:bookmarkStart w:id="16" w:name="_Toc497130546"/>
    </w:p>
    <w:tbl>
      <w:tblPr>
        <w:tblW w:w="14055"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1E0" w:firstRow="1" w:lastRow="1" w:firstColumn="1" w:lastColumn="1" w:noHBand="0" w:noVBand="0"/>
      </w:tblPr>
      <w:tblGrid>
        <w:gridCol w:w="14055"/>
      </w:tblGrid>
      <w:tr w:rsidR="00B22312" w:rsidRPr="00B22312" w:rsidTr="00B22312">
        <w:trPr>
          <w:trHeight w:val="588"/>
        </w:trPr>
        <w:tc>
          <w:tcPr>
            <w:tcW w:w="14055" w:type="dxa"/>
            <w:shd w:val="clear" w:color="auto" w:fill="D9D9D9" w:themeFill="background1" w:themeFillShade="D9"/>
          </w:tcPr>
          <w:p w:rsidR="00B22312" w:rsidRPr="00B22312" w:rsidRDefault="00B22312" w:rsidP="00B22312">
            <w:pPr>
              <w:spacing w:before="240" w:after="240" w:line="240" w:lineRule="auto"/>
              <w:jc w:val="both"/>
              <w:rPr>
                <w:rFonts w:eastAsia="Times New Roman" w:cs="Arial"/>
                <w:b/>
                <w:color w:val="595959"/>
                <w:sz w:val="24"/>
                <w:szCs w:val="24"/>
              </w:rPr>
            </w:pPr>
            <w:r w:rsidRPr="00B22312">
              <w:rPr>
                <w:rFonts w:eastAsia="Times New Roman" w:cs="Arial"/>
                <w:b/>
                <w:color w:val="595959"/>
                <w:szCs w:val="24"/>
              </w:rPr>
              <w:t>WORK PACKAGES</w:t>
            </w:r>
          </w:p>
        </w:tc>
      </w:tr>
    </w:tbl>
    <w:p w:rsidR="00B22312" w:rsidRPr="00B22312" w:rsidRDefault="00B22312" w:rsidP="00B22312">
      <w:pPr>
        <w:autoSpaceDE w:val="0"/>
        <w:autoSpaceDN w:val="0"/>
        <w:adjustRightInd w:val="0"/>
        <w:spacing w:before="120" w:after="120" w:line="240" w:lineRule="auto"/>
        <w:rPr>
          <w:rFonts w:eastAsia="Times New Roman" w:cs="Arial"/>
          <w:bCs/>
          <w:szCs w:val="24"/>
          <w:lang w:eastAsia="en-GB"/>
        </w:rPr>
      </w:pPr>
    </w:p>
    <w:p w:rsidR="00B22312" w:rsidRPr="00B22312" w:rsidRDefault="00B22312" w:rsidP="00B22312">
      <w:pPr>
        <w:pStyle w:val="Heading3"/>
        <w:rPr>
          <w:b w:val="0"/>
          <w:i/>
          <w:sz w:val="18"/>
        </w:rPr>
      </w:pPr>
      <w:bookmarkStart w:id="17" w:name="_Toc495592686"/>
      <w:bookmarkStart w:id="18" w:name="_Toc497742279"/>
      <w:r w:rsidRPr="00B22312">
        <w:rPr>
          <w:b w:val="0"/>
          <w:i/>
        </w:rPr>
        <w:t xml:space="preserve">Work package </w:t>
      </w:r>
      <w:bookmarkEnd w:id="17"/>
      <w:r w:rsidRPr="00B22312">
        <w:rPr>
          <w:b w:val="0"/>
          <w:i/>
        </w:rPr>
        <w:t>1</w:t>
      </w:r>
      <w:bookmarkEnd w:id="18"/>
    </w:p>
    <w:tbl>
      <w:tblPr>
        <w:tblW w:w="4851" w:type="pct"/>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980"/>
        <w:gridCol w:w="2697"/>
        <w:gridCol w:w="1981"/>
        <w:gridCol w:w="7173"/>
      </w:tblGrid>
      <w:tr w:rsidR="00B22312" w:rsidRPr="00B22312" w:rsidTr="000F5812">
        <w:trPr>
          <w:trHeight w:val="417"/>
        </w:trPr>
        <w:tc>
          <w:tcPr>
            <w:tcW w:w="5000" w:type="pct"/>
            <w:gridSpan w:val="4"/>
            <w:tcBorders>
              <w:bottom w:val="single" w:sz="12" w:space="0" w:color="A6A6A6"/>
            </w:tcBorders>
            <w:shd w:val="clear" w:color="auto" w:fill="D9D9D9" w:themeFill="background1" w:themeFillShade="D9"/>
          </w:tcPr>
          <w:p w:rsidR="00B22312" w:rsidRPr="00B22312" w:rsidRDefault="00B22312" w:rsidP="00B22312">
            <w:pPr>
              <w:spacing w:before="240" w:after="240" w:line="240" w:lineRule="auto"/>
              <w:rPr>
                <w:rFonts w:eastAsia="Times New Roman" w:cs="Arial"/>
                <w:b/>
                <w:color w:val="595959"/>
                <w:szCs w:val="24"/>
              </w:rPr>
            </w:pPr>
            <w:r w:rsidRPr="00B22312">
              <w:rPr>
                <w:rFonts w:eastAsia="Times New Roman" w:cs="Arial"/>
                <w:b/>
                <w:color w:val="595959"/>
                <w:szCs w:val="24"/>
              </w:rPr>
              <w:t>Work package 1</w:t>
            </w:r>
            <w:r w:rsidR="003A553D">
              <w:t xml:space="preserve"> </w:t>
            </w:r>
            <w:r w:rsidR="003A553D" w:rsidRPr="003A553D">
              <w:rPr>
                <w:rFonts w:eastAsia="Times New Roman" w:cs="Arial"/>
                <w:b/>
                <w:color w:val="595959"/>
                <w:szCs w:val="24"/>
              </w:rPr>
              <w:t>Management and Coordination of the Project</w:t>
            </w:r>
          </w:p>
        </w:tc>
      </w:tr>
      <w:tr w:rsidR="00B22312" w:rsidRPr="00B22312" w:rsidTr="000F5812">
        <w:tc>
          <w:tcPr>
            <w:tcW w:w="5000" w:type="pct"/>
            <w:gridSpan w:val="4"/>
            <w:shd w:val="clear" w:color="auto" w:fill="D9D9D9" w:themeFill="background1" w:themeFillShade="D9"/>
          </w:tcPr>
          <w:p w:rsidR="00B22312" w:rsidRPr="00B22312" w:rsidRDefault="00B22312" w:rsidP="00B22312">
            <w:pPr>
              <w:spacing w:before="120" w:after="120" w:line="240" w:lineRule="auto"/>
              <w:rPr>
                <w:rFonts w:eastAsia="Times New Roman" w:cs="Arial"/>
                <w:b/>
                <w:color w:val="595959"/>
                <w:sz w:val="18"/>
                <w:szCs w:val="20"/>
              </w:rPr>
            </w:pPr>
            <w:r w:rsidRPr="00B22312">
              <w:rPr>
                <w:rFonts w:eastAsia="Times New Roman" w:cs="Arial"/>
                <w:b/>
                <w:color w:val="595959"/>
                <w:sz w:val="18"/>
                <w:szCs w:val="20"/>
              </w:rPr>
              <w:t xml:space="preserve">Activities </w:t>
            </w:r>
          </w:p>
          <w:p w:rsidR="00B22312" w:rsidRPr="00B22312" w:rsidRDefault="00B22312" w:rsidP="006701DB">
            <w:pPr>
              <w:spacing w:before="120" w:after="120" w:line="240" w:lineRule="auto"/>
              <w:rPr>
                <w:rFonts w:eastAsia="Times New Roman" w:cs="Arial"/>
                <w:i/>
                <w:color w:val="595959"/>
                <w:sz w:val="18"/>
                <w:szCs w:val="20"/>
              </w:rPr>
            </w:pPr>
            <w:r w:rsidRPr="00B22312">
              <w:rPr>
                <w:rFonts w:eastAsia="Times New Roman" w:cs="Arial"/>
                <w:i/>
                <w:color w:val="595959"/>
                <w:sz w:val="16"/>
                <w:szCs w:val="20"/>
              </w:rPr>
              <w:t xml:space="preserve">Report on the implementation status </w:t>
            </w:r>
            <w:r w:rsidR="006701DB">
              <w:rPr>
                <w:rFonts w:eastAsia="Times New Roman" w:cs="Arial"/>
                <w:i/>
                <w:color w:val="595959"/>
                <w:sz w:val="16"/>
                <w:szCs w:val="20"/>
              </w:rPr>
              <w:t xml:space="preserve">of the activities that were to be implemented during the period </w:t>
            </w:r>
            <w:r w:rsidRPr="00B22312">
              <w:rPr>
                <w:rFonts w:eastAsia="Times New Roman" w:cs="Arial"/>
                <w:i/>
                <w:color w:val="595959"/>
                <w:sz w:val="16"/>
                <w:szCs w:val="20"/>
              </w:rPr>
              <w:t xml:space="preserve">and explain deviations from </w:t>
            </w:r>
            <w:r w:rsidRPr="00B22312">
              <w:rPr>
                <w:rFonts w:eastAsia="Times New Roman" w:cs="Times New Roman"/>
                <w:i/>
                <w:sz w:val="16"/>
                <w:szCs w:val="24"/>
              </w:rPr>
              <w:t xml:space="preserve">the </w:t>
            </w:r>
            <w:r w:rsidRPr="00B22312">
              <w:rPr>
                <w:rFonts w:eastAsia="Times New Roman" w:cs="Arial"/>
                <w:i/>
                <w:color w:val="595959"/>
                <w:sz w:val="16"/>
                <w:szCs w:val="20"/>
              </w:rPr>
              <w:t>description of the action (</w:t>
            </w:r>
            <w:proofErr w:type="spellStart"/>
            <w:r w:rsidRPr="00B22312">
              <w:rPr>
                <w:rFonts w:eastAsia="Times New Roman" w:cs="Arial"/>
                <w:i/>
                <w:color w:val="595959"/>
                <w:sz w:val="16"/>
                <w:szCs w:val="20"/>
              </w:rPr>
              <w:t>DoA</w:t>
            </w:r>
            <w:proofErr w:type="spellEnd"/>
            <w:r w:rsidRPr="00B22312">
              <w:rPr>
                <w:rFonts w:eastAsia="Times New Roman" w:cs="Arial"/>
                <w:i/>
                <w:color w:val="595959"/>
                <w:sz w:val="16"/>
                <w:szCs w:val="20"/>
              </w:rPr>
              <w:t>) in Annex 1 GA.</w:t>
            </w:r>
          </w:p>
        </w:tc>
      </w:tr>
      <w:tr w:rsidR="00B22312" w:rsidRPr="00B22312" w:rsidTr="00EA34BD">
        <w:trPr>
          <w:trHeight w:val="40"/>
        </w:trPr>
        <w:tc>
          <w:tcPr>
            <w:tcW w:w="716" w:type="pct"/>
            <w:shd w:val="clear" w:color="auto" w:fill="E6E6E6"/>
          </w:tcPr>
          <w:p w:rsidR="00B22312" w:rsidRPr="00B22312" w:rsidRDefault="00B22312" w:rsidP="00B22312">
            <w:pPr>
              <w:spacing w:before="120" w:after="0" w:line="240" w:lineRule="auto"/>
              <w:jc w:val="center"/>
              <w:rPr>
                <w:rFonts w:eastAsia="Times New Roman" w:cs="Arial"/>
                <w:color w:val="595959"/>
                <w:sz w:val="16"/>
                <w:szCs w:val="18"/>
              </w:rPr>
            </w:pPr>
            <w:r w:rsidRPr="00B22312">
              <w:rPr>
                <w:rFonts w:eastAsia="Times New Roman" w:cs="Arial"/>
                <w:color w:val="595959"/>
                <w:sz w:val="16"/>
                <w:szCs w:val="18"/>
              </w:rPr>
              <w:t>Task number</w:t>
            </w:r>
          </w:p>
          <w:p w:rsidR="00B22312" w:rsidRPr="00B22312" w:rsidRDefault="00B22312" w:rsidP="00B22312">
            <w:pPr>
              <w:spacing w:after="120" w:line="240" w:lineRule="auto"/>
              <w:jc w:val="center"/>
              <w:rPr>
                <w:rFonts w:eastAsia="Times New Roman" w:cs="Arial"/>
                <w:color w:val="808080" w:themeColor="background1" w:themeShade="80"/>
                <w:sz w:val="16"/>
                <w:szCs w:val="18"/>
              </w:rPr>
            </w:pPr>
            <w:r w:rsidRPr="00B22312">
              <w:rPr>
                <w:rFonts w:eastAsia="Times New Roman" w:cs="Arial"/>
                <w:color w:val="808080" w:themeColor="background1" w:themeShade="80"/>
                <w:sz w:val="14"/>
                <w:szCs w:val="18"/>
              </w:rPr>
              <w:t>(numbering Annex 1 GA)</w:t>
            </w:r>
          </w:p>
        </w:tc>
        <w:tc>
          <w:tcPr>
            <w:tcW w:w="975" w:type="pct"/>
            <w:shd w:val="clear" w:color="auto" w:fill="E6E6E6"/>
          </w:tcPr>
          <w:p w:rsidR="00B22312" w:rsidRPr="00B22312" w:rsidRDefault="00B22312" w:rsidP="00B22312">
            <w:pPr>
              <w:spacing w:before="120" w:after="120" w:line="240" w:lineRule="auto"/>
              <w:jc w:val="center"/>
              <w:rPr>
                <w:rFonts w:eastAsia="Times New Roman" w:cs="Arial"/>
                <w:color w:val="595959"/>
                <w:sz w:val="16"/>
                <w:szCs w:val="18"/>
              </w:rPr>
            </w:pPr>
            <w:r w:rsidRPr="00B22312">
              <w:rPr>
                <w:rFonts w:eastAsia="Times New Roman" w:cs="Arial"/>
                <w:color w:val="595959"/>
                <w:sz w:val="16"/>
                <w:szCs w:val="18"/>
              </w:rPr>
              <w:t>Task name</w:t>
            </w:r>
          </w:p>
        </w:tc>
        <w:tc>
          <w:tcPr>
            <w:tcW w:w="716" w:type="pct"/>
            <w:shd w:val="clear" w:color="auto" w:fill="E6E6E6"/>
          </w:tcPr>
          <w:p w:rsidR="00B22312" w:rsidRPr="00B22312" w:rsidRDefault="00B22312" w:rsidP="00B22312">
            <w:pPr>
              <w:spacing w:before="120" w:after="0" w:line="240" w:lineRule="auto"/>
              <w:jc w:val="center"/>
              <w:rPr>
                <w:rFonts w:eastAsia="Times New Roman" w:cs="Arial"/>
                <w:color w:val="595959"/>
                <w:sz w:val="16"/>
                <w:szCs w:val="18"/>
              </w:rPr>
            </w:pPr>
            <w:r w:rsidRPr="00B22312">
              <w:rPr>
                <w:rFonts w:eastAsia="Times New Roman" w:cs="Arial"/>
                <w:color w:val="595959"/>
                <w:sz w:val="16"/>
                <w:szCs w:val="18"/>
              </w:rPr>
              <w:t>Implemented?</w:t>
            </w:r>
          </w:p>
          <w:p w:rsidR="00B22312" w:rsidRPr="00B22312" w:rsidRDefault="00B22312" w:rsidP="00B22312">
            <w:pPr>
              <w:spacing w:after="120" w:line="240" w:lineRule="auto"/>
              <w:jc w:val="center"/>
              <w:rPr>
                <w:rFonts w:eastAsia="Times New Roman" w:cs="Arial"/>
                <w:color w:val="595959"/>
                <w:sz w:val="16"/>
                <w:szCs w:val="18"/>
              </w:rPr>
            </w:pPr>
            <w:r w:rsidRPr="00B22312">
              <w:rPr>
                <w:rFonts w:eastAsia="Times New Roman" w:cs="Arial"/>
                <w:color w:val="808080" w:themeColor="background1" w:themeShade="80"/>
                <w:sz w:val="14"/>
                <w:szCs w:val="18"/>
              </w:rPr>
              <w:t>(Yes/No/Partially)</w:t>
            </w:r>
          </w:p>
        </w:tc>
        <w:tc>
          <w:tcPr>
            <w:tcW w:w="2593" w:type="pct"/>
            <w:shd w:val="clear" w:color="auto" w:fill="E6E6E6"/>
          </w:tcPr>
          <w:p w:rsidR="00B22312" w:rsidRPr="00B22312" w:rsidRDefault="00B22312" w:rsidP="00B22312">
            <w:pPr>
              <w:spacing w:before="120" w:after="0" w:line="240" w:lineRule="auto"/>
              <w:jc w:val="center"/>
              <w:rPr>
                <w:rFonts w:eastAsia="Times New Roman" w:cs="Arial"/>
                <w:color w:val="595959"/>
                <w:sz w:val="16"/>
                <w:szCs w:val="18"/>
              </w:rPr>
            </w:pPr>
            <w:r w:rsidRPr="00B22312">
              <w:rPr>
                <w:rFonts w:eastAsia="Times New Roman" w:cs="Arial"/>
                <w:color w:val="595959"/>
                <w:sz w:val="16"/>
                <w:szCs w:val="18"/>
              </w:rPr>
              <w:t xml:space="preserve">Justification </w:t>
            </w:r>
          </w:p>
          <w:p w:rsidR="00B22312" w:rsidRPr="00B22312" w:rsidRDefault="00B22312" w:rsidP="00B22312">
            <w:pPr>
              <w:spacing w:after="120" w:line="240" w:lineRule="auto"/>
              <w:jc w:val="center"/>
              <w:rPr>
                <w:rFonts w:eastAsia="Times New Roman" w:cs="Arial"/>
                <w:color w:val="595959"/>
                <w:sz w:val="16"/>
                <w:szCs w:val="18"/>
              </w:rPr>
            </w:pPr>
            <w:r w:rsidRPr="00B22312">
              <w:rPr>
                <w:rFonts w:eastAsia="Times New Roman" w:cs="Arial"/>
                <w:color w:val="808080" w:themeColor="background1" w:themeShade="80"/>
                <w:sz w:val="14"/>
                <w:szCs w:val="18"/>
              </w:rPr>
              <w:t>(explain what was done and by whom; explain what was not done and why not; indicate how you intend to handle the situation and new timing; indicate if it was a one-off issue or how you intend to avoid similar issues in the future)</w:t>
            </w:r>
          </w:p>
        </w:tc>
      </w:tr>
      <w:tr w:rsidR="00B22312" w:rsidRPr="00B22312" w:rsidTr="00EA34BD">
        <w:trPr>
          <w:trHeight w:val="37"/>
        </w:trPr>
        <w:tc>
          <w:tcPr>
            <w:tcW w:w="716" w:type="pct"/>
          </w:tcPr>
          <w:p w:rsidR="00B22312" w:rsidRPr="00B22312" w:rsidRDefault="003A553D" w:rsidP="00B22312">
            <w:pPr>
              <w:spacing w:before="120" w:after="120" w:line="240" w:lineRule="auto"/>
              <w:jc w:val="center"/>
              <w:rPr>
                <w:rFonts w:eastAsia="Times New Roman" w:cs="Arial"/>
                <w:color w:val="595959"/>
                <w:sz w:val="16"/>
                <w:szCs w:val="18"/>
              </w:rPr>
            </w:pPr>
            <w:r>
              <w:rPr>
                <w:rFonts w:eastAsia="Times New Roman" w:cs="Arial"/>
                <w:color w:val="595959"/>
                <w:sz w:val="16"/>
                <w:szCs w:val="18"/>
              </w:rPr>
              <w:t>A</w:t>
            </w:r>
            <w:r w:rsidR="00B22312" w:rsidRPr="00B22312">
              <w:rPr>
                <w:rFonts w:eastAsia="Times New Roman" w:cs="Arial"/>
                <w:color w:val="595959"/>
                <w:sz w:val="16"/>
                <w:szCs w:val="18"/>
              </w:rPr>
              <w:t>1.1</w:t>
            </w:r>
          </w:p>
        </w:tc>
        <w:tc>
          <w:tcPr>
            <w:tcW w:w="975" w:type="pct"/>
          </w:tcPr>
          <w:p w:rsidR="00B22312" w:rsidRPr="00B22312" w:rsidRDefault="003A553D" w:rsidP="00B22312">
            <w:pPr>
              <w:spacing w:before="120" w:after="120" w:line="240" w:lineRule="auto"/>
              <w:rPr>
                <w:rFonts w:eastAsia="Times New Roman" w:cs="Arial"/>
                <w:color w:val="595959"/>
                <w:sz w:val="16"/>
                <w:szCs w:val="18"/>
              </w:rPr>
            </w:pPr>
            <w:r w:rsidRPr="003A553D">
              <w:rPr>
                <w:rFonts w:eastAsia="Times New Roman" w:cs="Arial"/>
                <w:color w:val="595959"/>
                <w:sz w:val="16"/>
                <w:szCs w:val="18"/>
              </w:rPr>
              <w:t>Launch of the action (kick-off meeting) [M1]</w:t>
            </w:r>
          </w:p>
        </w:tc>
        <w:tc>
          <w:tcPr>
            <w:tcW w:w="716" w:type="pct"/>
          </w:tcPr>
          <w:p w:rsidR="00B22312" w:rsidRPr="00B22312" w:rsidRDefault="00B22312" w:rsidP="00B22312">
            <w:pPr>
              <w:spacing w:before="120" w:after="120" w:line="240" w:lineRule="auto"/>
              <w:rPr>
                <w:rFonts w:eastAsia="Times New Roman" w:cs="Arial"/>
                <w:color w:val="595959"/>
                <w:sz w:val="16"/>
                <w:szCs w:val="18"/>
              </w:rPr>
            </w:pPr>
          </w:p>
        </w:tc>
        <w:tc>
          <w:tcPr>
            <w:tcW w:w="2593" w:type="pct"/>
          </w:tcPr>
          <w:p w:rsidR="00B22312" w:rsidRPr="00B22312" w:rsidRDefault="00B22312" w:rsidP="00B22312">
            <w:pPr>
              <w:spacing w:before="120" w:after="120" w:line="240" w:lineRule="auto"/>
              <w:rPr>
                <w:rFonts w:eastAsia="Times New Roman" w:cs="Arial"/>
                <w:color w:val="595959"/>
                <w:sz w:val="16"/>
                <w:szCs w:val="18"/>
              </w:rPr>
            </w:pPr>
          </w:p>
        </w:tc>
      </w:tr>
      <w:tr w:rsidR="00B22312" w:rsidRPr="00B22312" w:rsidTr="00EA34BD">
        <w:trPr>
          <w:trHeight w:val="37"/>
        </w:trPr>
        <w:tc>
          <w:tcPr>
            <w:tcW w:w="716" w:type="pct"/>
          </w:tcPr>
          <w:p w:rsidR="00B22312" w:rsidRPr="00B22312" w:rsidRDefault="003A553D" w:rsidP="00B22312">
            <w:pPr>
              <w:spacing w:before="120" w:after="120" w:line="240" w:lineRule="auto"/>
              <w:jc w:val="center"/>
              <w:rPr>
                <w:rFonts w:eastAsia="Times New Roman" w:cs="Arial"/>
                <w:color w:val="595959"/>
                <w:sz w:val="16"/>
                <w:szCs w:val="18"/>
              </w:rPr>
            </w:pPr>
            <w:r>
              <w:rPr>
                <w:rFonts w:eastAsia="Times New Roman" w:cs="Arial"/>
                <w:color w:val="595959"/>
                <w:sz w:val="16"/>
                <w:szCs w:val="18"/>
              </w:rPr>
              <w:t>A</w:t>
            </w:r>
            <w:r w:rsidR="00B22312" w:rsidRPr="00B22312">
              <w:rPr>
                <w:rFonts w:eastAsia="Times New Roman" w:cs="Arial"/>
                <w:color w:val="595959"/>
                <w:sz w:val="16"/>
                <w:szCs w:val="18"/>
              </w:rPr>
              <w:t>1.2</w:t>
            </w:r>
          </w:p>
        </w:tc>
        <w:tc>
          <w:tcPr>
            <w:tcW w:w="975" w:type="pct"/>
          </w:tcPr>
          <w:p w:rsidR="00B22312" w:rsidRPr="00B22312" w:rsidRDefault="003A553D" w:rsidP="00B22312">
            <w:pPr>
              <w:spacing w:before="120" w:after="120" w:line="240" w:lineRule="auto"/>
              <w:rPr>
                <w:rFonts w:eastAsia="Times New Roman" w:cs="Arial"/>
                <w:color w:val="595959"/>
                <w:sz w:val="16"/>
                <w:szCs w:val="18"/>
              </w:rPr>
            </w:pPr>
            <w:r w:rsidRPr="003A553D">
              <w:rPr>
                <w:rFonts w:eastAsia="Times New Roman" w:cs="Arial"/>
                <w:color w:val="595959"/>
                <w:sz w:val="16"/>
                <w:szCs w:val="18"/>
              </w:rPr>
              <w:t>Project coordination [M1-M24]</w:t>
            </w:r>
          </w:p>
        </w:tc>
        <w:tc>
          <w:tcPr>
            <w:tcW w:w="716" w:type="pct"/>
          </w:tcPr>
          <w:p w:rsidR="00B22312" w:rsidRPr="00B22312" w:rsidRDefault="00B22312" w:rsidP="00B22312">
            <w:pPr>
              <w:spacing w:before="120" w:after="120" w:line="240" w:lineRule="auto"/>
              <w:rPr>
                <w:rFonts w:eastAsia="Times New Roman" w:cs="Arial"/>
                <w:color w:val="595959"/>
                <w:sz w:val="16"/>
                <w:szCs w:val="18"/>
              </w:rPr>
            </w:pPr>
          </w:p>
        </w:tc>
        <w:tc>
          <w:tcPr>
            <w:tcW w:w="2593" w:type="pct"/>
          </w:tcPr>
          <w:p w:rsidR="00B22312" w:rsidRPr="00B22312" w:rsidRDefault="00B22312" w:rsidP="00B22312">
            <w:pPr>
              <w:spacing w:before="120" w:after="120" w:line="240" w:lineRule="auto"/>
              <w:rPr>
                <w:rFonts w:eastAsia="Times New Roman" w:cs="Arial"/>
                <w:color w:val="595959"/>
                <w:sz w:val="16"/>
                <w:szCs w:val="18"/>
              </w:rPr>
            </w:pPr>
          </w:p>
        </w:tc>
      </w:tr>
      <w:tr w:rsidR="003A553D" w:rsidRPr="00B22312" w:rsidTr="00EA34BD">
        <w:trPr>
          <w:trHeight w:val="37"/>
        </w:trPr>
        <w:tc>
          <w:tcPr>
            <w:tcW w:w="716" w:type="pct"/>
          </w:tcPr>
          <w:p w:rsidR="003A553D" w:rsidRPr="00B22312" w:rsidRDefault="003A553D" w:rsidP="00B22312">
            <w:pPr>
              <w:spacing w:before="120" w:after="120" w:line="240" w:lineRule="auto"/>
              <w:jc w:val="center"/>
              <w:rPr>
                <w:rFonts w:eastAsia="Times New Roman" w:cs="Arial"/>
                <w:color w:val="595959"/>
                <w:sz w:val="16"/>
                <w:szCs w:val="18"/>
              </w:rPr>
            </w:pPr>
            <w:r>
              <w:rPr>
                <w:rFonts w:eastAsia="Times New Roman" w:cs="Arial"/>
                <w:color w:val="595959"/>
                <w:sz w:val="16"/>
                <w:szCs w:val="18"/>
              </w:rPr>
              <w:t>A1.3</w:t>
            </w:r>
          </w:p>
        </w:tc>
        <w:tc>
          <w:tcPr>
            <w:tcW w:w="975" w:type="pct"/>
          </w:tcPr>
          <w:p w:rsidR="003A553D" w:rsidRPr="00B22312" w:rsidRDefault="003A553D" w:rsidP="00B22312">
            <w:pPr>
              <w:spacing w:before="120" w:after="120" w:line="240" w:lineRule="auto"/>
              <w:rPr>
                <w:rFonts w:eastAsia="Times New Roman" w:cs="Arial"/>
                <w:color w:val="595959"/>
                <w:sz w:val="16"/>
                <w:szCs w:val="18"/>
              </w:rPr>
            </w:pPr>
            <w:r w:rsidRPr="003A553D">
              <w:rPr>
                <w:rFonts w:eastAsia="Times New Roman" w:cs="Arial"/>
                <w:color w:val="595959"/>
                <w:sz w:val="16"/>
                <w:szCs w:val="18"/>
              </w:rPr>
              <w:t>Financial management [M1-M24]</w:t>
            </w:r>
          </w:p>
        </w:tc>
        <w:tc>
          <w:tcPr>
            <w:tcW w:w="716" w:type="pct"/>
          </w:tcPr>
          <w:p w:rsidR="003A553D" w:rsidRPr="00B22312" w:rsidRDefault="003A553D" w:rsidP="00B22312">
            <w:pPr>
              <w:spacing w:before="120" w:after="120" w:line="240" w:lineRule="auto"/>
              <w:rPr>
                <w:rFonts w:eastAsia="Times New Roman" w:cs="Arial"/>
                <w:color w:val="595959"/>
                <w:sz w:val="16"/>
                <w:szCs w:val="18"/>
              </w:rPr>
            </w:pPr>
          </w:p>
        </w:tc>
        <w:tc>
          <w:tcPr>
            <w:tcW w:w="2593" w:type="pct"/>
          </w:tcPr>
          <w:p w:rsidR="003A553D" w:rsidRPr="00B22312" w:rsidRDefault="003A553D" w:rsidP="00B22312">
            <w:pPr>
              <w:spacing w:before="120" w:after="120" w:line="240" w:lineRule="auto"/>
              <w:rPr>
                <w:rFonts w:eastAsia="Times New Roman" w:cs="Arial"/>
                <w:color w:val="595959"/>
                <w:sz w:val="16"/>
                <w:szCs w:val="18"/>
              </w:rPr>
            </w:pPr>
          </w:p>
        </w:tc>
      </w:tr>
      <w:tr w:rsidR="00B22312" w:rsidRPr="00B22312" w:rsidTr="000F5812">
        <w:tc>
          <w:tcPr>
            <w:tcW w:w="1691" w:type="pct"/>
            <w:gridSpan w:val="2"/>
            <w:shd w:val="clear" w:color="auto" w:fill="E6E6E6"/>
          </w:tcPr>
          <w:p w:rsidR="00B22312" w:rsidRPr="00B22312" w:rsidRDefault="00B22312" w:rsidP="00B22312">
            <w:pPr>
              <w:spacing w:before="120" w:after="120" w:line="240" w:lineRule="auto"/>
              <w:rPr>
                <w:rFonts w:eastAsia="Times New Roman" w:cs="Arial"/>
                <w:color w:val="595959"/>
                <w:sz w:val="18"/>
                <w:szCs w:val="20"/>
              </w:rPr>
            </w:pPr>
            <w:r w:rsidRPr="00B22312">
              <w:rPr>
                <w:rFonts w:eastAsia="Times New Roman" w:cs="Arial"/>
                <w:color w:val="595959"/>
                <w:sz w:val="18"/>
                <w:szCs w:val="20"/>
              </w:rPr>
              <w:t xml:space="preserve">Other issues </w:t>
            </w:r>
          </w:p>
          <w:p w:rsidR="00B22312" w:rsidRPr="00B22312" w:rsidRDefault="00B22312" w:rsidP="00B22312">
            <w:pPr>
              <w:spacing w:before="120" w:after="120" w:line="240" w:lineRule="auto"/>
              <w:rPr>
                <w:rFonts w:eastAsia="Times New Roman" w:cs="Arial"/>
                <w:b/>
                <w:color w:val="595959"/>
                <w:sz w:val="18"/>
                <w:szCs w:val="20"/>
              </w:rPr>
            </w:pPr>
            <w:r w:rsidRPr="00B22312">
              <w:rPr>
                <w:rFonts w:eastAsia="Times New Roman" w:cs="Arial"/>
                <w:i/>
                <w:color w:val="595959"/>
                <w:sz w:val="16"/>
                <w:szCs w:val="20"/>
              </w:rPr>
              <w:t>Mention and explain unforeseen events and adjustments that had to be made. Explain impact on other tasks, available resources and planning.</w:t>
            </w:r>
          </w:p>
        </w:tc>
        <w:tc>
          <w:tcPr>
            <w:tcW w:w="3309" w:type="pct"/>
            <w:gridSpan w:val="2"/>
            <w:shd w:val="clear" w:color="auto" w:fill="FFFFFF" w:themeFill="background1"/>
          </w:tcPr>
          <w:p w:rsidR="00B22312" w:rsidRPr="00B22312" w:rsidRDefault="00B22312" w:rsidP="00B22312">
            <w:pPr>
              <w:spacing w:before="120" w:after="120" w:line="240" w:lineRule="auto"/>
              <w:rPr>
                <w:rFonts w:eastAsia="Times New Roman" w:cs="Arial"/>
                <w:color w:val="595959"/>
                <w:sz w:val="16"/>
                <w:szCs w:val="20"/>
              </w:rPr>
            </w:pPr>
          </w:p>
        </w:tc>
      </w:tr>
      <w:tr w:rsidR="00B22312" w:rsidRPr="00B22312" w:rsidTr="000F5812">
        <w:tc>
          <w:tcPr>
            <w:tcW w:w="5000" w:type="pct"/>
            <w:gridSpan w:val="4"/>
            <w:shd w:val="clear" w:color="auto" w:fill="D9D9D9" w:themeFill="background1" w:themeFillShade="D9"/>
          </w:tcPr>
          <w:p w:rsidR="00B22312" w:rsidRPr="00B22312" w:rsidRDefault="00B22312" w:rsidP="00B22312">
            <w:pPr>
              <w:spacing w:before="120" w:after="120" w:line="240" w:lineRule="auto"/>
              <w:rPr>
                <w:rFonts w:eastAsia="Times New Roman" w:cs="Arial"/>
                <w:b/>
                <w:color w:val="595959"/>
                <w:sz w:val="18"/>
                <w:szCs w:val="20"/>
              </w:rPr>
            </w:pPr>
            <w:r w:rsidRPr="00B22312">
              <w:rPr>
                <w:rFonts w:eastAsia="Times New Roman" w:cs="Arial"/>
                <w:b/>
                <w:color w:val="595959"/>
                <w:sz w:val="18"/>
                <w:szCs w:val="20"/>
              </w:rPr>
              <w:t>Milestones &amp; deliverables</w:t>
            </w:r>
          </w:p>
          <w:p w:rsidR="00B22312" w:rsidRPr="00B22312" w:rsidRDefault="00B22312" w:rsidP="006701DB">
            <w:pPr>
              <w:spacing w:before="120" w:after="60" w:line="240" w:lineRule="auto"/>
              <w:jc w:val="both"/>
              <w:rPr>
                <w:rFonts w:eastAsia="Times New Roman" w:cs="Arial"/>
                <w:i/>
                <w:color w:val="595959"/>
                <w:sz w:val="16"/>
                <w:szCs w:val="20"/>
              </w:rPr>
            </w:pPr>
            <w:r w:rsidRPr="00B22312">
              <w:rPr>
                <w:rFonts w:eastAsia="Times New Roman" w:cs="Arial"/>
                <w:i/>
                <w:color w:val="595959"/>
                <w:sz w:val="16"/>
                <w:szCs w:val="20"/>
              </w:rPr>
              <w:t xml:space="preserve">Report on the implementation status </w:t>
            </w:r>
            <w:r w:rsidR="006701DB">
              <w:rPr>
                <w:rFonts w:eastAsia="Times New Roman" w:cs="Arial"/>
                <w:i/>
                <w:color w:val="595959"/>
                <w:sz w:val="16"/>
                <w:szCs w:val="20"/>
              </w:rPr>
              <w:t xml:space="preserve">of the milestones and deliverables that were due during the period </w:t>
            </w:r>
            <w:r w:rsidRPr="00B22312">
              <w:rPr>
                <w:rFonts w:eastAsia="Times New Roman" w:cs="Arial"/>
                <w:i/>
                <w:color w:val="595959"/>
                <w:sz w:val="16"/>
                <w:szCs w:val="20"/>
              </w:rPr>
              <w:t xml:space="preserve">and explain deviations from </w:t>
            </w:r>
            <w:r w:rsidRPr="00B22312">
              <w:rPr>
                <w:rFonts w:eastAsia="Times New Roman" w:cs="Times New Roman"/>
                <w:i/>
                <w:sz w:val="16"/>
                <w:szCs w:val="24"/>
              </w:rPr>
              <w:t xml:space="preserve">the </w:t>
            </w:r>
            <w:r w:rsidRPr="00B22312">
              <w:rPr>
                <w:rFonts w:eastAsia="Times New Roman" w:cs="Arial"/>
                <w:i/>
                <w:color w:val="595959"/>
                <w:sz w:val="16"/>
                <w:szCs w:val="20"/>
              </w:rPr>
              <w:t>description of the action (</w:t>
            </w:r>
            <w:proofErr w:type="spellStart"/>
            <w:r w:rsidRPr="00B22312">
              <w:rPr>
                <w:rFonts w:eastAsia="Times New Roman" w:cs="Arial"/>
                <w:i/>
                <w:color w:val="595959"/>
                <w:sz w:val="16"/>
                <w:szCs w:val="20"/>
              </w:rPr>
              <w:t>DoA</w:t>
            </w:r>
            <w:proofErr w:type="spellEnd"/>
            <w:r w:rsidRPr="00B22312">
              <w:rPr>
                <w:rFonts w:eastAsia="Times New Roman" w:cs="Arial"/>
                <w:i/>
                <w:color w:val="595959"/>
                <w:sz w:val="16"/>
                <w:szCs w:val="20"/>
              </w:rPr>
              <w:t>) in Annex 1 GA.</w:t>
            </w:r>
          </w:p>
          <w:p w:rsidR="00B22312" w:rsidRPr="00B22312" w:rsidRDefault="00B22312" w:rsidP="00B22312">
            <w:pPr>
              <w:spacing w:after="120" w:line="240" w:lineRule="auto"/>
              <w:rPr>
                <w:rFonts w:eastAsia="Times New Roman" w:cs="Arial"/>
                <w:b/>
                <w:color w:val="595959"/>
                <w:sz w:val="18"/>
                <w:szCs w:val="20"/>
              </w:rPr>
            </w:pPr>
            <w:r w:rsidRPr="00B22312">
              <w:rPr>
                <w:rFonts w:eastAsia="Times New Roman" w:cs="Arial"/>
                <w:i/>
                <w:color w:val="595959"/>
                <w:sz w:val="16"/>
                <w:szCs w:val="20"/>
              </w:rPr>
              <w:lastRenderedPageBreak/>
              <w:t xml:space="preserve">Ensure consistency with the </w:t>
            </w:r>
            <w:proofErr w:type="spellStart"/>
            <w:r w:rsidRPr="00B22312">
              <w:rPr>
                <w:rFonts w:eastAsia="Times New Roman" w:cs="Arial"/>
                <w:i/>
                <w:color w:val="595959"/>
                <w:sz w:val="16"/>
                <w:szCs w:val="20"/>
              </w:rPr>
              <w:t>SyGMa</w:t>
            </w:r>
            <w:proofErr w:type="spellEnd"/>
            <w:r w:rsidRPr="00B22312">
              <w:rPr>
                <w:rFonts w:eastAsia="Times New Roman" w:cs="Arial"/>
                <w:i/>
                <w:color w:val="595959"/>
                <w:sz w:val="16"/>
                <w:szCs w:val="20"/>
              </w:rPr>
              <w:t xml:space="preserve"> Milestones and Deliverables screens.</w:t>
            </w:r>
          </w:p>
        </w:tc>
      </w:tr>
      <w:tr w:rsidR="00B22312" w:rsidRPr="00B22312" w:rsidTr="00EA34BD">
        <w:tc>
          <w:tcPr>
            <w:tcW w:w="716" w:type="pct"/>
            <w:shd w:val="clear" w:color="auto" w:fill="E6E6E6"/>
          </w:tcPr>
          <w:p w:rsidR="00B22312" w:rsidRPr="00B22312" w:rsidRDefault="00B22312" w:rsidP="00B22312">
            <w:pPr>
              <w:spacing w:before="120" w:after="0" w:line="240" w:lineRule="auto"/>
              <w:jc w:val="center"/>
              <w:rPr>
                <w:rFonts w:eastAsia="Times New Roman" w:cs="Arial"/>
                <w:color w:val="595959"/>
                <w:sz w:val="16"/>
                <w:szCs w:val="16"/>
              </w:rPr>
            </w:pPr>
            <w:r w:rsidRPr="00B22312">
              <w:rPr>
                <w:rFonts w:eastAsia="Times New Roman" w:cs="Arial"/>
                <w:color w:val="595959"/>
                <w:sz w:val="16"/>
                <w:szCs w:val="16"/>
              </w:rPr>
              <w:lastRenderedPageBreak/>
              <w:t xml:space="preserve">Deliverable number </w:t>
            </w:r>
          </w:p>
          <w:p w:rsidR="00B22312" w:rsidRPr="00B22312" w:rsidRDefault="00B22312" w:rsidP="00B22312">
            <w:pPr>
              <w:spacing w:after="120" w:line="240" w:lineRule="auto"/>
              <w:jc w:val="center"/>
              <w:rPr>
                <w:rFonts w:eastAsia="Times New Roman" w:cs="Arial"/>
                <w:color w:val="808080"/>
                <w:sz w:val="16"/>
                <w:szCs w:val="16"/>
              </w:rPr>
            </w:pPr>
            <w:r w:rsidRPr="00B22312">
              <w:rPr>
                <w:rFonts w:eastAsia="Times New Roman" w:cs="Arial"/>
                <w:color w:val="808080"/>
                <w:sz w:val="14"/>
                <w:szCs w:val="16"/>
              </w:rPr>
              <w:t xml:space="preserve">(numbering </w:t>
            </w:r>
            <w:proofErr w:type="spellStart"/>
            <w:r w:rsidRPr="00B22312">
              <w:rPr>
                <w:rFonts w:eastAsia="Times New Roman" w:cs="Arial"/>
                <w:color w:val="808080"/>
                <w:sz w:val="14"/>
                <w:szCs w:val="16"/>
              </w:rPr>
              <w:t>SyGMa</w:t>
            </w:r>
            <w:proofErr w:type="spellEnd"/>
            <w:r w:rsidRPr="00B22312">
              <w:rPr>
                <w:rFonts w:eastAsia="Times New Roman" w:cs="Arial"/>
                <w:color w:val="808080"/>
                <w:sz w:val="14"/>
                <w:szCs w:val="16"/>
              </w:rPr>
              <w:t>)</w:t>
            </w:r>
          </w:p>
        </w:tc>
        <w:tc>
          <w:tcPr>
            <w:tcW w:w="975" w:type="pct"/>
            <w:shd w:val="clear" w:color="auto" w:fill="E6E6E6"/>
          </w:tcPr>
          <w:p w:rsidR="00B22312" w:rsidRPr="00B22312" w:rsidRDefault="00B22312" w:rsidP="00B22312">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t>Deliverable name</w:t>
            </w:r>
          </w:p>
        </w:tc>
        <w:tc>
          <w:tcPr>
            <w:tcW w:w="716" w:type="pct"/>
            <w:shd w:val="clear" w:color="auto" w:fill="E6E6E6"/>
          </w:tcPr>
          <w:p w:rsidR="00B22312" w:rsidRPr="00B22312" w:rsidRDefault="00B22312" w:rsidP="00B22312">
            <w:pPr>
              <w:spacing w:before="120" w:after="0" w:line="240" w:lineRule="auto"/>
              <w:jc w:val="center"/>
              <w:rPr>
                <w:rFonts w:eastAsia="Times New Roman" w:cs="Arial"/>
                <w:color w:val="595959"/>
                <w:sz w:val="16"/>
                <w:szCs w:val="16"/>
              </w:rPr>
            </w:pPr>
            <w:r w:rsidRPr="00B22312">
              <w:rPr>
                <w:rFonts w:eastAsia="Times New Roman" w:cs="Arial"/>
                <w:color w:val="595959"/>
                <w:sz w:val="16"/>
                <w:szCs w:val="16"/>
              </w:rPr>
              <w:t>Achieved?</w:t>
            </w:r>
          </w:p>
          <w:p w:rsidR="00B22312" w:rsidRPr="00B22312" w:rsidRDefault="00B22312" w:rsidP="00B22312">
            <w:pPr>
              <w:spacing w:after="120" w:line="240" w:lineRule="auto"/>
              <w:jc w:val="center"/>
              <w:rPr>
                <w:rFonts w:eastAsia="Times New Roman" w:cs="Arial"/>
                <w:color w:val="595959"/>
                <w:sz w:val="16"/>
                <w:szCs w:val="16"/>
              </w:rPr>
            </w:pPr>
            <w:r w:rsidRPr="00B22312">
              <w:rPr>
                <w:rFonts w:eastAsia="Times New Roman" w:cs="Arial"/>
                <w:color w:val="808080" w:themeColor="background1" w:themeShade="80"/>
                <w:sz w:val="14"/>
                <w:szCs w:val="16"/>
              </w:rPr>
              <w:t>(Yes/No)</w:t>
            </w:r>
          </w:p>
        </w:tc>
        <w:tc>
          <w:tcPr>
            <w:tcW w:w="2593" w:type="pct"/>
            <w:shd w:val="clear" w:color="auto" w:fill="E6E6E6"/>
          </w:tcPr>
          <w:p w:rsidR="00B22312" w:rsidRPr="00B22312" w:rsidRDefault="00B22312" w:rsidP="00B22312">
            <w:pPr>
              <w:spacing w:before="120" w:after="0" w:line="240" w:lineRule="auto"/>
              <w:jc w:val="center"/>
              <w:rPr>
                <w:rFonts w:eastAsia="Times New Roman" w:cs="Arial"/>
                <w:color w:val="808080"/>
                <w:sz w:val="16"/>
                <w:szCs w:val="16"/>
              </w:rPr>
            </w:pPr>
            <w:r w:rsidRPr="00B22312">
              <w:rPr>
                <w:rFonts w:eastAsia="Times New Roman" w:cs="Arial"/>
                <w:sz w:val="16"/>
                <w:szCs w:val="16"/>
              </w:rPr>
              <w:t>Justification</w:t>
            </w:r>
            <w:r w:rsidRPr="00B22312">
              <w:rPr>
                <w:rFonts w:eastAsia="Times New Roman" w:cs="Arial"/>
                <w:color w:val="808080"/>
                <w:sz w:val="16"/>
                <w:szCs w:val="16"/>
              </w:rPr>
              <w:t xml:space="preserve"> </w:t>
            </w:r>
          </w:p>
          <w:p w:rsidR="00B22312" w:rsidRPr="00B22312" w:rsidRDefault="00B22312" w:rsidP="00B22312">
            <w:pPr>
              <w:spacing w:after="120" w:line="240" w:lineRule="auto"/>
              <w:jc w:val="center"/>
              <w:rPr>
                <w:rFonts w:eastAsia="Times New Roman" w:cs="Arial"/>
                <w:color w:val="808080"/>
                <w:sz w:val="16"/>
                <w:szCs w:val="16"/>
              </w:rPr>
            </w:pPr>
            <w:r w:rsidRPr="00B22312">
              <w:rPr>
                <w:rFonts w:eastAsia="Times New Roman" w:cs="Arial"/>
                <w:color w:val="808080" w:themeColor="background1" w:themeShade="80"/>
                <w:sz w:val="14"/>
                <w:szCs w:val="18"/>
              </w:rPr>
              <w:t>(explain what was done and by whom; explain what was not done and why not; indicate new timing)</w:t>
            </w:r>
          </w:p>
        </w:tc>
      </w:tr>
      <w:tr w:rsidR="00B22312" w:rsidRPr="00B22312" w:rsidTr="00EA34BD">
        <w:tc>
          <w:tcPr>
            <w:tcW w:w="716" w:type="pct"/>
            <w:shd w:val="clear" w:color="auto" w:fill="auto"/>
          </w:tcPr>
          <w:p w:rsidR="00B22312" w:rsidRPr="00B22312" w:rsidRDefault="00B22312" w:rsidP="00B22312">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t>D1.1</w:t>
            </w:r>
          </w:p>
        </w:tc>
        <w:tc>
          <w:tcPr>
            <w:tcW w:w="975" w:type="pct"/>
            <w:shd w:val="clear" w:color="auto" w:fill="auto"/>
          </w:tcPr>
          <w:p w:rsidR="00B22312" w:rsidRPr="00B22312" w:rsidRDefault="000F5812" w:rsidP="00B22312">
            <w:pPr>
              <w:spacing w:before="120" w:after="120" w:line="240" w:lineRule="auto"/>
              <w:jc w:val="center"/>
              <w:rPr>
                <w:rFonts w:eastAsia="Times New Roman" w:cs="Arial"/>
                <w:color w:val="595959"/>
                <w:sz w:val="16"/>
                <w:szCs w:val="16"/>
              </w:rPr>
            </w:pPr>
            <w:r w:rsidRPr="000F5812">
              <w:rPr>
                <w:rFonts w:eastAsia="Times New Roman" w:cs="Arial"/>
                <w:color w:val="595959"/>
                <w:sz w:val="16"/>
                <w:szCs w:val="16"/>
              </w:rPr>
              <w:t>Progress report</w:t>
            </w:r>
          </w:p>
        </w:tc>
        <w:tc>
          <w:tcPr>
            <w:tcW w:w="716" w:type="pct"/>
            <w:shd w:val="clear" w:color="auto" w:fill="auto"/>
          </w:tcPr>
          <w:p w:rsidR="00B22312" w:rsidRPr="00B22312" w:rsidRDefault="00B22312" w:rsidP="00B22312">
            <w:pPr>
              <w:spacing w:before="120" w:after="120" w:line="240" w:lineRule="auto"/>
              <w:rPr>
                <w:rFonts w:eastAsia="Times New Roman" w:cs="Arial"/>
                <w:color w:val="595959"/>
                <w:sz w:val="16"/>
                <w:szCs w:val="16"/>
              </w:rPr>
            </w:pPr>
          </w:p>
        </w:tc>
        <w:tc>
          <w:tcPr>
            <w:tcW w:w="2593" w:type="pct"/>
            <w:shd w:val="clear" w:color="auto" w:fill="auto"/>
          </w:tcPr>
          <w:p w:rsidR="00B22312" w:rsidRPr="00B22312" w:rsidRDefault="00B22312" w:rsidP="00B22312">
            <w:pPr>
              <w:spacing w:before="120" w:after="120" w:line="240" w:lineRule="auto"/>
              <w:rPr>
                <w:rFonts w:eastAsia="Times New Roman" w:cs="Arial"/>
                <w:color w:val="595959"/>
                <w:sz w:val="16"/>
                <w:szCs w:val="16"/>
              </w:rPr>
            </w:pPr>
          </w:p>
        </w:tc>
      </w:tr>
      <w:tr w:rsidR="000F5812" w:rsidRPr="00B22312" w:rsidTr="00EA34BD">
        <w:tc>
          <w:tcPr>
            <w:tcW w:w="716" w:type="pct"/>
            <w:shd w:val="clear" w:color="auto" w:fill="auto"/>
          </w:tcPr>
          <w:p w:rsidR="000F5812" w:rsidRPr="00B22312" w:rsidRDefault="000F5812" w:rsidP="000F5812">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t>D1.2</w:t>
            </w:r>
          </w:p>
        </w:tc>
        <w:tc>
          <w:tcPr>
            <w:tcW w:w="975" w:type="pct"/>
            <w:shd w:val="clear" w:color="auto" w:fill="auto"/>
          </w:tcPr>
          <w:p w:rsidR="000F5812" w:rsidRPr="00B22312" w:rsidRDefault="000F5812" w:rsidP="000F5812">
            <w:pPr>
              <w:spacing w:before="120" w:after="120" w:line="240" w:lineRule="auto"/>
              <w:jc w:val="center"/>
              <w:rPr>
                <w:rFonts w:eastAsia="Times New Roman" w:cs="Arial"/>
                <w:color w:val="595959"/>
                <w:sz w:val="16"/>
                <w:szCs w:val="16"/>
              </w:rPr>
            </w:pPr>
            <w:r w:rsidRPr="000F5812">
              <w:rPr>
                <w:rFonts w:eastAsia="Times New Roman" w:cs="Arial"/>
                <w:color w:val="595959"/>
                <w:sz w:val="16"/>
                <w:szCs w:val="16"/>
              </w:rPr>
              <w:t>Kick-off meeting</w:t>
            </w:r>
          </w:p>
        </w:tc>
        <w:tc>
          <w:tcPr>
            <w:tcW w:w="716" w:type="pct"/>
            <w:shd w:val="clear" w:color="auto" w:fill="auto"/>
          </w:tcPr>
          <w:p w:rsidR="000F5812" w:rsidRPr="00B22312" w:rsidRDefault="000F5812" w:rsidP="000F5812">
            <w:pPr>
              <w:spacing w:before="120" w:after="120" w:line="240" w:lineRule="auto"/>
              <w:rPr>
                <w:rFonts w:eastAsia="Times New Roman" w:cs="Arial"/>
                <w:color w:val="595959"/>
                <w:sz w:val="16"/>
                <w:szCs w:val="16"/>
              </w:rPr>
            </w:pPr>
          </w:p>
        </w:tc>
        <w:tc>
          <w:tcPr>
            <w:tcW w:w="2593" w:type="pct"/>
            <w:shd w:val="clear" w:color="auto" w:fill="auto"/>
          </w:tcPr>
          <w:p w:rsidR="000F5812" w:rsidRPr="00B22312" w:rsidRDefault="000F5812" w:rsidP="000F5812">
            <w:pPr>
              <w:spacing w:before="120" w:after="120" w:line="240" w:lineRule="auto"/>
              <w:rPr>
                <w:rFonts w:eastAsia="Times New Roman" w:cs="Arial"/>
                <w:color w:val="595959"/>
                <w:sz w:val="16"/>
                <w:szCs w:val="16"/>
              </w:rPr>
            </w:pPr>
          </w:p>
        </w:tc>
      </w:tr>
      <w:tr w:rsidR="000F5812" w:rsidRPr="00B22312" w:rsidTr="00EA34BD">
        <w:tc>
          <w:tcPr>
            <w:tcW w:w="716" w:type="pct"/>
            <w:shd w:val="clear" w:color="auto" w:fill="auto"/>
          </w:tcPr>
          <w:p w:rsidR="000F5812" w:rsidRPr="00B22312" w:rsidRDefault="000F5812" w:rsidP="000F5812">
            <w:pPr>
              <w:spacing w:before="120" w:after="120" w:line="240" w:lineRule="auto"/>
              <w:jc w:val="center"/>
              <w:rPr>
                <w:rFonts w:eastAsia="Times New Roman" w:cs="Arial"/>
                <w:color w:val="595959"/>
                <w:sz w:val="16"/>
                <w:szCs w:val="16"/>
              </w:rPr>
            </w:pPr>
            <w:r>
              <w:rPr>
                <w:rFonts w:eastAsia="Times New Roman" w:cs="Arial"/>
                <w:color w:val="595959"/>
                <w:sz w:val="16"/>
                <w:szCs w:val="16"/>
              </w:rPr>
              <w:t>D1.3</w:t>
            </w:r>
          </w:p>
        </w:tc>
        <w:tc>
          <w:tcPr>
            <w:tcW w:w="975" w:type="pct"/>
            <w:shd w:val="clear" w:color="auto" w:fill="auto"/>
          </w:tcPr>
          <w:p w:rsidR="000F5812" w:rsidRPr="00B22312" w:rsidRDefault="000F5812" w:rsidP="000F5812">
            <w:pPr>
              <w:spacing w:before="120" w:after="120" w:line="240" w:lineRule="auto"/>
              <w:jc w:val="center"/>
              <w:rPr>
                <w:rFonts w:eastAsia="Times New Roman" w:cs="Arial"/>
                <w:color w:val="595959"/>
                <w:sz w:val="16"/>
                <w:szCs w:val="16"/>
              </w:rPr>
            </w:pPr>
            <w:r w:rsidRPr="000F5812">
              <w:rPr>
                <w:rFonts w:eastAsia="Times New Roman" w:cs="Arial"/>
                <w:color w:val="595959"/>
                <w:sz w:val="16"/>
                <w:szCs w:val="16"/>
              </w:rPr>
              <w:t>First coordination meeting</w:t>
            </w:r>
          </w:p>
        </w:tc>
        <w:tc>
          <w:tcPr>
            <w:tcW w:w="716" w:type="pct"/>
            <w:shd w:val="clear" w:color="auto" w:fill="auto"/>
          </w:tcPr>
          <w:p w:rsidR="000F5812" w:rsidRPr="00B22312" w:rsidRDefault="000F5812" w:rsidP="000F5812">
            <w:pPr>
              <w:spacing w:before="120" w:after="120" w:line="240" w:lineRule="auto"/>
              <w:rPr>
                <w:rFonts w:eastAsia="Times New Roman" w:cs="Arial"/>
                <w:color w:val="595959"/>
                <w:sz w:val="16"/>
                <w:szCs w:val="16"/>
              </w:rPr>
            </w:pPr>
          </w:p>
        </w:tc>
        <w:tc>
          <w:tcPr>
            <w:tcW w:w="2593" w:type="pct"/>
            <w:shd w:val="clear" w:color="auto" w:fill="auto"/>
          </w:tcPr>
          <w:p w:rsidR="000F5812" w:rsidRPr="00B22312" w:rsidRDefault="000F5812" w:rsidP="000F5812">
            <w:pPr>
              <w:spacing w:before="120" w:after="120" w:line="240" w:lineRule="auto"/>
              <w:rPr>
                <w:rFonts w:eastAsia="Times New Roman" w:cs="Arial"/>
                <w:color w:val="595959"/>
                <w:sz w:val="16"/>
                <w:szCs w:val="16"/>
              </w:rPr>
            </w:pPr>
          </w:p>
        </w:tc>
      </w:tr>
      <w:tr w:rsidR="000F5812" w:rsidRPr="00B22312" w:rsidTr="00EA34BD">
        <w:tc>
          <w:tcPr>
            <w:tcW w:w="716" w:type="pct"/>
            <w:shd w:val="clear" w:color="auto" w:fill="auto"/>
          </w:tcPr>
          <w:p w:rsidR="000F5812" w:rsidRPr="00B22312" w:rsidRDefault="000F5812" w:rsidP="000F5812">
            <w:pPr>
              <w:spacing w:before="120" w:after="120" w:line="240" w:lineRule="auto"/>
              <w:jc w:val="center"/>
              <w:rPr>
                <w:rFonts w:eastAsia="Times New Roman" w:cs="Arial"/>
                <w:color w:val="595959"/>
                <w:sz w:val="16"/>
                <w:szCs w:val="16"/>
              </w:rPr>
            </w:pPr>
            <w:r>
              <w:rPr>
                <w:rFonts w:eastAsia="Times New Roman" w:cs="Arial"/>
                <w:color w:val="595959"/>
                <w:sz w:val="16"/>
                <w:szCs w:val="16"/>
              </w:rPr>
              <w:t>D1.4</w:t>
            </w:r>
          </w:p>
        </w:tc>
        <w:tc>
          <w:tcPr>
            <w:tcW w:w="975" w:type="pct"/>
            <w:shd w:val="clear" w:color="auto" w:fill="auto"/>
          </w:tcPr>
          <w:p w:rsidR="000F5812" w:rsidRPr="00B22312" w:rsidRDefault="000F5812" w:rsidP="000F5812">
            <w:pPr>
              <w:spacing w:before="120" w:after="120" w:line="240" w:lineRule="auto"/>
              <w:jc w:val="center"/>
              <w:rPr>
                <w:rFonts w:eastAsia="Times New Roman" w:cs="Arial"/>
                <w:color w:val="595959"/>
                <w:sz w:val="16"/>
                <w:szCs w:val="16"/>
              </w:rPr>
            </w:pPr>
            <w:r w:rsidRPr="000F5812">
              <w:rPr>
                <w:rFonts w:eastAsia="Times New Roman" w:cs="Arial"/>
                <w:color w:val="595959"/>
                <w:sz w:val="16"/>
                <w:szCs w:val="16"/>
              </w:rPr>
              <w:t>Second coordination meeting</w:t>
            </w:r>
          </w:p>
        </w:tc>
        <w:tc>
          <w:tcPr>
            <w:tcW w:w="716" w:type="pct"/>
            <w:shd w:val="clear" w:color="auto" w:fill="auto"/>
          </w:tcPr>
          <w:p w:rsidR="000F5812" w:rsidRPr="00B22312" w:rsidRDefault="000F5812" w:rsidP="000F5812">
            <w:pPr>
              <w:spacing w:before="120" w:after="120" w:line="240" w:lineRule="auto"/>
              <w:rPr>
                <w:rFonts w:eastAsia="Times New Roman" w:cs="Arial"/>
                <w:color w:val="595959"/>
                <w:sz w:val="16"/>
                <w:szCs w:val="16"/>
              </w:rPr>
            </w:pPr>
          </w:p>
        </w:tc>
        <w:tc>
          <w:tcPr>
            <w:tcW w:w="2593" w:type="pct"/>
            <w:shd w:val="clear" w:color="auto" w:fill="auto"/>
          </w:tcPr>
          <w:p w:rsidR="000F5812" w:rsidRPr="00B22312" w:rsidRDefault="000F5812" w:rsidP="000F5812">
            <w:pPr>
              <w:spacing w:before="120" w:after="120" w:line="240" w:lineRule="auto"/>
              <w:rPr>
                <w:rFonts w:eastAsia="Times New Roman" w:cs="Arial"/>
                <w:color w:val="595959"/>
                <w:sz w:val="16"/>
                <w:szCs w:val="16"/>
              </w:rPr>
            </w:pPr>
          </w:p>
        </w:tc>
      </w:tr>
      <w:tr w:rsidR="000F5812" w:rsidRPr="00B22312" w:rsidTr="00EA34BD">
        <w:tc>
          <w:tcPr>
            <w:tcW w:w="716" w:type="pct"/>
            <w:shd w:val="clear" w:color="auto" w:fill="auto"/>
          </w:tcPr>
          <w:p w:rsidR="000F5812" w:rsidRPr="00B22312" w:rsidRDefault="000F5812" w:rsidP="000F5812">
            <w:pPr>
              <w:spacing w:before="120" w:after="120" w:line="240" w:lineRule="auto"/>
              <w:jc w:val="center"/>
              <w:rPr>
                <w:rFonts w:eastAsia="Times New Roman" w:cs="Arial"/>
                <w:color w:val="595959"/>
                <w:sz w:val="16"/>
                <w:szCs w:val="16"/>
              </w:rPr>
            </w:pPr>
            <w:r>
              <w:rPr>
                <w:rFonts w:eastAsia="Times New Roman" w:cs="Arial"/>
                <w:color w:val="595959"/>
                <w:sz w:val="16"/>
                <w:szCs w:val="16"/>
              </w:rPr>
              <w:t>D1.5</w:t>
            </w:r>
          </w:p>
        </w:tc>
        <w:tc>
          <w:tcPr>
            <w:tcW w:w="975" w:type="pct"/>
            <w:shd w:val="clear" w:color="auto" w:fill="auto"/>
          </w:tcPr>
          <w:p w:rsidR="000F5812" w:rsidRPr="00B22312" w:rsidRDefault="000F5812" w:rsidP="000F5812">
            <w:pPr>
              <w:spacing w:before="120" w:after="120" w:line="240" w:lineRule="auto"/>
              <w:jc w:val="center"/>
              <w:rPr>
                <w:rFonts w:eastAsia="Times New Roman" w:cs="Arial"/>
                <w:color w:val="595959"/>
                <w:sz w:val="16"/>
                <w:szCs w:val="16"/>
              </w:rPr>
            </w:pPr>
            <w:r w:rsidRPr="000F5812">
              <w:rPr>
                <w:rFonts w:eastAsia="Times New Roman" w:cs="Arial"/>
                <w:color w:val="595959"/>
                <w:sz w:val="16"/>
                <w:szCs w:val="16"/>
              </w:rPr>
              <w:t>Third coordination meeting</w:t>
            </w:r>
          </w:p>
        </w:tc>
        <w:tc>
          <w:tcPr>
            <w:tcW w:w="716" w:type="pct"/>
            <w:shd w:val="clear" w:color="auto" w:fill="auto"/>
          </w:tcPr>
          <w:p w:rsidR="000F5812" w:rsidRPr="00B22312" w:rsidRDefault="000F5812" w:rsidP="000F5812">
            <w:pPr>
              <w:spacing w:before="120" w:after="120" w:line="240" w:lineRule="auto"/>
              <w:rPr>
                <w:rFonts w:eastAsia="Times New Roman" w:cs="Arial"/>
                <w:color w:val="595959"/>
                <w:sz w:val="16"/>
                <w:szCs w:val="16"/>
              </w:rPr>
            </w:pPr>
          </w:p>
        </w:tc>
        <w:tc>
          <w:tcPr>
            <w:tcW w:w="2593" w:type="pct"/>
            <w:shd w:val="clear" w:color="auto" w:fill="auto"/>
          </w:tcPr>
          <w:p w:rsidR="000F5812" w:rsidRPr="00B22312" w:rsidRDefault="000F5812" w:rsidP="000F5812">
            <w:pPr>
              <w:spacing w:before="120" w:after="120" w:line="240" w:lineRule="auto"/>
              <w:rPr>
                <w:rFonts w:eastAsia="Times New Roman" w:cs="Arial"/>
                <w:color w:val="595959"/>
                <w:sz w:val="16"/>
                <w:szCs w:val="16"/>
              </w:rPr>
            </w:pPr>
          </w:p>
        </w:tc>
      </w:tr>
      <w:tr w:rsidR="000F5812" w:rsidRPr="00B22312" w:rsidTr="00EA34BD">
        <w:tc>
          <w:tcPr>
            <w:tcW w:w="716" w:type="pct"/>
            <w:shd w:val="clear" w:color="auto" w:fill="auto"/>
          </w:tcPr>
          <w:p w:rsidR="000F5812" w:rsidRPr="00B22312" w:rsidRDefault="000F5812" w:rsidP="000F5812">
            <w:pPr>
              <w:spacing w:before="120" w:after="120" w:line="240" w:lineRule="auto"/>
              <w:jc w:val="center"/>
              <w:rPr>
                <w:rFonts w:eastAsia="Times New Roman" w:cs="Arial"/>
                <w:color w:val="595959"/>
                <w:sz w:val="16"/>
                <w:szCs w:val="16"/>
              </w:rPr>
            </w:pPr>
            <w:r>
              <w:rPr>
                <w:rFonts w:eastAsia="Times New Roman" w:cs="Arial"/>
                <w:color w:val="595959"/>
                <w:sz w:val="16"/>
                <w:szCs w:val="16"/>
              </w:rPr>
              <w:t>D1.6</w:t>
            </w:r>
          </w:p>
        </w:tc>
        <w:tc>
          <w:tcPr>
            <w:tcW w:w="975" w:type="pct"/>
            <w:shd w:val="clear" w:color="auto" w:fill="auto"/>
          </w:tcPr>
          <w:p w:rsidR="000F5812" w:rsidRPr="00B22312" w:rsidRDefault="000F5812" w:rsidP="000F5812">
            <w:pPr>
              <w:spacing w:before="120" w:after="120" w:line="240" w:lineRule="auto"/>
              <w:jc w:val="center"/>
              <w:rPr>
                <w:rFonts w:eastAsia="Times New Roman" w:cs="Arial"/>
                <w:color w:val="595959"/>
                <w:sz w:val="16"/>
                <w:szCs w:val="16"/>
              </w:rPr>
            </w:pPr>
            <w:r w:rsidRPr="000F5812">
              <w:rPr>
                <w:rFonts w:eastAsia="Times New Roman" w:cs="Arial"/>
                <w:color w:val="595959"/>
                <w:sz w:val="16"/>
                <w:szCs w:val="16"/>
              </w:rPr>
              <w:t>Final, wrap-up meeting</w:t>
            </w:r>
          </w:p>
        </w:tc>
        <w:tc>
          <w:tcPr>
            <w:tcW w:w="716" w:type="pct"/>
            <w:shd w:val="clear" w:color="auto" w:fill="auto"/>
          </w:tcPr>
          <w:p w:rsidR="000F5812" w:rsidRPr="00B22312" w:rsidRDefault="000F5812" w:rsidP="000F5812">
            <w:pPr>
              <w:spacing w:before="120" w:after="120" w:line="240" w:lineRule="auto"/>
              <w:rPr>
                <w:rFonts w:eastAsia="Times New Roman" w:cs="Arial"/>
                <w:color w:val="595959"/>
                <w:sz w:val="16"/>
                <w:szCs w:val="16"/>
              </w:rPr>
            </w:pPr>
          </w:p>
        </w:tc>
        <w:tc>
          <w:tcPr>
            <w:tcW w:w="2593" w:type="pct"/>
            <w:shd w:val="clear" w:color="auto" w:fill="auto"/>
          </w:tcPr>
          <w:p w:rsidR="000F5812" w:rsidRPr="00B22312" w:rsidRDefault="000F5812" w:rsidP="000F5812">
            <w:pPr>
              <w:spacing w:before="120" w:after="120" w:line="240" w:lineRule="auto"/>
              <w:rPr>
                <w:rFonts w:eastAsia="Times New Roman" w:cs="Arial"/>
                <w:color w:val="595959"/>
                <w:sz w:val="16"/>
                <w:szCs w:val="16"/>
              </w:rPr>
            </w:pPr>
          </w:p>
        </w:tc>
      </w:tr>
      <w:tr w:rsidR="00B22312" w:rsidRPr="00B22312" w:rsidTr="000F5812">
        <w:tc>
          <w:tcPr>
            <w:tcW w:w="1691" w:type="pct"/>
            <w:gridSpan w:val="2"/>
            <w:shd w:val="clear" w:color="auto" w:fill="E6E6E6"/>
          </w:tcPr>
          <w:p w:rsidR="00B22312" w:rsidRPr="00B22312" w:rsidRDefault="00B22312" w:rsidP="00B22312">
            <w:pPr>
              <w:spacing w:before="120" w:after="120" w:line="240" w:lineRule="auto"/>
              <w:rPr>
                <w:rFonts w:eastAsia="Times New Roman" w:cs="Arial"/>
                <w:color w:val="595959"/>
                <w:sz w:val="18"/>
                <w:szCs w:val="20"/>
              </w:rPr>
            </w:pPr>
            <w:r w:rsidRPr="00B22312">
              <w:rPr>
                <w:rFonts w:eastAsia="Times New Roman" w:cs="Arial"/>
                <w:color w:val="595959"/>
                <w:sz w:val="18"/>
                <w:szCs w:val="20"/>
              </w:rPr>
              <w:t xml:space="preserve">Other issues </w:t>
            </w:r>
          </w:p>
        </w:tc>
        <w:tc>
          <w:tcPr>
            <w:tcW w:w="3309" w:type="pct"/>
            <w:gridSpan w:val="2"/>
            <w:shd w:val="clear" w:color="auto" w:fill="FFFFFF" w:themeFill="background1"/>
          </w:tcPr>
          <w:p w:rsidR="00B22312" w:rsidRPr="00B22312" w:rsidRDefault="00B22312" w:rsidP="00B22312">
            <w:pPr>
              <w:spacing w:before="120" w:after="120" w:line="240" w:lineRule="auto"/>
              <w:rPr>
                <w:rFonts w:eastAsia="Times New Roman" w:cs="Arial"/>
                <w:color w:val="595959"/>
                <w:sz w:val="16"/>
                <w:szCs w:val="20"/>
              </w:rPr>
            </w:pPr>
          </w:p>
        </w:tc>
      </w:tr>
    </w:tbl>
    <w:p w:rsidR="00B22312" w:rsidRPr="00B22312" w:rsidRDefault="00B22312" w:rsidP="00B22312">
      <w:pPr>
        <w:spacing w:line="240" w:lineRule="auto"/>
        <w:rPr>
          <w:rFonts w:eastAsia="Times New Roman" w:cs="Arial"/>
          <w:szCs w:val="24"/>
        </w:rPr>
      </w:pPr>
    </w:p>
    <w:p w:rsidR="00B22312" w:rsidRPr="00B22312" w:rsidRDefault="00B22312" w:rsidP="00B22312">
      <w:pPr>
        <w:pStyle w:val="Heading3"/>
        <w:rPr>
          <w:b w:val="0"/>
          <w:i/>
        </w:rPr>
      </w:pPr>
      <w:bookmarkStart w:id="19" w:name="_Toc495592687"/>
      <w:bookmarkStart w:id="20" w:name="_Toc497742280"/>
      <w:r w:rsidRPr="00B22312">
        <w:rPr>
          <w:b w:val="0"/>
          <w:i/>
        </w:rPr>
        <w:t xml:space="preserve">Work package </w:t>
      </w:r>
      <w:bookmarkEnd w:id="19"/>
      <w:r w:rsidRPr="00B22312">
        <w:rPr>
          <w:b w:val="0"/>
          <w:i/>
        </w:rPr>
        <w:t>2</w:t>
      </w:r>
      <w:bookmarkEnd w:id="20"/>
    </w:p>
    <w:tbl>
      <w:tblPr>
        <w:tblW w:w="4851" w:type="pct"/>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977"/>
        <w:gridCol w:w="2697"/>
        <w:gridCol w:w="1981"/>
        <w:gridCol w:w="7176"/>
      </w:tblGrid>
      <w:tr w:rsidR="00B22312" w:rsidRPr="00B22312" w:rsidTr="000F5812">
        <w:trPr>
          <w:trHeight w:val="417"/>
        </w:trPr>
        <w:tc>
          <w:tcPr>
            <w:tcW w:w="5000" w:type="pct"/>
            <w:gridSpan w:val="4"/>
            <w:tcBorders>
              <w:bottom w:val="single" w:sz="12" w:space="0" w:color="A6A6A6"/>
            </w:tcBorders>
            <w:shd w:val="clear" w:color="auto" w:fill="D9D9D9" w:themeFill="background1" w:themeFillShade="D9"/>
          </w:tcPr>
          <w:p w:rsidR="00B22312" w:rsidRPr="00B22312" w:rsidRDefault="00B22312" w:rsidP="00B22312">
            <w:pPr>
              <w:spacing w:before="240" w:after="240" w:line="240" w:lineRule="auto"/>
              <w:rPr>
                <w:rFonts w:eastAsia="Times New Roman" w:cs="Arial"/>
                <w:b/>
                <w:color w:val="595959"/>
                <w:szCs w:val="24"/>
              </w:rPr>
            </w:pPr>
            <w:r w:rsidRPr="00B22312">
              <w:rPr>
                <w:rFonts w:eastAsia="Times New Roman" w:cs="Arial"/>
                <w:b/>
                <w:color w:val="595959"/>
                <w:szCs w:val="24"/>
              </w:rPr>
              <w:t xml:space="preserve">Work package 2: </w:t>
            </w:r>
            <w:r w:rsidR="000F5812" w:rsidRPr="000F5812">
              <w:rPr>
                <w:rFonts w:eastAsia="Times New Roman" w:cs="Arial"/>
                <w:b/>
                <w:color w:val="595959"/>
                <w:szCs w:val="24"/>
              </w:rPr>
              <w:t>Scoping and stakeholder engagement</w:t>
            </w:r>
          </w:p>
        </w:tc>
      </w:tr>
      <w:tr w:rsidR="00B22312" w:rsidRPr="00B22312" w:rsidTr="000F5812">
        <w:tc>
          <w:tcPr>
            <w:tcW w:w="5000" w:type="pct"/>
            <w:gridSpan w:val="4"/>
            <w:shd w:val="clear" w:color="auto" w:fill="D9D9D9" w:themeFill="background1" w:themeFillShade="D9"/>
          </w:tcPr>
          <w:p w:rsidR="00B22312" w:rsidRPr="00B22312" w:rsidRDefault="00B22312" w:rsidP="00B22312">
            <w:pPr>
              <w:spacing w:before="120" w:after="120" w:line="240" w:lineRule="auto"/>
              <w:rPr>
                <w:rFonts w:eastAsia="Times New Roman" w:cs="Arial"/>
                <w:b/>
                <w:color w:val="595959"/>
                <w:sz w:val="18"/>
                <w:szCs w:val="20"/>
              </w:rPr>
            </w:pPr>
            <w:r w:rsidRPr="00B22312">
              <w:rPr>
                <w:rFonts w:eastAsia="Times New Roman" w:cs="Arial"/>
                <w:b/>
                <w:color w:val="595959"/>
                <w:sz w:val="18"/>
                <w:szCs w:val="20"/>
              </w:rPr>
              <w:t xml:space="preserve">Activities </w:t>
            </w:r>
          </w:p>
          <w:p w:rsidR="00B22312" w:rsidRPr="00B22312" w:rsidRDefault="00B22312" w:rsidP="00B22312">
            <w:pPr>
              <w:spacing w:before="120" w:after="120" w:line="240" w:lineRule="auto"/>
              <w:rPr>
                <w:rFonts w:eastAsia="Times New Roman" w:cs="Arial"/>
                <w:i/>
                <w:color w:val="595959"/>
                <w:sz w:val="18"/>
                <w:szCs w:val="20"/>
              </w:rPr>
            </w:pPr>
            <w:r w:rsidRPr="00B22312">
              <w:rPr>
                <w:rFonts w:eastAsia="Times New Roman" w:cs="Arial"/>
                <w:i/>
                <w:color w:val="595959"/>
                <w:sz w:val="16"/>
                <w:szCs w:val="20"/>
              </w:rPr>
              <w:t xml:space="preserve">Report on the implementation status </w:t>
            </w:r>
            <w:r w:rsidR="006701DB">
              <w:rPr>
                <w:rFonts w:eastAsia="Times New Roman" w:cs="Arial"/>
                <w:i/>
                <w:color w:val="595959"/>
                <w:sz w:val="16"/>
                <w:szCs w:val="20"/>
              </w:rPr>
              <w:t xml:space="preserve">of the activities that were to be implemented during the period </w:t>
            </w:r>
            <w:r w:rsidRPr="00B22312">
              <w:rPr>
                <w:rFonts w:eastAsia="Times New Roman" w:cs="Arial"/>
                <w:i/>
                <w:color w:val="595959"/>
                <w:sz w:val="16"/>
                <w:szCs w:val="20"/>
              </w:rPr>
              <w:t xml:space="preserve">and explain deviations from </w:t>
            </w:r>
            <w:r w:rsidRPr="00B22312">
              <w:rPr>
                <w:rFonts w:eastAsia="Times New Roman" w:cs="Times New Roman"/>
                <w:i/>
                <w:sz w:val="16"/>
                <w:szCs w:val="24"/>
              </w:rPr>
              <w:t xml:space="preserve">the </w:t>
            </w:r>
            <w:r w:rsidRPr="00B22312">
              <w:rPr>
                <w:rFonts w:eastAsia="Times New Roman" w:cs="Arial"/>
                <w:i/>
                <w:color w:val="595959"/>
                <w:sz w:val="16"/>
                <w:szCs w:val="20"/>
              </w:rPr>
              <w:t>description of the action (</w:t>
            </w:r>
            <w:proofErr w:type="spellStart"/>
            <w:r w:rsidRPr="00B22312">
              <w:rPr>
                <w:rFonts w:eastAsia="Times New Roman" w:cs="Arial"/>
                <w:i/>
                <w:color w:val="595959"/>
                <w:sz w:val="16"/>
                <w:szCs w:val="20"/>
              </w:rPr>
              <w:t>DoA</w:t>
            </w:r>
            <w:proofErr w:type="spellEnd"/>
            <w:r w:rsidRPr="00B22312">
              <w:rPr>
                <w:rFonts w:eastAsia="Times New Roman" w:cs="Arial"/>
                <w:i/>
                <w:color w:val="595959"/>
                <w:sz w:val="16"/>
                <w:szCs w:val="20"/>
              </w:rPr>
              <w:t>) in Annex 1 GA.</w:t>
            </w:r>
          </w:p>
        </w:tc>
      </w:tr>
      <w:tr w:rsidR="00B22312" w:rsidRPr="00B22312" w:rsidTr="000F5812">
        <w:trPr>
          <w:trHeight w:val="40"/>
        </w:trPr>
        <w:tc>
          <w:tcPr>
            <w:tcW w:w="715" w:type="pct"/>
            <w:shd w:val="clear" w:color="auto" w:fill="E6E6E6"/>
          </w:tcPr>
          <w:p w:rsidR="00B22312" w:rsidRPr="00B22312" w:rsidRDefault="00B22312" w:rsidP="00B22312">
            <w:pPr>
              <w:spacing w:before="120" w:after="0" w:line="240" w:lineRule="auto"/>
              <w:jc w:val="center"/>
              <w:rPr>
                <w:rFonts w:eastAsia="Times New Roman" w:cs="Arial"/>
                <w:color w:val="595959"/>
                <w:sz w:val="16"/>
                <w:szCs w:val="18"/>
              </w:rPr>
            </w:pPr>
            <w:r w:rsidRPr="00B22312">
              <w:rPr>
                <w:rFonts w:eastAsia="Times New Roman" w:cs="Arial"/>
                <w:color w:val="595959"/>
                <w:sz w:val="16"/>
                <w:szCs w:val="18"/>
              </w:rPr>
              <w:t>Task number</w:t>
            </w:r>
          </w:p>
          <w:p w:rsidR="00B22312" w:rsidRPr="00B22312" w:rsidRDefault="00B22312" w:rsidP="00B22312">
            <w:pPr>
              <w:spacing w:after="120" w:line="240" w:lineRule="auto"/>
              <w:jc w:val="center"/>
              <w:rPr>
                <w:rFonts w:eastAsia="Times New Roman" w:cs="Arial"/>
                <w:color w:val="808080" w:themeColor="background1" w:themeShade="80"/>
                <w:sz w:val="16"/>
                <w:szCs w:val="18"/>
              </w:rPr>
            </w:pPr>
            <w:r w:rsidRPr="00B22312">
              <w:rPr>
                <w:rFonts w:eastAsia="Times New Roman" w:cs="Arial"/>
                <w:color w:val="808080" w:themeColor="background1" w:themeShade="80"/>
                <w:sz w:val="14"/>
                <w:szCs w:val="18"/>
              </w:rPr>
              <w:t>(numbering Annex 1 GA)</w:t>
            </w:r>
          </w:p>
        </w:tc>
        <w:tc>
          <w:tcPr>
            <w:tcW w:w="975" w:type="pct"/>
            <w:shd w:val="clear" w:color="auto" w:fill="E6E6E6"/>
          </w:tcPr>
          <w:p w:rsidR="00B22312" w:rsidRPr="00B22312" w:rsidRDefault="00B22312" w:rsidP="00B22312">
            <w:pPr>
              <w:spacing w:before="120" w:after="120" w:line="240" w:lineRule="auto"/>
              <w:jc w:val="center"/>
              <w:rPr>
                <w:rFonts w:eastAsia="Times New Roman" w:cs="Arial"/>
                <w:color w:val="595959"/>
                <w:sz w:val="16"/>
                <w:szCs w:val="18"/>
              </w:rPr>
            </w:pPr>
            <w:r w:rsidRPr="00B22312">
              <w:rPr>
                <w:rFonts w:eastAsia="Times New Roman" w:cs="Arial"/>
                <w:color w:val="595959"/>
                <w:sz w:val="16"/>
                <w:szCs w:val="18"/>
              </w:rPr>
              <w:t>Task name</w:t>
            </w:r>
          </w:p>
        </w:tc>
        <w:tc>
          <w:tcPr>
            <w:tcW w:w="716" w:type="pct"/>
            <w:shd w:val="clear" w:color="auto" w:fill="E6E6E6"/>
          </w:tcPr>
          <w:p w:rsidR="00B22312" w:rsidRPr="00B22312" w:rsidRDefault="00B22312" w:rsidP="00B22312">
            <w:pPr>
              <w:spacing w:before="120" w:after="0" w:line="240" w:lineRule="auto"/>
              <w:jc w:val="center"/>
              <w:rPr>
                <w:rFonts w:eastAsia="Times New Roman" w:cs="Arial"/>
                <w:color w:val="595959"/>
                <w:sz w:val="16"/>
                <w:szCs w:val="18"/>
              </w:rPr>
            </w:pPr>
            <w:r w:rsidRPr="00B22312">
              <w:rPr>
                <w:rFonts w:eastAsia="Times New Roman" w:cs="Arial"/>
                <w:color w:val="595959"/>
                <w:sz w:val="16"/>
                <w:szCs w:val="18"/>
              </w:rPr>
              <w:t>Implemented?</w:t>
            </w:r>
          </w:p>
          <w:p w:rsidR="00B22312" w:rsidRPr="00B22312" w:rsidRDefault="00B22312" w:rsidP="00B22312">
            <w:pPr>
              <w:spacing w:after="120" w:line="240" w:lineRule="auto"/>
              <w:jc w:val="center"/>
              <w:rPr>
                <w:rFonts w:eastAsia="Times New Roman" w:cs="Arial"/>
                <w:color w:val="595959"/>
                <w:sz w:val="16"/>
                <w:szCs w:val="18"/>
              </w:rPr>
            </w:pPr>
            <w:r w:rsidRPr="00B22312">
              <w:rPr>
                <w:rFonts w:eastAsia="Times New Roman" w:cs="Arial"/>
                <w:color w:val="808080" w:themeColor="background1" w:themeShade="80"/>
                <w:sz w:val="14"/>
                <w:szCs w:val="18"/>
              </w:rPr>
              <w:t>(Yes/No/Partially)</w:t>
            </w:r>
          </w:p>
        </w:tc>
        <w:tc>
          <w:tcPr>
            <w:tcW w:w="2594" w:type="pct"/>
            <w:shd w:val="clear" w:color="auto" w:fill="E6E6E6"/>
          </w:tcPr>
          <w:p w:rsidR="00B22312" w:rsidRPr="00B22312" w:rsidRDefault="00B22312" w:rsidP="00B22312">
            <w:pPr>
              <w:spacing w:before="120" w:after="0" w:line="240" w:lineRule="auto"/>
              <w:jc w:val="center"/>
              <w:rPr>
                <w:rFonts w:eastAsia="Times New Roman" w:cs="Arial"/>
                <w:color w:val="595959"/>
                <w:sz w:val="16"/>
                <w:szCs w:val="18"/>
              </w:rPr>
            </w:pPr>
            <w:r w:rsidRPr="00B22312">
              <w:rPr>
                <w:rFonts w:eastAsia="Times New Roman" w:cs="Arial"/>
                <w:color w:val="595959"/>
                <w:sz w:val="16"/>
                <w:szCs w:val="18"/>
              </w:rPr>
              <w:t xml:space="preserve">Justification </w:t>
            </w:r>
          </w:p>
          <w:p w:rsidR="00B22312" w:rsidRPr="00B22312" w:rsidRDefault="00B22312" w:rsidP="00B22312">
            <w:pPr>
              <w:spacing w:after="120" w:line="240" w:lineRule="auto"/>
              <w:jc w:val="center"/>
              <w:rPr>
                <w:rFonts w:eastAsia="Times New Roman" w:cs="Arial"/>
                <w:color w:val="595959"/>
                <w:sz w:val="16"/>
                <w:szCs w:val="18"/>
              </w:rPr>
            </w:pPr>
            <w:r w:rsidRPr="00B22312">
              <w:rPr>
                <w:rFonts w:eastAsia="Times New Roman" w:cs="Arial"/>
                <w:color w:val="808080" w:themeColor="background1" w:themeShade="80"/>
                <w:sz w:val="14"/>
                <w:szCs w:val="18"/>
              </w:rPr>
              <w:t>(explain what was done and by whom; explain what was not done and why not; indicate how you intend to handle the situation and new timing; indicate if it was a one-off issue or how you intend to avoid similar issues in the future)</w:t>
            </w:r>
          </w:p>
        </w:tc>
      </w:tr>
      <w:tr w:rsidR="00B22312" w:rsidRPr="00B22312" w:rsidTr="000F5812">
        <w:trPr>
          <w:trHeight w:val="37"/>
        </w:trPr>
        <w:tc>
          <w:tcPr>
            <w:tcW w:w="715" w:type="pct"/>
          </w:tcPr>
          <w:p w:rsidR="00B22312" w:rsidRPr="00B22312" w:rsidRDefault="000F5812" w:rsidP="00B22312">
            <w:pPr>
              <w:spacing w:before="120" w:after="120" w:line="240" w:lineRule="auto"/>
              <w:jc w:val="center"/>
              <w:rPr>
                <w:rFonts w:eastAsia="Times New Roman" w:cs="Arial"/>
                <w:color w:val="595959"/>
                <w:sz w:val="16"/>
                <w:szCs w:val="18"/>
              </w:rPr>
            </w:pPr>
            <w:r>
              <w:rPr>
                <w:rFonts w:eastAsia="Times New Roman" w:cs="Arial"/>
                <w:color w:val="595959"/>
                <w:sz w:val="16"/>
                <w:szCs w:val="18"/>
              </w:rPr>
              <w:t>A</w:t>
            </w:r>
            <w:r w:rsidR="00B22312" w:rsidRPr="00B22312">
              <w:rPr>
                <w:rFonts w:eastAsia="Times New Roman" w:cs="Arial"/>
                <w:color w:val="595959"/>
                <w:sz w:val="16"/>
                <w:szCs w:val="18"/>
              </w:rPr>
              <w:t>2.1</w:t>
            </w:r>
          </w:p>
        </w:tc>
        <w:tc>
          <w:tcPr>
            <w:tcW w:w="975" w:type="pct"/>
          </w:tcPr>
          <w:p w:rsidR="00B22312" w:rsidRPr="00B22312" w:rsidRDefault="000F5812" w:rsidP="00B22312">
            <w:pPr>
              <w:spacing w:before="120" w:after="120" w:line="240" w:lineRule="auto"/>
              <w:rPr>
                <w:rFonts w:eastAsia="Times New Roman" w:cs="Arial"/>
                <w:color w:val="595959"/>
                <w:sz w:val="16"/>
                <w:szCs w:val="18"/>
              </w:rPr>
            </w:pPr>
            <w:r w:rsidRPr="000F5812">
              <w:rPr>
                <w:rFonts w:eastAsia="Times New Roman" w:cs="Arial"/>
                <w:color w:val="595959"/>
                <w:sz w:val="16"/>
                <w:szCs w:val="18"/>
              </w:rPr>
              <w:t>Training requirements capture with EU DPAs</w:t>
            </w:r>
          </w:p>
        </w:tc>
        <w:tc>
          <w:tcPr>
            <w:tcW w:w="716" w:type="pct"/>
          </w:tcPr>
          <w:p w:rsidR="00B22312" w:rsidRPr="00B22312" w:rsidRDefault="00A52D74" w:rsidP="00B22312">
            <w:pPr>
              <w:spacing w:before="120" w:after="120" w:line="240" w:lineRule="auto"/>
              <w:rPr>
                <w:rFonts w:eastAsia="Times New Roman" w:cs="Arial"/>
                <w:color w:val="595959"/>
                <w:sz w:val="16"/>
                <w:szCs w:val="18"/>
              </w:rPr>
            </w:pPr>
            <w:r>
              <w:rPr>
                <w:rFonts w:eastAsia="Times New Roman" w:cs="Arial"/>
                <w:color w:val="595959"/>
                <w:sz w:val="16"/>
                <w:szCs w:val="18"/>
              </w:rPr>
              <w:t>Yes</w:t>
            </w:r>
          </w:p>
        </w:tc>
        <w:tc>
          <w:tcPr>
            <w:tcW w:w="2594" w:type="pct"/>
          </w:tcPr>
          <w:p w:rsidR="00B22312" w:rsidRPr="00B22312" w:rsidRDefault="0021245B" w:rsidP="00B22312">
            <w:pPr>
              <w:spacing w:before="120" w:after="120" w:line="240" w:lineRule="auto"/>
              <w:rPr>
                <w:rFonts w:eastAsia="Times New Roman" w:cs="Arial"/>
                <w:color w:val="595959"/>
                <w:sz w:val="16"/>
                <w:szCs w:val="18"/>
              </w:rPr>
            </w:pPr>
            <w:r>
              <w:rPr>
                <w:rFonts w:eastAsia="Times New Roman" w:cs="Arial"/>
                <w:color w:val="595959"/>
                <w:sz w:val="16"/>
                <w:szCs w:val="18"/>
              </w:rPr>
              <w:t>This activity was broken into sub</w:t>
            </w:r>
            <w:r w:rsidR="005D3B2A">
              <w:rPr>
                <w:rFonts w:eastAsia="Times New Roman" w:cs="Arial"/>
                <w:color w:val="595959"/>
                <w:sz w:val="16"/>
                <w:szCs w:val="18"/>
              </w:rPr>
              <w:t>-</w:t>
            </w:r>
            <w:r>
              <w:rPr>
                <w:rFonts w:eastAsia="Times New Roman" w:cs="Arial"/>
                <w:color w:val="595959"/>
                <w:sz w:val="16"/>
                <w:szCs w:val="18"/>
              </w:rPr>
              <w:t>activities</w:t>
            </w:r>
            <w:r w:rsidR="00FD1864">
              <w:rPr>
                <w:rFonts w:eastAsia="Times New Roman" w:cs="Arial"/>
                <w:color w:val="595959"/>
                <w:sz w:val="16"/>
                <w:szCs w:val="18"/>
              </w:rPr>
              <w:t xml:space="preserve"> A2.1.1 to A2.1.3</w:t>
            </w:r>
            <w:r>
              <w:rPr>
                <w:rFonts w:eastAsia="Times New Roman" w:cs="Arial"/>
                <w:color w:val="595959"/>
                <w:sz w:val="16"/>
                <w:szCs w:val="18"/>
              </w:rPr>
              <w:t xml:space="preserve"> (see below for details)</w:t>
            </w:r>
          </w:p>
        </w:tc>
      </w:tr>
      <w:tr w:rsidR="000F5812" w:rsidRPr="00B22312" w:rsidTr="000F5812">
        <w:trPr>
          <w:trHeight w:val="37"/>
        </w:trPr>
        <w:tc>
          <w:tcPr>
            <w:tcW w:w="715" w:type="pct"/>
          </w:tcPr>
          <w:p w:rsidR="000F5812" w:rsidRPr="00927DC5" w:rsidRDefault="000F5812" w:rsidP="00B22312">
            <w:pPr>
              <w:spacing w:before="120" w:after="120" w:line="240" w:lineRule="auto"/>
              <w:jc w:val="center"/>
              <w:rPr>
                <w:rFonts w:eastAsia="Times New Roman" w:cs="Arial"/>
                <w:color w:val="595959"/>
                <w:sz w:val="16"/>
                <w:szCs w:val="18"/>
              </w:rPr>
            </w:pPr>
            <w:r w:rsidRPr="00927DC5">
              <w:rPr>
                <w:rFonts w:eastAsia="Times New Roman" w:cs="Arial"/>
                <w:color w:val="595959"/>
                <w:sz w:val="16"/>
                <w:szCs w:val="18"/>
              </w:rPr>
              <w:lastRenderedPageBreak/>
              <w:t>A2.1.1</w:t>
            </w:r>
          </w:p>
        </w:tc>
        <w:tc>
          <w:tcPr>
            <w:tcW w:w="975" w:type="pct"/>
          </w:tcPr>
          <w:p w:rsidR="000F5812" w:rsidRPr="00927DC5" w:rsidRDefault="000F5812" w:rsidP="00B22312">
            <w:pPr>
              <w:spacing w:before="120" w:after="120" w:line="240" w:lineRule="auto"/>
              <w:rPr>
                <w:rFonts w:eastAsia="Times New Roman" w:cs="Arial"/>
                <w:color w:val="595959"/>
                <w:sz w:val="16"/>
                <w:szCs w:val="18"/>
              </w:rPr>
            </w:pPr>
            <w:r w:rsidRPr="00927DC5">
              <w:rPr>
                <w:rFonts w:eastAsia="Times New Roman" w:cs="Arial"/>
                <w:color w:val="595959"/>
                <w:sz w:val="16"/>
                <w:szCs w:val="18"/>
              </w:rPr>
              <w:t>Interview all (the majority of) EU DPAs</w:t>
            </w:r>
          </w:p>
        </w:tc>
        <w:tc>
          <w:tcPr>
            <w:tcW w:w="716" w:type="pct"/>
          </w:tcPr>
          <w:p w:rsidR="000F5812" w:rsidRPr="00B22312" w:rsidRDefault="00A52D74" w:rsidP="00B22312">
            <w:pPr>
              <w:spacing w:before="120" w:after="120" w:line="240" w:lineRule="auto"/>
              <w:rPr>
                <w:rFonts w:eastAsia="Times New Roman" w:cs="Arial"/>
                <w:color w:val="595959"/>
                <w:sz w:val="16"/>
                <w:szCs w:val="18"/>
              </w:rPr>
            </w:pPr>
            <w:r>
              <w:rPr>
                <w:rFonts w:eastAsia="Times New Roman" w:cs="Arial"/>
                <w:color w:val="595959"/>
                <w:sz w:val="16"/>
                <w:szCs w:val="18"/>
              </w:rPr>
              <w:t>Yes</w:t>
            </w:r>
          </w:p>
        </w:tc>
        <w:tc>
          <w:tcPr>
            <w:tcW w:w="2594" w:type="pct"/>
          </w:tcPr>
          <w:p w:rsidR="0021245B" w:rsidRPr="00511B46" w:rsidRDefault="0021245B" w:rsidP="00B22312">
            <w:pPr>
              <w:spacing w:before="120" w:after="120" w:line="240" w:lineRule="auto"/>
              <w:rPr>
                <w:rFonts w:eastAsia="Times New Roman" w:cs="Arial"/>
                <w:color w:val="595959"/>
                <w:sz w:val="16"/>
                <w:szCs w:val="18"/>
              </w:rPr>
            </w:pPr>
            <w:r w:rsidRPr="00511B46">
              <w:rPr>
                <w:rFonts w:eastAsia="Times New Roman" w:cs="Arial"/>
                <w:color w:val="595959"/>
                <w:sz w:val="16"/>
                <w:szCs w:val="18"/>
              </w:rPr>
              <w:t xml:space="preserve">TRI developed appropriate interview questions to meet the project's information needs, then designed interview templates, validated these with the consortium and revised them </w:t>
            </w:r>
            <w:proofErr w:type="spellStart"/>
            <w:r w:rsidRPr="00511B46">
              <w:rPr>
                <w:rFonts w:eastAsia="Times New Roman" w:cs="Arial"/>
                <w:color w:val="595959"/>
                <w:sz w:val="16"/>
                <w:szCs w:val="18"/>
              </w:rPr>
              <w:t>accordingly.</w:t>
            </w:r>
            <w:r w:rsidR="00511B46" w:rsidRPr="00511B46">
              <w:rPr>
                <w:rFonts w:eastAsia="Times New Roman" w:cs="Arial"/>
                <w:color w:val="595959"/>
                <w:sz w:val="16"/>
                <w:szCs w:val="18"/>
              </w:rPr>
              <w:t>TRI</w:t>
            </w:r>
            <w:proofErr w:type="spellEnd"/>
            <w:r w:rsidR="00511B46" w:rsidRPr="00511B46">
              <w:rPr>
                <w:rFonts w:eastAsia="Times New Roman" w:cs="Arial"/>
                <w:color w:val="595959"/>
                <w:sz w:val="16"/>
                <w:szCs w:val="18"/>
              </w:rPr>
              <w:t xml:space="preserve"> also produced methodological guidance for the project's interviewers. </w:t>
            </w:r>
            <w:r w:rsidRPr="00511B46">
              <w:rPr>
                <w:rFonts w:eastAsia="Times New Roman" w:cs="Arial"/>
                <w:color w:val="595959"/>
                <w:sz w:val="16"/>
                <w:szCs w:val="18"/>
              </w:rPr>
              <w:t xml:space="preserve"> </w:t>
            </w:r>
          </w:p>
          <w:p w:rsidR="0021245B" w:rsidRPr="00511B46" w:rsidRDefault="0021245B" w:rsidP="00B22312">
            <w:pPr>
              <w:spacing w:before="120" w:after="120" w:line="240" w:lineRule="auto"/>
              <w:rPr>
                <w:rFonts w:eastAsia="Times New Roman" w:cs="Arial"/>
                <w:color w:val="595959"/>
                <w:sz w:val="16"/>
                <w:szCs w:val="18"/>
              </w:rPr>
            </w:pPr>
            <w:r w:rsidRPr="00511B46">
              <w:rPr>
                <w:rFonts w:eastAsia="Times New Roman" w:cs="Arial"/>
                <w:color w:val="595959"/>
                <w:sz w:val="16"/>
                <w:szCs w:val="18"/>
              </w:rPr>
              <w:t>TRI organised and conducted interviews with 9 EU DPAs</w:t>
            </w:r>
          </w:p>
          <w:p w:rsidR="0021245B" w:rsidRPr="00511B46" w:rsidRDefault="0021245B" w:rsidP="00B22312">
            <w:pPr>
              <w:spacing w:before="120" w:after="120" w:line="240" w:lineRule="auto"/>
              <w:rPr>
                <w:rFonts w:eastAsia="Times New Roman" w:cs="Arial"/>
                <w:color w:val="595959"/>
                <w:sz w:val="16"/>
                <w:szCs w:val="18"/>
              </w:rPr>
            </w:pPr>
            <w:r w:rsidRPr="00511B46">
              <w:rPr>
                <w:rFonts w:eastAsia="Times New Roman" w:cs="Arial"/>
                <w:color w:val="595959"/>
                <w:sz w:val="16"/>
                <w:szCs w:val="18"/>
              </w:rPr>
              <w:t>TRI contacted using multiple contact methods (email, phone)</w:t>
            </w:r>
            <w:r w:rsidR="00FD1864" w:rsidRPr="00511B46">
              <w:rPr>
                <w:rFonts w:eastAsia="Times New Roman" w:cs="Arial"/>
                <w:color w:val="595959"/>
                <w:sz w:val="16"/>
                <w:szCs w:val="18"/>
              </w:rPr>
              <w:t>,</w:t>
            </w:r>
            <w:r w:rsidRPr="00511B46">
              <w:rPr>
                <w:rFonts w:eastAsia="Times New Roman" w:cs="Arial"/>
                <w:color w:val="595959"/>
                <w:sz w:val="16"/>
                <w:szCs w:val="18"/>
              </w:rPr>
              <w:t xml:space="preserve"> then sent reminders to </w:t>
            </w:r>
            <w:r w:rsidR="00FD1864" w:rsidRPr="00511B46">
              <w:rPr>
                <w:rFonts w:eastAsia="Times New Roman" w:cs="Arial"/>
                <w:color w:val="595959"/>
                <w:sz w:val="16"/>
                <w:szCs w:val="18"/>
              </w:rPr>
              <w:t>8</w:t>
            </w:r>
            <w:r w:rsidRPr="00511B46">
              <w:rPr>
                <w:rFonts w:eastAsia="Times New Roman" w:cs="Arial"/>
                <w:color w:val="595959"/>
                <w:sz w:val="16"/>
                <w:szCs w:val="18"/>
              </w:rPr>
              <w:t xml:space="preserve"> EU DPAs who </w:t>
            </w:r>
            <w:r w:rsidR="00511B46" w:rsidRPr="00511B46">
              <w:rPr>
                <w:rFonts w:eastAsia="Times New Roman" w:cs="Arial"/>
                <w:color w:val="595959"/>
                <w:sz w:val="16"/>
                <w:szCs w:val="18"/>
              </w:rPr>
              <w:t xml:space="preserve">eventually </w:t>
            </w:r>
            <w:r w:rsidRPr="00511B46">
              <w:rPr>
                <w:rFonts w:eastAsia="Times New Roman" w:cs="Arial"/>
                <w:color w:val="595959"/>
                <w:sz w:val="16"/>
                <w:szCs w:val="18"/>
              </w:rPr>
              <w:t xml:space="preserve">did not agree to participate. </w:t>
            </w:r>
          </w:p>
          <w:p w:rsidR="000F5812" w:rsidRPr="00511B46" w:rsidRDefault="002E025B" w:rsidP="00B22312">
            <w:pPr>
              <w:spacing w:before="120" w:after="120" w:line="240" w:lineRule="auto"/>
              <w:rPr>
                <w:rFonts w:eastAsia="Times New Roman" w:cs="Arial"/>
                <w:color w:val="595959"/>
                <w:sz w:val="16"/>
                <w:szCs w:val="18"/>
              </w:rPr>
            </w:pPr>
            <w:r w:rsidRPr="00511B46">
              <w:rPr>
                <w:rFonts w:eastAsia="Times New Roman" w:cs="Arial"/>
                <w:color w:val="595959"/>
                <w:sz w:val="16"/>
                <w:szCs w:val="18"/>
              </w:rPr>
              <w:t xml:space="preserve">The NAIH </w:t>
            </w:r>
            <w:r w:rsidR="0021245B" w:rsidRPr="00511B46">
              <w:rPr>
                <w:rFonts w:eastAsia="Times New Roman" w:cs="Arial"/>
                <w:color w:val="595959"/>
                <w:sz w:val="16"/>
                <w:szCs w:val="18"/>
              </w:rPr>
              <w:t>organised and conducted interviews with</w:t>
            </w:r>
            <w:r w:rsidRPr="00511B46">
              <w:rPr>
                <w:rFonts w:eastAsia="Times New Roman" w:cs="Arial"/>
                <w:color w:val="595959"/>
                <w:sz w:val="16"/>
                <w:szCs w:val="18"/>
              </w:rPr>
              <w:t xml:space="preserve"> </w:t>
            </w:r>
            <w:r w:rsidR="00927DC5" w:rsidRPr="00511B46">
              <w:rPr>
                <w:rFonts w:eastAsia="Times New Roman" w:cs="Arial"/>
                <w:color w:val="595959"/>
                <w:sz w:val="16"/>
                <w:szCs w:val="18"/>
              </w:rPr>
              <w:t>5 EU DP</w:t>
            </w:r>
            <w:r w:rsidR="00325F6C" w:rsidRPr="00511B46">
              <w:rPr>
                <w:rFonts w:eastAsia="Times New Roman" w:cs="Arial"/>
                <w:color w:val="595959"/>
                <w:sz w:val="16"/>
                <w:szCs w:val="18"/>
              </w:rPr>
              <w:t>A</w:t>
            </w:r>
            <w:r w:rsidR="00927DC5" w:rsidRPr="00511B46">
              <w:rPr>
                <w:rFonts w:eastAsia="Times New Roman" w:cs="Arial"/>
                <w:color w:val="595959"/>
                <w:sz w:val="16"/>
                <w:szCs w:val="18"/>
              </w:rPr>
              <w:t xml:space="preserve">s </w:t>
            </w:r>
          </w:p>
          <w:p w:rsidR="00511B46" w:rsidRPr="00511B46" w:rsidRDefault="00511B46" w:rsidP="00B22312">
            <w:pPr>
              <w:spacing w:before="120" w:after="120" w:line="240" w:lineRule="auto"/>
              <w:rPr>
                <w:rFonts w:eastAsia="Times New Roman" w:cs="Arial"/>
                <w:color w:val="595959"/>
                <w:sz w:val="16"/>
                <w:szCs w:val="18"/>
              </w:rPr>
            </w:pPr>
            <w:r w:rsidRPr="00511B46">
              <w:rPr>
                <w:rFonts w:eastAsia="Times New Roman" w:cs="Arial"/>
                <w:color w:val="595959"/>
                <w:sz w:val="16"/>
                <w:szCs w:val="18"/>
              </w:rPr>
              <w:t xml:space="preserve">VUB </w:t>
            </w:r>
            <w:r w:rsidRPr="00511B46">
              <w:rPr>
                <w:rFonts w:eastAsia="Times New Roman" w:cs="Arial"/>
                <w:color w:val="595959"/>
                <w:sz w:val="16"/>
                <w:szCs w:val="18"/>
              </w:rPr>
              <w:t>organised and conducted interviews with</w:t>
            </w:r>
            <w:r w:rsidRPr="00511B46">
              <w:rPr>
                <w:rFonts w:eastAsia="Times New Roman" w:cs="Arial"/>
                <w:color w:val="595959"/>
                <w:sz w:val="16"/>
                <w:szCs w:val="18"/>
              </w:rPr>
              <w:t xml:space="preserve"> </w:t>
            </w:r>
            <w:r w:rsidRPr="00511B46">
              <w:rPr>
                <w:rFonts w:eastAsia="Times New Roman" w:cs="Arial"/>
                <w:color w:val="595959"/>
                <w:sz w:val="16"/>
                <w:szCs w:val="18"/>
                <w:highlight w:val="yellow"/>
              </w:rPr>
              <w:t>XX</w:t>
            </w:r>
            <w:r w:rsidRPr="00511B46">
              <w:rPr>
                <w:rFonts w:eastAsia="Times New Roman" w:cs="Arial"/>
                <w:color w:val="595959"/>
                <w:sz w:val="16"/>
                <w:szCs w:val="18"/>
              </w:rPr>
              <w:t xml:space="preserve"> EU DPAs</w:t>
            </w:r>
          </w:p>
          <w:p w:rsidR="00FD1864" w:rsidRPr="00511B46" w:rsidRDefault="00FD1864" w:rsidP="00FD1864">
            <w:pPr>
              <w:spacing w:before="120" w:after="120" w:line="240" w:lineRule="auto"/>
              <w:rPr>
                <w:rFonts w:eastAsia="Times New Roman" w:cs="Arial"/>
                <w:color w:val="595959"/>
                <w:sz w:val="16"/>
                <w:szCs w:val="18"/>
              </w:rPr>
            </w:pPr>
            <w:r w:rsidRPr="00511B46">
              <w:rPr>
                <w:rFonts w:eastAsia="Times New Roman" w:cs="Arial"/>
                <w:color w:val="595959"/>
                <w:sz w:val="16"/>
                <w:szCs w:val="18"/>
              </w:rPr>
              <w:t xml:space="preserve">TRI coordinated the interviews, providing support to the partners as required. </w:t>
            </w:r>
          </w:p>
          <w:p w:rsidR="00FD1864" w:rsidRPr="00B22312" w:rsidRDefault="00FD1864" w:rsidP="00B22312">
            <w:pPr>
              <w:spacing w:before="120" w:after="120" w:line="240" w:lineRule="auto"/>
              <w:rPr>
                <w:rFonts w:eastAsia="Times New Roman" w:cs="Arial"/>
                <w:color w:val="595959"/>
                <w:sz w:val="16"/>
                <w:szCs w:val="18"/>
              </w:rPr>
            </w:pPr>
          </w:p>
        </w:tc>
      </w:tr>
      <w:tr w:rsidR="000F5812" w:rsidRPr="00B22312" w:rsidTr="000F5812">
        <w:trPr>
          <w:trHeight w:val="37"/>
        </w:trPr>
        <w:tc>
          <w:tcPr>
            <w:tcW w:w="715" w:type="pct"/>
          </w:tcPr>
          <w:p w:rsidR="000F5812" w:rsidRDefault="000F5812" w:rsidP="00B22312">
            <w:pPr>
              <w:spacing w:before="120" w:after="120" w:line="240" w:lineRule="auto"/>
              <w:jc w:val="center"/>
              <w:rPr>
                <w:rFonts w:eastAsia="Times New Roman" w:cs="Arial"/>
                <w:color w:val="595959"/>
                <w:sz w:val="16"/>
                <w:szCs w:val="18"/>
              </w:rPr>
            </w:pPr>
            <w:r>
              <w:rPr>
                <w:rFonts w:eastAsia="Times New Roman" w:cs="Arial"/>
                <w:color w:val="595959"/>
                <w:sz w:val="16"/>
                <w:szCs w:val="18"/>
              </w:rPr>
              <w:t>A2.1.2</w:t>
            </w:r>
          </w:p>
        </w:tc>
        <w:tc>
          <w:tcPr>
            <w:tcW w:w="975" w:type="pct"/>
          </w:tcPr>
          <w:p w:rsidR="000F5812" w:rsidRPr="00B22312" w:rsidRDefault="000F5812" w:rsidP="00B22312">
            <w:pPr>
              <w:spacing w:before="120" w:after="120" w:line="240" w:lineRule="auto"/>
              <w:rPr>
                <w:rFonts w:eastAsia="Times New Roman" w:cs="Arial"/>
                <w:color w:val="595959"/>
                <w:sz w:val="16"/>
                <w:szCs w:val="18"/>
              </w:rPr>
            </w:pPr>
            <w:r w:rsidRPr="000F5812">
              <w:rPr>
                <w:rFonts w:eastAsia="Times New Roman" w:cs="Arial"/>
                <w:color w:val="595959"/>
                <w:sz w:val="16"/>
                <w:szCs w:val="18"/>
              </w:rPr>
              <w:t>Maintain dialogue with DPAs</w:t>
            </w:r>
          </w:p>
        </w:tc>
        <w:tc>
          <w:tcPr>
            <w:tcW w:w="716" w:type="pct"/>
          </w:tcPr>
          <w:p w:rsidR="000F5812" w:rsidRPr="00B22312" w:rsidRDefault="00A52D74" w:rsidP="00B22312">
            <w:pPr>
              <w:spacing w:before="120" w:after="120" w:line="240" w:lineRule="auto"/>
              <w:rPr>
                <w:rFonts w:eastAsia="Times New Roman" w:cs="Arial"/>
                <w:color w:val="595959"/>
                <w:sz w:val="16"/>
                <w:szCs w:val="18"/>
              </w:rPr>
            </w:pPr>
            <w:r>
              <w:rPr>
                <w:rFonts w:eastAsia="Times New Roman" w:cs="Arial"/>
                <w:color w:val="595959"/>
                <w:sz w:val="16"/>
                <w:szCs w:val="18"/>
              </w:rPr>
              <w:t>Partially (ongoing)</w:t>
            </w:r>
          </w:p>
        </w:tc>
        <w:tc>
          <w:tcPr>
            <w:tcW w:w="2594" w:type="pct"/>
          </w:tcPr>
          <w:p w:rsidR="000F5812" w:rsidRPr="00B22312" w:rsidRDefault="0021245B" w:rsidP="00B22312">
            <w:pPr>
              <w:spacing w:before="120" w:after="120" w:line="240" w:lineRule="auto"/>
              <w:rPr>
                <w:rFonts w:eastAsia="Times New Roman" w:cs="Arial"/>
                <w:color w:val="595959"/>
                <w:sz w:val="16"/>
                <w:szCs w:val="18"/>
              </w:rPr>
            </w:pPr>
            <w:r>
              <w:rPr>
                <w:rFonts w:eastAsia="Times New Roman" w:cs="Arial"/>
                <w:color w:val="595959"/>
                <w:sz w:val="16"/>
                <w:szCs w:val="18"/>
              </w:rPr>
              <w:t xml:space="preserve">We will be shortly following up DPA contacts, reminding them of the project's deliverables and that training material will be forthcoming. The intention here is to keep these contacts involved with the project, access any relevant developments from them and seek their engagement in trialling the project's training material.  </w:t>
            </w:r>
          </w:p>
        </w:tc>
      </w:tr>
      <w:tr w:rsidR="00B22312" w:rsidRPr="00B22312" w:rsidTr="000F5812">
        <w:trPr>
          <w:trHeight w:val="37"/>
        </w:trPr>
        <w:tc>
          <w:tcPr>
            <w:tcW w:w="715" w:type="pct"/>
          </w:tcPr>
          <w:p w:rsidR="00B22312" w:rsidRPr="00B22312" w:rsidRDefault="000F5812" w:rsidP="00B22312">
            <w:pPr>
              <w:spacing w:before="120" w:after="120" w:line="240" w:lineRule="auto"/>
              <w:jc w:val="center"/>
              <w:rPr>
                <w:rFonts w:eastAsia="Times New Roman" w:cs="Arial"/>
                <w:color w:val="595959"/>
                <w:sz w:val="16"/>
                <w:szCs w:val="18"/>
              </w:rPr>
            </w:pPr>
            <w:r>
              <w:rPr>
                <w:rFonts w:eastAsia="Times New Roman" w:cs="Arial"/>
                <w:color w:val="595959"/>
                <w:sz w:val="16"/>
                <w:szCs w:val="18"/>
              </w:rPr>
              <w:t>A</w:t>
            </w:r>
            <w:r w:rsidR="00B22312" w:rsidRPr="00B22312">
              <w:rPr>
                <w:rFonts w:eastAsia="Times New Roman" w:cs="Arial"/>
                <w:color w:val="595959"/>
                <w:sz w:val="16"/>
                <w:szCs w:val="18"/>
              </w:rPr>
              <w:t>2.2</w:t>
            </w:r>
          </w:p>
        </w:tc>
        <w:tc>
          <w:tcPr>
            <w:tcW w:w="975" w:type="pct"/>
          </w:tcPr>
          <w:p w:rsidR="00B22312" w:rsidRPr="00B22312" w:rsidRDefault="000F5812" w:rsidP="00B22312">
            <w:pPr>
              <w:spacing w:before="120" w:after="120" w:line="240" w:lineRule="auto"/>
              <w:rPr>
                <w:rFonts w:eastAsia="Times New Roman" w:cs="Arial"/>
                <w:color w:val="595959"/>
                <w:sz w:val="16"/>
                <w:szCs w:val="18"/>
              </w:rPr>
            </w:pPr>
            <w:r w:rsidRPr="000F5812">
              <w:rPr>
                <w:rFonts w:eastAsia="Times New Roman" w:cs="Arial"/>
                <w:color w:val="595959"/>
                <w:sz w:val="16"/>
                <w:szCs w:val="18"/>
              </w:rPr>
              <w:t>Training requirements capture with other stakeholders</w:t>
            </w:r>
          </w:p>
        </w:tc>
        <w:tc>
          <w:tcPr>
            <w:tcW w:w="716" w:type="pct"/>
          </w:tcPr>
          <w:p w:rsidR="00B22312" w:rsidRPr="00B22312" w:rsidRDefault="00A52D74" w:rsidP="00B22312">
            <w:pPr>
              <w:spacing w:before="120" w:after="120" w:line="240" w:lineRule="auto"/>
              <w:rPr>
                <w:rFonts w:eastAsia="Times New Roman" w:cs="Arial"/>
                <w:color w:val="595959"/>
                <w:sz w:val="16"/>
                <w:szCs w:val="18"/>
              </w:rPr>
            </w:pPr>
            <w:r>
              <w:rPr>
                <w:rFonts w:eastAsia="Times New Roman" w:cs="Arial"/>
                <w:color w:val="595959"/>
                <w:sz w:val="16"/>
                <w:szCs w:val="18"/>
              </w:rPr>
              <w:t>Yes</w:t>
            </w:r>
          </w:p>
        </w:tc>
        <w:tc>
          <w:tcPr>
            <w:tcW w:w="2594" w:type="pct"/>
          </w:tcPr>
          <w:p w:rsidR="00B22312" w:rsidRPr="00B22312" w:rsidRDefault="0021245B" w:rsidP="00B22312">
            <w:pPr>
              <w:spacing w:before="120" w:after="120" w:line="240" w:lineRule="auto"/>
              <w:rPr>
                <w:rFonts w:eastAsia="Times New Roman" w:cs="Arial"/>
                <w:color w:val="595959"/>
                <w:sz w:val="16"/>
                <w:szCs w:val="18"/>
              </w:rPr>
            </w:pPr>
            <w:r>
              <w:rPr>
                <w:rFonts w:eastAsia="Times New Roman" w:cs="Arial"/>
                <w:color w:val="595959"/>
                <w:sz w:val="16"/>
                <w:szCs w:val="18"/>
              </w:rPr>
              <w:t>This activity was broken into sub</w:t>
            </w:r>
            <w:r w:rsidR="005D3B2A">
              <w:rPr>
                <w:rFonts w:eastAsia="Times New Roman" w:cs="Arial"/>
                <w:color w:val="595959"/>
                <w:sz w:val="16"/>
                <w:szCs w:val="18"/>
              </w:rPr>
              <w:t>-</w:t>
            </w:r>
            <w:r>
              <w:rPr>
                <w:rFonts w:eastAsia="Times New Roman" w:cs="Arial"/>
                <w:color w:val="595959"/>
                <w:sz w:val="16"/>
                <w:szCs w:val="18"/>
              </w:rPr>
              <w:t>activities</w:t>
            </w:r>
            <w:r w:rsidR="00511B46">
              <w:rPr>
                <w:rFonts w:eastAsia="Times New Roman" w:cs="Arial"/>
                <w:color w:val="595959"/>
                <w:sz w:val="16"/>
                <w:szCs w:val="18"/>
              </w:rPr>
              <w:t xml:space="preserve"> A2.2.1 to A2.2.3</w:t>
            </w:r>
            <w:r>
              <w:rPr>
                <w:rFonts w:eastAsia="Times New Roman" w:cs="Arial"/>
                <w:color w:val="595959"/>
                <w:sz w:val="16"/>
                <w:szCs w:val="18"/>
              </w:rPr>
              <w:t xml:space="preserve"> (see below for details)</w:t>
            </w:r>
          </w:p>
        </w:tc>
      </w:tr>
      <w:tr w:rsidR="000F5812" w:rsidRPr="00B22312" w:rsidTr="000F5812">
        <w:trPr>
          <w:trHeight w:val="37"/>
        </w:trPr>
        <w:tc>
          <w:tcPr>
            <w:tcW w:w="715" w:type="pct"/>
          </w:tcPr>
          <w:p w:rsidR="000F5812" w:rsidRPr="0053445A" w:rsidRDefault="000F5812" w:rsidP="00B22312">
            <w:pPr>
              <w:spacing w:before="120" w:after="120" w:line="240" w:lineRule="auto"/>
              <w:jc w:val="center"/>
              <w:rPr>
                <w:rFonts w:eastAsia="Times New Roman" w:cs="Arial"/>
                <w:color w:val="595959"/>
                <w:sz w:val="16"/>
                <w:szCs w:val="18"/>
              </w:rPr>
            </w:pPr>
            <w:r w:rsidRPr="0053445A">
              <w:rPr>
                <w:rFonts w:eastAsia="Times New Roman" w:cs="Arial"/>
                <w:color w:val="595959"/>
                <w:sz w:val="16"/>
                <w:szCs w:val="18"/>
              </w:rPr>
              <w:t>A2.2.1</w:t>
            </w:r>
          </w:p>
        </w:tc>
        <w:tc>
          <w:tcPr>
            <w:tcW w:w="975" w:type="pct"/>
          </w:tcPr>
          <w:p w:rsidR="000F5812" w:rsidRPr="0053445A" w:rsidRDefault="000F5812" w:rsidP="00B22312">
            <w:pPr>
              <w:spacing w:before="120" w:after="120" w:line="240" w:lineRule="auto"/>
              <w:rPr>
                <w:rFonts w:eastAsia="Times New Roman" w:cs="Arial"/>
                <w:color w:val="595959"/>
                <w:sz w:val="16"/>
                <w:szCs w:val="18"/>
              </w:rPr>
            </w:pPr>
            <w:r w:rsidRPr="0053445A">
              <w:rPr>
                <w:rFonts w:eastAsia="Times New Roman" w:cs="Arial"/>
                <w:color w:val="595959"/>
                <w:sz w:val="16"/>
                <w:szCs w:val="18"/>
              </w:rPr>
              <w:t>Identification of stakeholders</w:t>
            </w:r>
          </w:p>
        </w:tc>
        <w:tc>
          <w:tcPr>
            <w:tcW w:w="716" w:type="pct"/>
          </w:tcPr>
          <w:p w:rsidR="000F5812" w:rsidRPr="00B22312" w:rsidRDefault="00A52D74" w:rsidP="00B22312">
            <w:pPr>
              <w:spacing w:before="120" w:after="120" w:line="240" w:lineRule="auto"/>
              <w:rPr>
                <w:rFonts w:eastAsia="Times New Roman" w:cs="Arial"/>
                <w:color w:val="595959"/>
                <w:sz w:val="16"/>
                <w:szCs w:val="18"/>
              </w:rPr>
            </w:pPr>
            <w:r>
              <w:rPr>
                <w:rFonts w:eastAsia="Times New Roman" w:cs="Arial"/>
                <w:color w:val="595959"/>
                <w:sz w:val="16"/>
                <w:szCs w:val="18"/>
              </w:rPr>
              <w:t>Yes</w:t>
            </w:r>
          </w:p>
        </w:tc>
        <w:tc>
          <w:tcPr>
            <w:tcW w:w="2594" w:type="pct"/>
          </w:tcPr>
          <w:p w:rsidR="00FD1864" w:rsidRPr="00FF243D" w:rsidRDefault="00FD1864" w:rsidP="00B22312">
            <w:pPr>
              <w:spacing w:before="120" w:after="120" w:line="240" w:lineRule="auto"/>
              <w:rPr>
                <w:rFonts w:eastAsia="Times New Roman" w:cs="Arial"/>
                <w:color w:val="595959"/>
                <w:sz w:val="16"/>
                <w:szCs w:val="18"/>
              </w:rPr>
            </w:pPr>
            <w:r w:rsidRPr="00FF243D">
              <w:rPr>
                <w:rFonts w:eastAsia="Times New Roman" w:cs="Arial"/>
                <w:color w:val="595959"/>
                <w:sz w:val="16"/>
                <w:szCs w:val="18"/>
              </w:rPr>
              <w:t>TRI built a contact list of DPOs</w:t>
            </w:r>
            <w:r w:rsidR="009D3D25" w:rsidRPr="00FF243D">
              <w:rPr>
                <w:rFonts w:eastAsia="Times New Roman" w:cs="Arial"/>
                <w:color w:val="595959"/>
                <w:sz w:val="16"/>
                <w:szCs w:val="18"/>
              </w:rPr>
              <w:t xml:space="preserve"> by searching DPO </w:t>
            </w:r>
            <w:proofErr w:type="gramStart"/>
            <w:r w:rsidR="009D3D25" w:rsidRPr="00FF243D">
              <w:rPr>
                <w:rFonts w:eastAsia="Times New Roman" w:cs="Arial"/>
                <w:color w:val="595959"/>
                <w:sz w:val="16"/>
                <w:szCs w:val="18"/>
              </w:rPr>
              <w:t>associations, and</w:t>
            </w:r>
            <w:proofErr w:type="gramEnd"/>
            <w:r w:rsidR="009D3D25" w:rsidRPr="00FF243D">
              <w:rPr>
                <w:rFonts w:eastAsia="Times New Roman" w:cs="Arial"/>
                <w:color w:val="595959"/>
                <w:sz w:val="16"/>
                <w:szCs w:val="18"/>
              </w:rPr>
              <w:t xml:space="preserve"> identifying DPO@ email addresses for key industry sectors across the member states. </w:t>
            </w:r>
            <w:r w:rsidRPr="00FF243D">
              <w:rPr>
                <w:rFonts w:eastAsia="Times New Roman" w:cs="Arial"/>
                <w:color w:val="595959"/>
                <w:sz w:val="16"/>
                <w:szCs w:val="18"/>
              </w:rPr>
              <w:t xml:space="preserve"> </w:t>
            </w:r>
          </w:p>
          <w:p w:rsidR="000F5812" w:rsidRPr="00FF243D" w:rsidRDefault="00325F6C" w:rsidP="00B22312">
            <w:pPr>
              <w:spacing w:before="120" w:after="120" w:line="240" w:lineRule="auto"/>
              <w:rPr>
                <w:rFonts w:eastAsia="Times New Roman" w:cs="Arial"/>
                <w:color w:val="595959"/>
                <w:sz w:val="16"/>
                <w:szCs w:val="18"/>
              </w:rPr>
            </w:pPr>
            <w:r w:rsidRPr="00FF243D">
              <w:rPr>
                <w:rFonts w:eastAsia="Times New Roman" w:cs="Arial"/>
                <w:color w:val="595959"/>
                <w:sz w:val="16"/>
                <w:szCs w:val="18"/>
              </w:rPr>
              <w:t xml:space="preserve">The NAIH had contributed to the establishment of the contact list </w:t>
            </w:r>
          </w:p>
        </w:tc>
      </w:tr>
      <w:tr w:rsidR="000F5812" w:rsidRPr="00B22312" w:rsidTr="000F5812">
        <w:trPr>
          <w:trHeight w:val="37"/>
        </w:trPr>
        <w:tc>
          <w:tcPr>
            <w:tcW w:w="715" w:type="pct"/>
          </w:tcPr>
          <w:p w:rsidR="000F5812" w:rsidRDefault="000F5812" w:rsidP="00B22312">
            <w:pPr>
              <w:spacing w:before="120" w:after="120" w:line="240" w:lineRule="auto"/>
              <w:jc w:val="center"/>
              <w:rPr>
                <w:rFonts w:eastAsia="Times New Roman" w:cs="Arial"/>
                <w:color w:val="595959"/>
                <w:sz w:val="16"/>
                <w:szCs w:val="18"/>
              </w:rPr>
            </w:pPr>
            <w:r>
              <w:rPr>
                <w:rFonts w:eastAsia="Times New Roman" w:cs="Arial"/>
                <w:color w:val="595959"/>
                <w:sz w:val="16"/>
                <w:szCs w:val="18"/>
              </w:rPr>
              <w:t>A2.2.2</w:t>
            </w:r>
          </w:p>
        </w:tc>
        <w:tc>
          <w:tcPr>
            <w:tcW w:w="975" w:type="pct"/>
          </w:tcPr>
          <w:p w:rsidR="000F5812" w:rsidRPr="00B22312" w:rsidRDefault="000F5812" w:rsidP="00B22312">
            <w:pPr>
              <w:spacing w:before="120" w:after="120" w:line="240" w:lineRule="auto"/>
              <w:rPr>
                <w:rFonts w:eastAsia="Times New Roman" w:cs="Arial"/>
                <w:color w:val="595959"/>
                <w:sz w:val="16"/>
                <w:szCs w:val="18"/>
              </w:rPr>
            </w:pPr>
            <w:r w:rsidRPr="000F5812">
              <w:rPr>
                <w:rFonts w:eastAsia="Times New Roman" w:cs="Arial"/>
                <w:color w:val="595959"/>
                <w:sz w:val="16"/>
                <w:szCs w:val="18"/>
              </w:rPr>
              <w:t>Interview a representative list of stakeholders</w:t>
            </w:r>
          </w:p>
        </w:tc>
        <w:tc>
          <w:tcPr>
            <w:tcW w:w="716" w:type="pct"/>
          </w:tcPr>
          <w:p w:rsidR="000F5812" w:rsidRPr="00B22312" w:rsidRDefault="00A52D74" w:rsidP="00B22312">
            <w:pPr>
              <w:spacing w:before="120" w:after="120" w:line="240" w:lineRule="auto"/>
              <w:rPr>
                <w:rFonts w:eastAsia="Times New Roman" w:cs="Arial"/>
                <w:color w:val="595959"/>
                <w:sz w:val="16"/>
                <w:szCs w:val="18"/>
              </w:rPr>
            </w:pPr>
            <w:r>
              <w:rPr>
                <w:rFonts w:eastAsia="Times New Roman" w:cs="Arial"/>
                <w:color w:val="595959"/>
                <w:sz w:val="16"/>
                <w:szCs w:val="18"/>
              </w:rPr>
              <w:t>Yes</w:t>
            </w:r>
          </w:p>
        </w:tc>
        <w:tc>
          <w:tcPr>
            <w:tcW w:w="2594" w:type="pct"/>
          </w:tcPr>
          <w:p w:rsidR="00FD1864" w:rsidRPr="00FF243D" w:rsidRDefault="00FD1864" w:rsidP="00FD1864">
            <w:pPr>
              <w:spacing w:before="120" w:after="120" w:line="240" w:lineRule="auto"/>
              <w:rPr>
                <w:rFonts w:eastAsia="Times New Roman" w:cs="Arial"/>
                <w:color w:val="595959"/>
                <w:sz w:val="16"/>
                <w:szCs w:val="18"/>
              </w:rPr>
            </w:pPr>
            <w:r w:rsidRPr="00FF243D">
              <w:rPr>
                <w:rFonts w:eastAsia="Times New Roman" w:cs="Arial"/>
                <w:color w:val="595959"/>
                <w:sz w:val="16"/>
                <w:szCs w:val="18"/>
              </w:rPr>
              <w:t>TRI developed appropriate interview questions to meet the project's information needs</w:t>
            </w:r>
            <w:r w:rsidR="00511B46" w:rsidRPr="00FF243D">
              <w:rPr>
                <w:rFonts w:eastAsia="Times New Roman" w:cs="Arial"/>
                <w:color w:val="595959"/>
                <w:sz w:val="16"/>
                <w:szCs w:val="18"/>
              </w:rPr>
              <w:t xml:space="preserve"> (for both interviewees with training responsibilities, and those without)</w:t>
            </w:r>
            <w:r w:rsidRPr="00FF243D">
              <w:rPr>
                <w:rFonts w:eastAsia="Times New Roman" w:cs="Arial"/>
                <w:color w:val="595959"/>
                <w:sz w:val="16"/>
                <w:szCs w:val="18"/>
              </w:rPr>
              <w:t>, then designed interview templates, validated these with the consortium and revised them accordingly.</w:t>
            </w:r>
          </w:p>
          <w:p w:rsidR="00FD1864" w:rsidRDefault="00FD1864" w:rsidP="00FD1864">
            <w:pPr>
              <w:spacing w:before="120" w:after="120" w:line="240" w:lineRule="auto"/>
              <w:rPr>
                <w:rFonts w:eastAsia="Times New Roman" w:cs="Arial"/>
                <w:color w:val="595959"/>
                <w:sz w:val="16"/>
                <w:szCs w:val="18"/>
              </w:rPr>
            </w:pPr>
            <w:r w:rsidRPr="00FF243D">
              <w:rPr>
                <w:rFonts w:eastAsia="Times New Roman" w:cs="Arial"/>
                <w:color w:val="595959"/>
                <w:sz w:val="16"/>
                <w:szCs w:val="18"/>
              </w:rPr>
              <w:t xml:space="preserve">TRI organised and conducted interviews with </w:t>
            </w:r>
            <w:r w:rsidRPr="00FF243D">
              <w:rPr>
                <w:rFonts w:eastAsia="Times New Roman" w:cs="Arial"/>
                <w:color w:val="595959"/>
                <w:sz w:val="16"/>
                <w:szCs w:val="18"/>
              </w:rPr>
              <w:t>8</w:t>
            </w:r>
            <w:r w:rsidRPr="00FF243D">
              <w:rPr>
                <w:rFonts w:eastAsia="Times New Roman" w:cs="Arial"/>
                <w:color w:val="595959"/>
                <w:sz w:val="16"/>
                <w:szCs w:val="18"/>
              </w:rPr>
              <w:t xml:space="preserve"> </w:t>
            </w:r>
            <w:r w:rsidRPr="00FF243D">
              <w:rPr>
                <w:rFonts w:eastAsia="Times New Roman" w:cs="Arial"/>
                <w:color w:val="595959"/>
                <w:sz w:val="16"/>
                <w:szCs w:val="18"/>
              </w:rPr>
              <w:t xml:space="preserve">DPOs [out of a total of 20] </w:t>
            </w:r>
          </w:p>
          <w:p w:rsidR="005D3B2A" w:rsidRPr="005D3B2A" w:rsidRDefault="005D3B2A" w:rsidP="00FD1864">
            <w:pPr>
              <w:spacing w:before="120" w:after="120" w:line="240" w:lineRule="auto"/>
              <w:rPr>
                <w:rFonts w:eastAsia="Times New Roman" w:cs="Arial"/>
                <w:color w:val="595959"/>
                <w:sz w:val="16"/>
                <w:szCs w:val="18"/>
                <w:highlight w:val="yellow"/>
              </w:rPr>
            </w:pPr>
            <w:r w:rsidRPr="005D3B2A">
              <w:rPr>
                <w:rFonts w:eastAsia="Times New Roman" w:cs="Arial"/>
                <w:color w:val="595959"/>
                <w:sz w:val="16"/>
                <w:szCs w:val="18"/>
                <w:highlight w:val="yellow"/>
              </w:rPr>
              <w:t xml:space="preserve">VUB </w:t>
            </w:r>
            <w:r w:rsidRPr="005D3B2A">
              <w:rPr>
                <w:rFonts w:eastAsia="Times New Roman" w:cs="Arial"/>
                <w:color w:val="595959"/>
                <w:sz w:val="16"/>
                <w:szCs w:val="18"/>
                <w:highlight w:val="yellow"/>
              </w:rPr>
              <w:t>organised and conducted interviews with</w:t>
            </w:r>
          </w:p>
          <w:p w:rsidR="005D3B2A" w:rsidRPr="00FF243D" w:rsidRDefault="005D3B2A" w:rsidP="00FD1864">
            <w:pPr>
              <w:spacing w:before="120" w:after="120" w:line="240" w:lineRule="auto"/>
              <w:rPr>
                <w:rFonts w:eastAsia="Times New Roman" w:cs="Arial"/>
                <w:color w:val="595959"/>
                <w:sz w:val="16"/>
                <w:szCs w:val="18"/>
              </w:rPr>
            </w:pPr>
            <w:r w:rsidRPr="005D3B2A">
              <w:rPr>
                <w:rFonts w:eastAsia="Times New Roman" w:cs="Arial"/>
                <w:color w:val="595959"/>
                <w:sz w:val="16"/>
                <w:szCs w:val="18"/>
                <w:highlight w:val="yellow"/>
              </w:rPr>
              <w:t xml:space="preserve">NAIH </w:t>
            </w:r>
            <w:r w:rsidRPr="005D3B2A">
              <w:rPr>
                <w:rFonts w:eastAsia="Times New Roman" w:cs="Arial"/>
                <w:color w:val="595959"/>
                <w:sz w:val="16"/>
                <w:szCs w:val="18"/>
                <w:highlight w:val="yellow"/>
              </w:rPr>
              <w:t>organised and conducted interviews with</w:t>
            </w:r>
          </w:p>
          <w:p w:rsidR="00FD1864" w:rsidRPr="00FF243D" w:rsidRDefault="00FD1864" w:rsidP="00FD1864">
            <w:pPr>
              <w:spacing w:before="120" w:after="120" w:line="240" w:lineRule="auto"/>
              <w:rPr>
                <w:rFonts w:eastAsia="Times New Roman" w:cs="Arial"/>
                <w:color w:val="595959"/>
                <w:sz w:val="16"/>
                <w:szCs w:val="18"/>
              </w:rPr>
            </w:pPr>
            <w:r w:rsidRPr="00FF243D">
              <w:rPr>
                <w:rFonts w:eastAsia="Times New Roman" w:cs="Arial"/>
                <w:color w:val="595959"/>
                <w:sz w:val="16"/>
                <w:szCs w:val="18"/>
              </w:rPr>
              <w:t xml:space="preserve">TRI coordinated the interviews, providing support to the partners as required. </w:t>
            </w:r>
          </w:p>
          <w:p w:rsidR="000F5812" w:rsidRPr="00FF243D" w:rsidRDefault="000F5812" w:rsidP="00B22312">
            <w:pPr>
              <w:spacing w:before="120" w:after="120" w:line="240" w:lineRule="auto"/>
              <w:rPr>
                <w:rFonts w:eastAsia="Times New Roman" w:cs="Arial"/>
                <w:color w:val="595959"/>
                <w:sz w:val="16"/>
                <w:szCs w:val="18"/>
              </w:rPr>
            </w:pPr>
          </w:p>
        </w:tc>
      </w:tr>
      <w:tr w:rsidR="000F5812" w:rsidRPr="00B22312" w:rsidTr="000F5812">
        <w:trPr>
          <w:trHeight w:val="37"/>
        </w:trPr>
        <w:tc>
          <w:tcPr>
            <w:tcW w:w="715" w:type="pct"/>
          </w:tcPr>
          <w:p w:rsidR="000F5812" w:rsidRDefault="000F5812" w:rsidP="00B22312">
            <w:pPr>
              <w:spacing w:before="120" w:after="120" w:line="240" w:lineRule="auto"/>
              <w:jc w:val="center"/>
              <w:rPr>
                <w:rFonts w:eastAsia="Times New Roman" w:cs="Arial"/>
                <w:color w:val="595959"/>
                <w:sz w:val="16"/>
                <w:szCs w:val="18"/>
              </w:rPr>
            </w:pPr>
            <w:r>
              <w:rPr>
                <w:rFonts w:eastAsia="Times New Roman" w:cs="Arial"/>
                <w:color w:val="595959"/>
                <w:sz w:val="16"/>
                <w:szCs w:val="18"/>
              </w:rPr>
              <w:t>A2.2.3</w:t>
            </w:r>
          </w:p>
        </w:tc>
        <w:tc>
          <w:tcPr>
            <w:tcW w:w="975" w:type="pct"/>
          </w:tcPr>
          <w:p w:rsidR="000F5812" w:rsidRPr="00B22312" w:rsidRDefault="000F5812" w:rsidP="00B22312">
            <w:pPr>
              <w:spacing w:before="120" w:after="120" w:line="240" w:lineRule="auto"/>
              <w:rPr>
                <w:rFonts w:eastAsia="Times New Roman" w:cs="Arial"/>
                <w:color w:val="595959"/>
                <w:sz w:val="16"/>
                <w:szCs w:val="18"/>
              </w:rPr>
            </w:pPr>
            <w:r w:rsidRPr="000F5812">
              <w:rPr>
                <w:rFonts w:eastAsia="Times New Roman" w:cs="Arial"/>
                <w:color w:val="595959"/>
                <w:sz w:val="16"/>
                <w:szCs w:val="18"/>
              </w:rPr>
              <w:t>Maintain dialog with DPOs and other stakeholders</w:t>
            </w:r>
          </w:p>
        </w:tc>
        <w:tc>
          <w:tcPr>
            <w:tcW w:w="716" w:type="pct"/>
          </w:tcPr>
          <w:p w:rsidR="000F5812" w:rsidRPr="00B22312" w:rsidRDefault="00A52D74" w:rsidP="00B22312">
            <w:pPr>
              <w:spacing w:before="120" w:after="120" w:line="240" w:lineRule="auto"/>
              <w:rPr>
                <w:rFonts w:eastAsia="Times New Roman" w:cs="Arial"/>
                <w:color w:val="595959"/>
                <w:sz w:val="16"/>
                <w:szCs w:val="18"/>
              </w:rPr>
            </w:pPr>
            <w:r>
              <w:rPr>
                <w:rFonts w:eastAsia="Times New Roman" w:cs="Arial"/>
                <w:color w:val="595959"/>
                <w:sz w:val="16"/>
                <w:szCs w:val="18"/>
              </w:rPr>
              <w:t>Partially (ongoing)</w:t>
            </w:r>
          </w:p>
        </w:tc>
        <w:tc>
          <w:tcPr>
            <w:tcW w:w="2594" w:type="pct"/>
          </w:tcPr>
          <w:p w:rsidR="000F5812" w:rsidRPr="00B22312" w:rsidRDefault="009D3D25" w:rsidP="00B22312">
            <w:pPr>
              <w:spacing w:before="120" w:after="120" w:line="240" w:lineRule="auto"/>
              <w:rPr>
                <w:rFonts w:eastAsia="Times New Roman" w:cs="Arial"/>
                <w:color w:val="595959"/>
                <w:sz w:val="16"/>
                <w:szCs w:val="18"/>
              </w:rPr>
            </w:pPr>
            <w:r>
              <w:rPr>
                <w:rFonts w:eastAsia="Times New Roman" w:cs="Arial"/>
                <w:color w:val="595959"/>
                <w:sz w:val="16"/>
                <w:szCs w:val="18"/>
              </w:rPr>
              <w:t>DPO interview participants were thanked by the consortium partner who interviewed them, for their effort and time, and then were sent a copy of the deliverable D2.2 when that was completed. (</w:t>
            </w:r>
            <w:r w:rsidR="00511B46">
              <w:rPr>
                <w:rFonts w:eastAsia="Times New Roman" w:cs="Arial"/>
                <w:color w:val="595959"/>
                <w:sz w:val="16"/>
                <w:szCs w:val="18"/>
              </w:rPr>
              <w:t xml:space="preserve">This activity is </w:t>
            </w:r>
            <w:proofErr w:type="gramStart"/>
            <w:r w:rsidR="00511B46">
              <w:rPr>
                <w:rFonts w:eastAsia="Times New Roman" w:cs="Arial"/>
                <w:color w:val="595959"/>
                <w:sz w:val="16"/>
                <w:szCs w:val="18"/>
              </w:rPr>
              <w:t>ongoing, and</w:t>
            </w:r>
            <w:proofErr w:type="gramEnd"/>
            <w:r w:rsidR="00511B46">
              <w:rPr>
                <w:rFonts w:eastAsia="Times New Roman" w:cs="Arial"/>
                <w:color w:val="595959"/>
                <w:sz w:val="16"/>
                <w:szCs w:val="18"/>
              </w:rPr>
              <w:t xml:space="preserve"> will ramp-up as training material becomes available from WS3.</w:t>
            </w:r>
          </w:p>
        </w:tc>
      </w:tr>
      <w:tr w:rsidR="000F5812" w:rsidRPr="00B22312" w:rsidTr="000F5812">
        <w:trPr>
          <w:trHeight w:val="37"/>
        </w:trPr>
        <w:tc>
          <w:tcPr>
            <w:tcW w:w="715" w:type="pct"/>
          </w:tcPr>
          <w:p w:rsidR="000F5812" w:rsidRDefault="000F5812" w:rsidP="00B22312">
            <w:pPr>
              <w:spacing w:before="120" w:after="120" w:line="240" w:lineRule="auto"/>
              <w:jc w:val="center"/>
              <w:rPr>
                <w:rFonts w:eastAsia="Times New Roman" w:cs="Arial"/>
                <w:color w:val="595959"/>
                <w:sz w:val="16"/>
                <w:szCs w:val="18"/>
              </w:rPr>
            </w:pPr>
            <w:r>
              <w:rPr>
                <w:rFonts w:eastAsia="Times New Roman" w:cs="Arial"/>
                <w:color w:val="595959"/>
                <w:sz w:val="16"/>
                <w:szCs w:val="18"/>
              </w:rPr>
              <w:lastRenderedPageBreak/>
              <w:t>A2.3</w:t>
            </w:r>
          </w:p>
        </w:tc>
        <w:tc>
          <w:tcPr>
            <w:tcW w:w="975" w:type="pct"/>
          </w:tcPr>
          <w:p w:rsidR="000F5812" w:rsidRPr="00B22312" w:rsidRDefault="000F5812" w:rsidP="00B22312">
            <w:pPr>
              <w:spacing w:before="120" w:after="120" w:line="240" w:lineRule="auto"/>
              <w:rPr>
                <w:rFonts w:eastAsia="Times New Roman" w:cs="Arial"/>
                <w:color w:val="595959"/>
                <w:sz w:val="16"/>
                <w:szCs w:val="18"/>
              </w:rPr>
            </w:pPr>
            <w:r w:rsidRPr="000F5812">
              <w:rPr>
                <w:rFonts w:eastAsia="Times New Roman" w:cs="Arial"/>
                <w:color w:val="595959"/>
                <w:sz w:val="16"/>
                <w:szCs w:val="18"/>
              </w:rPr>
              <w:t>Critical review and identification of best practices from other data protection training material</w:t>
            </w:r>
          </w:p>
        </w:tc>
        <w:tc>
          <w:tcPr>
            <w:tcW w:w="716" w:type="pct"/>
          </w:tcPr>
          <w:p w:rsidR="000F5812" w:rsidRPr="00B22312" w:rsidRDefault="00A52D74" w:rsidP="00B22312">
            <w:pPr>
              <w:spacing w:before="120" w:after="120" w:line="240" w:lineRule="auto"/>
              <w:rPr>
                <w:rFonts w:eastAsia="Times New Roman" w:cs="Arial"/>
                <w:color w:val="595959"/>
                <w:sz w:val="16"/>
                <w:szCs w:val="18"/>
              </w:rPr>
            </w:pPr>
            <w:r>
              <w:rPr>
                <w:rFonts w:eastAsia="Times New Roman" w:cs="Arial"/>
                <w:color w:val="595959"/>
                <w:sz w:val="16"/>
                <w:szCs w:val="18"/>
              </w:rPr>
              <w:t>Yes</w:t>
            </w:r>
          </w:p>
        </w:tc>
        <w:tc>
          <w:tcPr>
            <w:tcW w:w="2594" w:type="pct"/>
          </w:tcPr>
          <w:p w:rsidR="00511B46" w:rsidRPr="00511B46" w:rsidRDefault="00511B46" w:rsidP="00511B46">
            <w:pPr>
              <w:spacing w:before="120" w:after="120" w:line="240" w:lineRule="auto"/>
              <w:rPr>
                <w:rFonts w:eastAsia="Times New Roman" w:cs="Arial"/>
                <w:color w:val="595959"/>
                <w:sz w:val="16"/>
                <w:szCs w:val="18"/>
              </w:rPr>
            </w:pPr>
            <w:r>
              <w:rPr>
                <w:rFonts w:eastAsia="Times New Roman" w:cs="Arial"/>
                <w:color w:val="595959"/>
                <w:sz w:val="16"/>
                <w:szCs w:val="18"/>
              </w:rPr>
              <w:t>A</w:t>
            </w:r>
            <w:r w:rsidRPr="00511B46">
              <w:rPr>
                <w:rFonts w:eastAsia="Times New Roman" w:cs="Arial"/>
                <w:color w:val="595959"/>
                <w:sz w:val="16"/>
                <w:szCs w:val="18"/>
              </w:rPr>
              <w:t xml:space="preserve"> critical analysis </w:t>
            </w:r>
            <w:r>
              <w:rPr>
                <w:rFonts w:eastAsia="Times New Roman" w:cs="Arial"/>
                <w:color w:val="595959"/>
                <w:sz w:val="16"/>
                <w:szCs w:val="18"/>
              </w:rPr>
              <w:t>of existing data protection training material</w:t>
            </w:r>
            <w:r w:rsidRPr="00511B46">
              <w:rPr>
                <w:rFonts w:eastAsia="Times New Roman" w:cs="Arial"/>
                <w:color w:val="595959"/>
                <w:sz w:val="16"/>
                <w:szCs w:val="18"/>
              </w:rPr>
              <w:t xml:space="preserve"> </w:t>
            </w:r>
            <w:r w:rsidRPr="00511B46">
              <w:rPr>
                <w:rFonts w:eastAsia="Times New Roman" w:cs="Arial"/>
                <w:color w:val="595959"/>
                <w:sz w:val="16"/>
                <w:szCs w:val="18"/>
              </w:rPr>
              <w:t xml:space="preserve">has been carried out to detect the current best practices, as well as to pinpoint the characteristics that the STAR training materials should have for them to be 1) easily adaptable to each training situation and, 2) easily understandable by audiences with different education, experience, and cultural backgrounds. </w:t>
            </w:r>
          </w:p>
          <w:p w:rsidR="000F5812" w:rsidRDefault="00511B46" w:rsidP="00511B46">
            <w:pPr>
              <w:spacing w:before="120" w:after="120" w:line="240" w:lineRule="auto"/>
              <w:rPr>
                <w:rFonts w:eastAsia="Times New Roman" w:cs="Arial"/>
                <w:color w:val="595959"/>
                <w:sz w:val="16"/>
                <w:szCs w:val="18"/>
              </w:rPr>
            </w:pPr>
            <w:r>
              <w:rPr>
                <w:rFonts w:eastAsia="Times New Roman" w:cs="Arial"/>
                <w:color w:val="595959"/>
                <w:sz w:val="16"/>
                <w:szCs w:val="18"/>
              </w:rPr>
              <w:t xml:space="preserve">The consortium requested </w:t>
            </w:r>
            <w:r w:rsidRPr="00511B46">
              <w:rPr>
                <w:rFonts w:eastAsia="Times New Roman" w:cs="Arial"/>
                <w:color w:val="595959"/>
                <w:sz w:val="16"/>
                <w:szCs w:val="18"/>
              </w:rPr>
              <w:t xml:space="preserve">existing materials directly </w:t>
            </w:r>
            <w:r>
              <w:rPr>
                <w:rFonts w:eastAsia="Times New Roman" w:cs="Arial"/>
                <w:color w:val="595959"/>
                <w:sz w:val="16"/>
                <w:szCs w:val="18"/>
              </w:rPr>
              <w:t xml:space="preserve">from our </w:t>
            </w:r>
            <w:r w:rsidRPr="00511B46">
              <w:rPr>
                <w:rFonts w:eastAsia="Times New Roman" w:cs="Arial"/>
                <w:color w:val="595959"/>
                <w:sz w:val="16"/>
                <w:szCs w:val="18"/>
              </w:rPr>
              <w:t xml:space="preserve">interviewees. Where the circumstances did not allow the interviewees to share those materials, an open source search </w:t>
            </w:r>
            <w:r w:rsidR="009D3D25">
              <w:rPr>
                <w:rFonts w:eastAsia="Times New Roman" w:cs="Arial"/>
                <w:color w:val="595959"/>
                <w:sz w:val="16"/>
                <w:szCs w:val="18"/>
              </w:rPr>
              <w:t>was</w:t>
            </w:r>
            <w:r w:rsidRPr="00511B46">
              <w:rPr>
                <w:rFonts w:eastAsia="Times New Roman" w:cs="Arial"/>
                <w:color w:val="595959"/>
                <w:sz w:val="16"/>
                <w:szCs w:val="18"/>
              </w:rPr>
              <w:t xml:space="preserve"> carried out on several DPAs’ and organisations’ websites</w:t>
            </w:r>
            <w:r w:rsidR="009D3D25">
              <w:rPr>
                <w:rFonts w:eastAsia="Times New Roman" w:cs="Arial"/>
                <w:color w:val="595959"/>
                <w:sz w:val="16"/>
                <w:szCs w:val="18"/>
              </w:rPr>
              <w:t xml:space="preserve"> by TRI</w:t>
            </w:r>
            <w:r w:rsidRPr="00511B46">
              <w:rPr>
                <w:rFonts w:eastAsia="Times New Roman" w:cs="Arial"/>
                <w:color w:val="595959"/>
                <w:sz w:val="16"/>
                <w:szCs w:val="18"/>
              </w:rPr>
              <w:t xml:space="preserve">. A total number of 87 sample materials </w:t>
            </w:r>
            <w:r w:rsidR="009D3D25">
              <w:rPr>
                <w:rFonts w:eastAsia="Times New Roman" w:cs="Arial"/>
                <w:color w:val="595959"/>
                <w:sz w:val="16"/>
                <w:szCs w:val="18"/>
              </w:rPr>
              <w:t>were</w:t>
            </w:r>
            <w:r w:rsidRPr="00511B46">
              <w:rPr>
                <w:rFonts w:eastAsia="Times New Roman" w:cs="Arial"/>
                <w:color w:val="595959"/>
                <w:sz w:val="16"/>
                <w:szCs w:val="18"/>
              </w:rPr>
              <w:t xml:space="preserve"> been collected and catalogued by the consortium, and a sample of 60 of such </w:t>
            </w:r>
            <w:proofErr w:type="gramStart"/>
            <w:r w:rsidRPr="00511B46">
              <w:rPr>
                <w:rFonts w:eastAsia="Times New Roman" w:cs="Arial"/>
                <w:color w:val="595959"/>
                <w:sz w:val="16"/>
                <w:szCs w:val="18"/>
              </w:rPr>
              <w:t xml:space="preserve">documents  </w:t>
            </w:r>
            <w:r w:rsidR="00FF243D">
              <w:rPr>
                <w:rFonts w:eastAsia="Times New Roman" w:cs="Arial"/>
                <w:color w:val="595959"/>
                <w:sz w:val="16"/>
                <w:szCs w:val="18"/>
              </w:rPr>
              <w:t>were</w:t>
            </w:r>
            <w:proofErr w:type="gramEnd"/>
            <w:r w:rsidRPr="00511B46">
              <w:rPr>
                <w:rFonts w:eastAsia="Times New Roman" w:cs="Arial"/>
                <w:color w:val="595959"/>
                <w:sz w:val="16"/>
                <w:szCs w:val="18"/>
              </w:rPr>
              <w:t xml:space="preserve"> been analysed and evaluated based on the criteria of accuracy, comprehensiveness, suitability, coherence with the regulatory environment, delivery quality and clarity, certification, cross-border relevance, accessibility.  </w:t>
            </w:r>
            <w:r w:rsidR="009D3D25">
              <w:rPr>
                <w:rFonts w:eastAsia="Times New Roman" w:cs="Arial"/>
                <w:color w:val="595959"/>
                <w:sz w:val="16"/>
                <w:szCs w:val="18"/>
              </w:rPr>
              <w:t>The insights from this activity were synthesised and reported upon by TRI in D2.2</w:t>
            </w:r>
          </w:p>
          <w:p w:rsidR="00FF243D" w:rsidRPr="00B22312" w:rsidRDefault="00FF243D" w:rsidP="00511B46">
            <w:pPr>
              <w:spacing w:before="120" w:after="120" w:line="240" w:lineRule="auto"/>
              <w:rPr>
                <w:rFonts w:eastAsia="Times New Roman" w:cs="Arial"/>
                <w:color w:val="595959"/>
                <w:sz w:val="16"/>
                <w:szCs w:val="18"/>
              </w:rPr>
            </w:pPr>
            <w:r>
              <w:rPr>
                <w:rFonts w:eastAsia="Times New Roman" w:cs="Arial"/>
                <w:color w:val="595959"/>
                <w:sz w:val="16"/>
                <w:szCs w:val="18"/>
              </w:rPr>
              <w:t>The interview findings were reviewed by both VUB and NAIH</w:t>
            </w:r>
          </w:p>
        </w:tc>
      </w:tr>
      <w:tr w:rsidR="000F5812" w:rsidRPr="00B22312" w:rsidTr="000F5812">
        <w:trPr>
          <w:trHeight w:val="37"/>
        </w:trPr>
        <w:tc>
          <w:tcPr>
            <w:tcW w:w="715" w:type="pct"/>
          </w:tcPr>
          <w:p w:rsidR="000F5812" w:rsidRDefault="000F5812" w:rsidP="00B22312">
            <w:pPr>
              <w:spacing w:before="120" w:after="120" w:line="240" w:lineRule="auto"/>
              <w:jc w:val="center"/>
              <w:rPr>
                <w:rFonts w:eastAsia="Times New Roman" w:cs="Arial"/>
                <w:color w:val="595959"/>
                <w:sz w:val="16"/>
                <w:szCs w:val="18"/>
              </w:rPr>
            </w:pPr>
            <w:r>
              <w:rPr>
                <w:rFonts w:eastAsia="Times New Roman" w:cs="Arial"/>
                <w:color w:val="595959"/>
                <w:sz w:val="16"/>
                <w:szCs w:val="18"/>
              </w:rPr>
              <w:t>A2.4</w:t>
            </w:r>
          </w:p>
        </w:tc>
        <w:tc>
          <w:tcPr>
            <w:tcW w:w="975" w:type="pct"/>
          </w:tcPr>
          <w:p w:rsidR="000F5812" w:rsidRPr="00B22312" w:rsidRDefault="000F5812" w:rsidP="00B22312">
            <w:pPr>
              <w:spacing w:before="120" w:after="120" w:line="240" w:lineRule="auto"/>
              <w:rPr>
                <w:rFonts w:eastAsia="Times New Roman" w:cs="Arial"/>
                <w:color w:val="595959"/>
                <w:sz w:val="16"/>
                <w:szCs w:val="18"/>
              </w:rPr>
            </w:pPr>
            <w:r w:rsidRPr="000F5812">
              <w:rPr>
                <w:rFonts w:eastAsia="Times New Roman" w:cs="Arial"/>
                <w:color w:val="595959"/>
                <w:sz w:val="16"/>
                <w:szCs w:val="18"/>
              </w:rPr>
              <w:t>Defining and delineating the “Training Materials”</w:t>
            </w:r>
          </w:p>
        </w:tc>
        <w:tc>
          <w:tcPr>
            <w:tcW w:w="716" w:type="pct"/>
          </w:tcPr>
          <w:p w:rsidR="000F5812" w:rsidRPr="00B22312" w:rsidRDefault="00A52D74" w:rsidP="00B22312">
            <w:pPr>
              <w:spacing w:before="120" w:after="120" w:line="240" w:lineRule="auto"/>
              <w:rPr>
                <w:rFonts w:eastAsia="Times New Roman" w:cs="Arial"/>
                <w:color w:val="595959"/>
                <w:sz w:val="16"/>
                <w:szCs w:val="18"/>
              </w:rPr>
            </w:pPr>
            <w:r>
              <w:rPr>
                <w:rFonts w:eastAsia="Times New Roman" w:cs="Arial"/>
                <w:color w:val="595959"/>
                <w:sz w:val="16"/>
                <w:szCs w:val="18"/>
              </w:rPr>
              <w:t>Yes</w:t>
            </w:r>
          </w:p>
        </w:tc>
        <w:tc>
          <w:tcPr>
            <w:tcW w:w="2594" w:type="pct"/>
          </w:tcPr>
          <w:p w:rsidR="000F5812" w:rsidRDefault="00FF243D" w:rsidP="00B22312">
            <w:pPr>
              <w:spacing w:before="120" w:after="120" w:line="240" w:lineRule="auto"/>
              <w:rPr>
                <w:rFonts w:eastAsia="Times New Roman" w:cs="Arial"/>
                <w:color w:val="595959"/>
                <w:sz w:val="16"/>
                <w:szCs w:val="18"/>
              </w:rPr>
            </w:pPr>
            <w:r>
              <w:rPr>
                <w:rFonts w:eastAsia="Times New Roman" w:cs="Arial"/>
                <w:color w:val="595959"/>
                <w:sz w:val="16"/>
                <w:szCs w:val="18"/>
              </w:rPr>
              <w:t xml:space="preserve">TRI synthesised the findings from the preceding activities into the requirements for the STAR training materials as reported in </w:t>
            </w:r>
            <w:r w:rsidR="00FD1864">
              <w:rPr>
                <w:rFonts w:eastAsia="Times New Roman" w:cs="Arial"/>
                <w:color w:val="595959"/>
                <w:sz w:val="16"/>
                <w:szCs w:val="18"/>
              </w:rPr>
              <w:t>D2.3</w:t>
            </w:r>
            <w:r>
              <w:rPr>
                <w:rFonts w:eastAsia="Times New Roman" w:cs="Arial"/>
                <w:color w:val="595959"/>
                <w:sz w:val="16"/>
                <w:szCs w:val="18"/>
              </w:rPr>
              <w:t xml:space="preserve">. This included generating guiding assumptions (based upon STAR scope, GDPR, training requirements, and the data protection context), generating general requirements for all training materials, and specifications for the training materials. </w:t>
            </w:r>
          </w:p>
          <w:p w:rsidR="00FF243D" w:rsidRDefault="00FF243D" w:rsidP="00B22312">
            <w:pPr>
              <w:spacing w:before="120" w:after="120" w:line="240" w:lineRule="auto"/>
              <w:rPr>
                <w:rFonts w:eastAsia="Times New Roman" w:cs="Arial"/>
                <w:color w:val="595959"/>
                <w:sz w:val="16"/>
                <w:szCs w:val="18"/>
              </w:rPr>
            </w:pPr>
            <w:r>
              <w:rPr>
                <w:rFonts w:eastAsia="Times New Roman" w:cs="Arial"/>
                <w:color w:val="595959"/>
                <w:sz w:val="16"/>
                <w:szCs w:val="18"/>
              </w:rPr>
              <w:t xml:space="preserve">TRI provided an initial outline of training topics, and then along with, VUB and NAIH conducted an online meeting to agree the key training topics/ seminar </w:t>
            </w:r>
            <w:proofErr w:type="gramStart"/>
            <w:r>
              <w:rPr>
                <w:rFonts w:eastAsia="Times New Roman" w:cs="Arial"/>
                <w:color w:val="595959"/>
                <w:sz w:val="16"/>
                <w:szCs w:val="18"/>
              </w:rPr>
              <w:t>list, and</w:t>
            </w:r>
            <w:proofErr w:type="gramEnd"/>
            <w:r>
              <w:rPr>
                <w:rFonts w:eastAsia="Times New Roman" w:cs="Arial"/>
                <w:color w:val="595959"/>
                <w:sz w:val="16"/>
                <w:szCs w:val="18"/>
              </w:rPr>
              <w:t xml:space="preserve"> debate the content of these. </w:t>
            </w:r>
          </w:p>
          <w:p w:rsidR="005D3B2A" w:rsidRPr="00B22312" w:rsidRDefault="005D3B2A" w:rsidP="00B22312">
            <w:pPr>
              <w:spacing w:before="120" w:after="120" w:line="240" w:lineRule="auto"/>
              <w:rPr>
                <w:rFonts w:eastAsia="Times New Roman" w:cs="Arial"/>
                <w:color w:val="595959"/>
                <w:sz w:val="16"/>
                <w:szCs w:val="18"/>
              </w:rPr>
            </w:pPr>
            <w:r>
              <w:rPr>
                <w:rFonts w:eastAsia="Times New Roman" w:cs="Arial"/>
                <w:color w:val="595959"/>
                <w:sz w:val="16"/>
                <w:szCs w:val="18"/>
              </w:rPr>
              <w:t xml:space="preserve">The </w:t>
            </w:r>
            <w:r>
              <w:rPr>
                <w:rFonts w:eastAsia="Times New Roman" w:cs="Arial"/>
                <w:color w:val="595959"/>
                <w:sz w:val="16"/>
                <w:szCs w:val="18"/>
              </w:rPr>
              <w:t>finalised requirement</w:t>
            </w:r>
            <w:r w:rsidR="00A26890">
              <w:rPr>
                <w:rFonts w:eastAsia="Times New Roman" w:cs="Arial"/>
                <w:color w:val="595959"/>
                <w:sz w:val="16"/>
                <w:szCs w:val="18"/>
              </w:rPr>
              <w:t>s</w:t>
            </w:r>
            <w:r>
              <w:rPr>
                <w:rFonts w:eastAsia="Times New Roman" w:cs="Arial"/>
                <w:color w:val="595959"/>
                <w:sz w:val="16"/>
                <w:szCs w:val="18"/>
              </w:rPr>
              <w:t xml:space="preserve"> were reviewed by both VUB and NAIH</w:t>
            </w:r>
            <w:r w:rsidR="00A26890">
              <w:rPr>
                <w:rFonts w:eastAsia="Times New Roman" w:cs="Arial"/>
                <w:color w:val="595959"/>
                <w:sz w:val="16"/>
                <w:szCs w:val="18"/>
              </w:rPr>
              <w:t>.</w:t>
            </w:r>
          </w:p>
        </w:tc>
      </w:tr>
      <w:tr w:rsidR="00B22312" w:rsidRPr="00B22312" w:rsidTr="000F5812">
        <w:tc>
          <w:tcPr>
            <w:tcW w:w="1690" w:type="pct"/>
            <w:gridSpan w:val="2"/>
            <w:shd w:val="clear" w:color="auto" w:fill="E6E6E6"/>
          </w:tcPr>
          <w:p w:rsidR="00B22312" w:rsidRPr="00B22312" w:rsidRDefault="00B22312" w:rsidP="00B22312">
            <w:pPr>
              <w:spacing w:before="120" w:after="120" w:line="240" w:lineRule="auto"/>
              <w:rPr>
                <w:rFonts w:eastAsia="Times New Roman" w:cs="Arial"/>
                <w:color w:val="595959"/>
                <w:sz w:val="18"/>
                <w:szCs w:val="20"/>
              </w:rPr>
            </w:pPr>
            <w:r w:rsidRPr="00B22312">
              <w:rPr>
                <w:rFonts w:eastAsia="Times New Roman" w:cs="Arial"/>
                <w:color w:val="595959"/>
                <w:sz w:val="18"/>
                <w:szCs w:val="20"/>
              </w:rPr>
              <w:t xml:space="preserve">Other issues </w:t>
            </w:r>
          </w:p>
          <w:p w:rsidR="00B22312" w:rsidRPr="00B22312" w:rsidRDefault="00B22312" w:rsidP="00B22312">
            <w:pPr>
              <w:spacing w:before="120" w:after="120" w:line="240" w:lineRule="auto"/>
              <w:rPr>
                <w:rFonts w:eastAsia="Times New Roman" w:cs="Arial"/>
                <w:b/>
                <w:color w:val="595959"/>
                <w:sz w:val="18"/>
                <w:szCs w:val="20"/>
              </w:rPr>
            </w:pPr>
            <w:r w:rsidRPr="00B22312">
              <w:rPr>
                <w:rFonts w:eastAsia="Times New Roman" w:cs="Arial"/>
                <w:i/>
                <w:color w:val="595959"/>
                <w:sz w:val="16"/>
                <w:szCs w:val="20"/>
              </w:rPr>
              <w:t>Mention and explain unforeseen events and adjustments that had to be made. Explain impact on other tasks, available resources and planning.</w:t>
            </w:r>
          </w:p>
        </w:tc>
        <w:tc>
          <w:tcPr>
            <w:tcW w:w="3310" w:type="pct"/>
            <w:gridSpan w:val="2"/>
            <w:shd w:val="clear" w:color="auto" w:fill="FFFFFF" w:themeFill="background1"/>
          </w:tcPr>
          <w:p w:rsidR="00B22312" w:rsidRPr="00B22312" w:rsidRDefault="00FD1864" w:rsidP="00B22312">
            <w:pPr>
              <w:spacing w:before="120" w:after="120" w:line="240" w:lineRule="auto"/>
              <w:rPr>
                <w:rFonts w:eastAsia="Times New Roman" w:cs="Arial"/>
                <w:color w:val="595959"/>
                <w:sz w:val="16"/>
                <w:szCs w:val="20"/>
              </w:rPr>
            </w:pPr>
            <w:r>
              <w:rPr>
                <w:rFonts w:eastAsia="Times New Roman" w:cs="Arial"/>
                <w:color w:val="595959"/>
                <w:sz w:val="16"/>
                <w:szCs w:val="20"/>
              </w:rPr>
              <w:t>None</w:t>
            </w:r>
          </w:p>
        </w:tc>
      </w:tr>
      <w:tr w:rsidR="00B22312" w:rsidRPr="00B22312" w:rsidTr="000F5812">
        <w:tc>
          <w:tcPr>
            <w:tcW w:w="5000" w:type="pct"/>
            <w:gridSpan w:val="4"/>
            <w:shd w:val="clear" w:color="auto" w:fill="D9D9D9" w:themeFill="background1" w:themeFillShade="D9"/>
          </w:tcPr>
          <w:p w:rsidR="00B22312" w:rsidRPr="00B22312" w:rsidRDefault="00B22312" w:rsidP="00B22312">
            <w:pPr>
              <w:spacing w:before="120" w:after="120" w:line="240" w:lineRule="auto"/>
              <w:rPr>
                <w:rFonts w:eastAsia="Times New Roman" w:cs="Arial"/>
                <w:b/>
                <w:color w:val="595959"/>
                <w:sz w:val="18"/>
                <w:szCs w:val="20"/>
              </w:rPr>
            </w:pPr>
            <w:r w:rsidRPr="00B22312">
              <w:rPr>
                <w:rFonts w:eastAsia="Times New Roman" w:cs="Arial"/>
                <w:b/>
                <w:color w:val="595959"/>
                <w:sz w:val="18"/>
                <w:szCs w:val="20"/>
              </w:rPr>
              <w:t>Milestones &amp; deliverables</w:t>
            </w:r>
          </w:p>
          <w:p w:rsidR="00B22312" w:rsidRPr="00B22312" w:rsidRDefault="00B22312" w:rsidP="00B22312">
            <w:pPr>
              <w:spacing w:before="120" w:after="60" w:line="240" w:lineRule="auto"/>
              <w:rPr>
                <w:rFonts w:eastAsia="Times New Roman" w:cs="Arial"/>
                <w:i/>
                <w:color w:val="595959"/>
                <w:sz w:val="16"/>
                <w:szCs w:val="20"/>
              </w:rPr>
            </w:pPr>
            <w:r w:rsidRPr="00B22312">
              <w:rPr>
                <w:rFonts w:eastAsia="Times New Roman" w:cs="Arial"/>
                <w:i/>
                <w:color w:val="595959"/>
                <w:sz w:val="16"/>
                <w:szCs w:val="20"/>
              </w:rPr>
              <w:t xml:space="preserve">Report on the implementation status </w:t>
            </w:r>
            <w:r w:rsidR="006701DB">
              <w:rPr>
                <w:rFonts w:eastAsia="Times New Roman" w:cs="Arial"/>
                <w:i/>
                <w:color w:val="595959"/>
                <w:sz w:val="16"/>
                <w:szCs w:val="20"/>
              </w:rPr>
              <w:t xml:space="preserve">of the milestones and deliverables that were due during the period </w:t>
            </w:r>
            <w:r w:rsidRPr="00B22312">
              <w:rPr>
                <w:rFonts w:eastAsia="Times New Roman" w:cs="Arial"/>
                <w:i/>
                <w:color w:val="595959"/>
                <w:sz w:val="16"/>
                <w:szCs w:val="20"/>
              </w:rPr>
              <w:t xml:space="preserve">and explain deviations from </w:t>
            </w:r>
            <w:r w:rsidRPr="00B22312">
              <w:rPr>
                <w:rFonts w:eastAsia="Times New Roman" w:cs="Times New Roman"/>
                <w:i/>
                <w:sz w:val="16"/>
                <w:szCs w:val="24"/>
              </w:rPr>
              <w:t xml:space="preserve">the </w:t>
            </w:r>
            <w:r w:rsidRPr="00B22312">
              <w:rPr>
                <w:rFonts w:eastAsia="Times New Roman" w:cs="Arial"/>
                <w:i/>
                <w:color w:val="595959"/>
                <w:sz w:val="16"/>
                <w:szCs w:val="20"/>
              </w:rPr>
              <w:t>description of the action (</w:t>
            </w:r>
            <w:proofErr w:type="spellStart"/>
            <w:r w:rsidRPr="00B22312">
              <w:rPr>
                <w:rFonts w:eastAsia="Times New Roman" w:cs="Arial"/>
                <w:i/>
                <w:color w:val="595959"/>
                <w:sz w:val="16"/>
                <w:szCs w:val="20"/>
              </w:rPr>
              <w:t>DoA</w:t>
            </w:r>
            <w:proofErr w:type="spellEnd"/>
            <w:r w:rsidRPr="00B22312">
              <w:rPr>
                <w:rFonts w:eastAsia="Times New Roman" w:cs="Arial"/>
                <w:i/>
                <w:color w:val="595959"/>
                <w:sz w:val="16"/>
                <w:szCs w:val="20"/>
              </w:rPr>
              <w:t xml:space="preserve">) in Annex 1 GA. </w:t>
            </w:r>
          </w:p>
          <w:p w:rsidR="00B22312" w:rsidRPr="00B22312" w:rsidRDefault="00B22312" w:rsidP="00B22312">
            <w:pPr>
              <w:spacing w:after="120" w:line="240" w:lineRule="auto"/>
              <w:rPr>
                <w:rFonts w:eastAsia="Times New Roman" w:cs="Arial"/>
                <w:b/>
                <w:color w:val="595959"/>
                <w:sz w:val="18"/>
                <w:szCs w:val="20"/>
              </w:rPr>
            </w:pPr>
            <w:r w:rsidRPr="00B22312">
              <w:rPr>
                <w:rFonts w:eastAsia="Times New Roman" w:cs="Arial"/>
                <w:i/>
                <w:color w:val="595959"/>
                <w:sz w:val="16"/>
                <w:szCs w:val="20"/>
              </w:rPr>
              <w:t xml:space="preserve">Ensure consistency with the </w:t>
            </w:r>
            <w:proofErr w:type="spellStart"/>
            <w:r w:rsidRPr="00B22312">
              <w:rPr>
                <w:rFonts w:eastAsia="Times New Roman" w:cs="Arial"/>
                <w:i/>
                <w:color w:val="595959"/>
                <w:sz w:val="16"/>
                <w:szCs w:val="20"/>
              </w:rPr>
              <w:t>SyGMa</w:t>
            </w:r>
            <w:proofErr w:type="spellEnd"/>
            <w:r w:rsidRPr="00B22312">
              <w:rPr>
                <w:rFonts w:eastAsia="Times New Roman" w:cs="Arial"/>
                <w:i/>
                <w:color w:val="595959"/>
                <w:sz w:val="16"/>
                <w:szCs w:val="20"/>
              </w:rPr>
              <w:t xml:space="preserve"> Milestones and Deliverables screens.</w:t>
            </w:r>
          </w:p>
        </w:tc>
      </w:tr>
      <w:tr w:rsidR="00B22312" w:rsidRPr="00B22312" w:rsidTr="000F5812">
        <w:tc>
          <w:tcPr>
            <w:tcW w:w="715" w:type="pct"/>
            <w:shd w:val="clear" w:color="auto" w:fill="E6E6E6"/>
          </w:tcPr>
          <w:p w:rsidR="00B22312" w:rsidRPr="00B22312" w:rsidRDefault="00B22312" w:rsidP="00B22312">
            <w:pPr>
              <w:spacing w:before="120" w:after="0" w:line="240" w:lineRule="auto"/>
              <w:jc w:val="center"/>
              <w:rPr>
                <w:rFonts w:eastAsia="Times New Roman" w:cs="Arial"/>
                <w:color w:val="595959"/>
                <w:sz w:val="16"/>
                <w:szCs w:val="16"/>
              </w:rPr>
            </w:pPr>
            <w:r w:rsidRPr="00B22312">
              <w:rPr>
                <w:rFonts w:eastAsia="Times New Roman" w:cs="Arial"/>
                <w:color w:val="595959"/>
                <w:sz w:val="16"/>
                <w:szCs w:val="16"/>
              </w:rPr>
              <w:t>Milestone number</w:t>
            </w:r>
          </w:p>
          <w:p w:rsidR="00B22312" w:rsidRPr="00B22312" w:rsidRDefault="00B22312" w:rsidP="00B22312">
            <w:pPr>
              <w:spacing w:after="120" w:line="240" w:lineRule="auto"/>
              <w:jc w:val="center"/>
              <w:rPr>
                <w:rFonts w:eastAsia="Times New Roman" w:cs="Arial"/>
                <w:color w:val="808080"/>
                <w:sz w:val="16"/>
                <w:szCs w:val="16"/>
              </w:rPr>
            </w:pPr>
            <w:r w:rsidRPr="00B22312">
              <w:rPr>
                <w:rFonts w:eastAsia="Times New Roman" w:cs="Arial"/>
                <w:color w:val="808080" w:themeColor="background1" w:themeShade="80"/>
                <w:sz w:val="14"/>
                <w:szCs w:val="18"/>
              </w:rPr>
              <w:t xml:space="preserve">(numbering </w:t>
            </w:r>
            <w:proofErr w:type="spellStart"/>
            <w:r w:rsidRPr="00B22312">
              <w:rPr>
                <w:rFonts w:eastAsia="Times New Roman" w:cs="Arial"/>
                <w:color w:val="808080" w:themeColor="background1" w:themeShade="80"/>
                <w:sz w:val="14"/>
                <w:szCs w:val="18"/>
              </w:rPr>
              <w:t>SyGMa</w:t>
            </w:r>
            <w:proofErr w:type="spellEnd"/>
            <w:r w:rsidRPr="00B22312">
              <w:rPr>
                <w:rFonts w:eastAsia="Times New Roman" w:cs="Arial"/>
                <w:color w:val="808080" w:themeColor="background1" w:themeShade="80"/>
                <w:sz w:val="14"/>
                <w:szCs w:val="18"/>
              </w:rPr>
              <w:t>)</w:t>
            </w:r>
          </w:p>
        </w:tc>
        <w:tc>
          <w:tcPr>
            <w:tcW w:w="975" w:type="pct"/>
            <w:shd w:val="clear" w:color="auto" w:fill="E6E6E6"/>
          </w:tcPr>
          <w:p w:rsidR="00B22312" w:rsidRPr="00B22312" w:rsidRDefault="00B22312" w:rsidP="00B22312">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t>Milestone name</w:t>
            </w:r>
          </w:p>
        </w:tc>
        <w:tc>
          <w:tcPr>
            <w:tcW w:w="716" w:type="pct"/>
            <w:shd w:val="clear" w:color="auto" w:fill="E6E6E6"/>
          </w:tcPr>
          <w:p w:rsidR="00B22312" w:rsidRPr="00B22312" w:rsidRDefault="00B22312" w:rsidP="00B22312">
            <w:pPr>
              <w:spacing w:before="120" w:after="0" w:line="240" w:lineRule="auto"/>
              <w:jc w:val="center"/>
              <w:rPr>
                <w:rFonts w:eastAsia="Times New Roman" w:cs="Arial"/>
                <w:color w:val="595959"/>
                <w:sz w:val="16"/>
                <w:szCs w:val="16"/>
              </w:rPr>
            </w:pPr>
            <w:r w:rsidRPr="00B22312">
              <w:rPr>
                <w:rFonts w:eastAsia="Times New Roman" w:cs="Arial"/>
                <w:color w:val="595959"/>
                <w:sz w:val="16"/>
                <w:szCs w:val="16"/>
              </w:rPr>
              <w:t>Achieved?</w:t>
            </w:r>
          </w:p>
          <w:p w:rsidR="00B22312" w:rsidRPr="00B22312" w:rsidRDefault="00B22312" w:rsidP="00B22312">
            <w:pPr>
              <w:spacing w:after="120" w:line="240" w:lineRule="auto"/>
              <w:jc w:val="center"/>
              <w:rPr>
                <w:rFonts w:eastAsia="Times New Roman" w:cs="Arial"/>
                <w:color w:val="595959"/>
                <w:sz w:val="16"/>
                <w:szCs w:val="16"/>
              </w:rPr>
            </w:pPr>
            <w:r w:rsidRPr="00B22312">
              <w:rPr>
                <w:rFonts w:eastAsia="Times New Roman" w:cs="Arial"/>
                <w:color w:val="808080" w:themeColor="background1" w:themeShade="80"/>
                <w:sz w:val="14"/>
                <w:szCs w:val="16"/>
              </w:rPr>
              <w:t>(Yes/No)</w:t>
            </w:r>
          </w:p>
        </w:tc>
        <w:tc>
          <w:tcPr>
            <w:tcW w:w="2594" w:type="pct"/>
            <w:shd w:val="clear" w:color="auto" w:fill="E6E6E6"/>
          </w:tcPr>
          <w:p w:rsidR="00B22312" w:rsidRPr="00B22312" w:rsidRDefault="00B22312" w:rsidP="00B22312">
            <w:pPr>
              <w:spacing w:before="120" w:after="0" w:line="240" w:lineRule="auto"/>
              <w:jc w:val="center"/>
              <w:rPr>
                <w:rFonts w:eastAsia="Times New Roman" w:cs="Arial"/>
                <w:color w:val="808080"/>
                <w:sz w:val="16"/>
                <w:szCs w:val="16"/>
              </w:rPr>
            </w:pPr>
            <w:r w:rsidRPr="00B22312">
              <w:rPr>
                <w:rFonts w:eastAsia="Times New Roman" w:cs="Arial"/>
                <w:sz w:val="16"/>
                <w:szCs w:val="16"/>
              </w:rPr>
              <w:t>Justification</w:t>
            </w:r>
            <w:r w:rsidRPr="00B22312">
              <w:rPr>
                <w:rFonts w:eastAsia="Times New Roman" w:cs="Arial"/>
                <w:color w:val="808080"/>
                <w:sz w:val="16"/>
                <w:szCs w:val="16"/>
              </w:rPr>
              <w:t xml:space="preserve"> </w:t>
            </w:r>
          </w:p>
          <w:p w:rsidR="00B22312" w:rsidRPr="00B22312" w:rsidRDefault="00B22312" w:rsidP="00B22312">
            <w:pPr>
              <w:spacing w:after="120" w:line="240" w:lineRule="auto"/>
              <w:jc w:val="center"/>
              <w:rPr>
                <w:rFonts w:eastAsia="Times New Roman" w:cs="Arial"/>
                <w:color w:val="808080"/>
                <w:sz w:val="16"/>
                <w:szCs w:val="16"/>
              </w:rPr>
            </w:pPr>
            <w:r w:rsidRPr="00B22312">
              <w:rPr>
                <w:rFonts w:eastAsia="Times New Roman" w:cs="Arial"/>
                <w:color w:val="808080" w:themeColor="background1" w:themeShade="80"/>
                <w:sz w:val="14"/>
                <w:szCs w:val="18"/>
              </w:rPr>
              <w:t>(explain what was done and by whom; explain what was not done and why not; indicate new timing)</w:t>
            </w:r>
          </w:p>
        </w:tc>
      </w:tr>
      <w:tr w:rsidR="00B22312" w:rsidRPr="00B22312" w:rsidTr="000F5812">
        <w:tc>
          <w:tcPr>
            <w:tcW w:w="715" w:type="pct"/>
            <w:shd w:val="clear" w:color="auto" w:fill="auto"/>
          </w:tcPr>
          <w:p w:rsidR="00B22312" w:rsidRPr="00B22312" w:rsidRDefault="00B22312" w:rsidP="00B22312">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t>MS</w:t>
            </w:r>
            <w:r w:rsidR="000F5812">
              <w:rPr>
                <w:rFonts w:eastAsia="Times New Roman" w:cs="Arial"/>
                <w:color w:val="595959"/>
                <w:sz w:val="16"/>
                <w:szCs w:val="16"/>
              </w:rPr>
              <w:t>1</w:t>
            </w:r>
          </w:p>
        </w:tc>
        <w:tc>
          <w:tcPr>
            <w:tcW w:w="975" w:type="pct"/>
            <w:shd w:val="clear" w:color="auto" w:fill="auto"/>
          </w:tcPr>
          <w:p w:rsidR="00B22312" w:rsidRPr="00B22312" w:rsidRDefault="000F5812" w:rsidP="00B22312">
            <w:pPr>
              <w:spacing w:before="120" w:after="120" w:line="240" w:lineRule="auto"/>
              <w:jc w:val="center"/>
              <w:rPr>
                <w:rFonts w:eastAsia="Times New Roman" w:cs="Arial"/>
                <w:color w:val="595959"/>
                <w:sz w:val="16"/>
                <w:szCs w:val="16"/>
              </w:rPr>
            </w:pPr>
            <w:r w:rsidRPr="000F5812">
              <w:rPr>
                <w:rFonts w:eastAsia="Times New Roman" w:cs="Arial"/>
                <w:color w:val="595959"/>
                <w:sz w:val="16"/>
                <w:szCs w:val="16"/>
              </w:rPr>
              <w:t>Questionnaires developed</w:t>
            </w:r>
          </w:p>
        </w:tc>
        <w:tc>
          <w:tcPr>
            <w:tcW w:w="716" w:type="pct"/>
            <w:shd w:val="clear" w:color="auto" w:fill="auto"/>
          </w:tcPr>
          <w:p w:rsidR="00B22312" w:rsidRPr="00B22312" w:rsidRDefault="00A52D74" w:rsidP="00B22312">
            <w:pPr>
              <w:spacing w:before="120" w:after="120" w:line="240" w:lineRule="auto"/>
              <w:ind w:left="33"/>
              <w:rPr>
                <w:rFonts w:eastAsia="Times New Roman" w:cs="Arial"/>
                <w:color w:val="595959"/>
                <w:sz w:val="16"/>
                <w:szCs w:val="16"/>
              </w:rPr>
            </w:pPr>
            <w:r>
              <w:rPr>
                <w:rFonts w:eastAsia="Times New Roman" w:cs="Arial"/>
                <w:color w:val="595959"/>
                <w:sz w:val="16"/>
                <w:szCs w:val="16"/>
              </w:rPr>
              <w:t>Yes</w:t>
            </w:r>
          </w:p>
        </w:tc>
        <w:tc>
          <w:tcPr>
            <w:tcW w:w="2594" w:type="pct"/>
            <w:shd w:val="clear" w:color="auto" w:fill="auto"/>
          </w:tcPr>
          <w:p w:rsidR="00FD1864" w:rsidRPr="005D3B2A" w:rsidRDefault="00FD1864" w:rsidP="00FD1864">
            <w:pPr>
              <w:spacing w:before="120" w:after="120" w:line="240" w:lineRule="auto"/>
              <w:rPr>
                <w:rFonts w:eastAsia="Times New Roman" w:cs="Arial"/>
                <w:color w:val="595959"/>
                <w:sz w:val="16"/>
                <w:szCs w:val="18"/>
              </w:rPr>
            </w:pPr>
            <w:r w:rsidRPr="005D3B2A">
              <w:rPr>
                <w:rFonts w:eastAsia="Times New Roman" w:cs="Arial"/>
                <w:color w:val="595959"/>
                <w:sz w:val="16"/>
                <w:szCs w:val="18"/>
              </w:rPr>
              <w:t>TRI developed appropriate interview questions to meet the project's information needs, then designed interview templates, validated these with the consortium and revised them accordingly.</w:t>
            </w:r>
            <w:r w:rsidR="0055333E" w:rsidRPr="005D3B2A">
              <w:rPr>
                <w:rFonts w:eastAsia="Times New Roman" w:cs="Arial"/>
                <w:color w:val="595959"/>
                <w:sz w:val="16"/>
                <w:szCs w:val="18"/>
              </w:rPr>
              <w:t xml:space="preserve"> </w:t>
            </w:r>
            <w:r w:rsidR="005D3B2A" w:rsidRPr="005D3B2A">
              <w:rPr>
                <w:rFonts w:eastAsia="Times New Roman" w:cs="Arial"/>
                <w:color w:val="595959"/>
                <w:sz w:val="16"/>
                <w:szCs w:val="18"/>
              </w:rPr>
              <w:t>questionnaires</w:t>
            </w:r>
            <w:r w:rsidR="0055333E" w:rsidRPr="005D3B2A">
              <w:rPr>
                <w:rFonts w:eastAsia="Times New Roman" w:cs="Arial"/>
                <w:color w:val="595959"/>
                <w:sz w:val="16"/>
                <w:szCs w:val="18"/>
              </w:rPr>
              <w:t xml:space="preserve"> were developed for DPAs, DPO and other stakeholders with training responsibilities and stakeholders without training responsibilities. </w:t>
            </w:r>
            <w:r w:rsidRPr="005D3B2A">
              <w:rPr>
                <w:rFonts w:eastAsia="Times New Roman" w:cs="Arial"/>
                <w:color w:val="595959"/>
                <w:sz w:val="16"/>
                <w:szCs w:val="18"/>
              </w:rPr>
              <w:t xml:space="preserve"> </w:t>
            </w:r>
            <w:r w:rsidRPr="005D3B2A">
              <w:rPr>
                <w:rFonts w:eastAsia="Times New Roman" w:cs="Arial"/>
                <w:color w:val="595959"/>
                <w:sz w:val="16"/>
                <w:szCs w:val="18"/>
              </w:rPr>
              <w:t>Available as D2.1</w:t>
            </w:r>
          </w:p>
          <w:p w:rsidR="00B22312" w:rsidRPr="00B22312" w:rsidRDefault="00B22312" w:rsidP="00B22312">
            <w:pPr>
              <w:spacing w:before="120" w:after="120" w:line="240" w:lineRule="auto"/>
              <w:rPr>
                <w:rFonts w:eastAsia="Times New Roman" w:cs="Arial"/>
                <w:color w:val="595959"/>
                <w:sz w:val="16"/>
                <w:szCs w:val="16"/>
              </w:rPr>
            </w:pPr>
          </w:p>
        </w:tc>
      </w:tr>
      <w:tr w:rsidR="00B22312" w:rsidRPr="00B22312" w:rsidTr="000F5812">
        <w:tc>
          <w:tcPr>
            <w:tcW w:w="715" w:type="pct"/>
            <w:shd w:val="clear" w:color="auto" w:fill="auto"/>
          </w:tcPr>
          <w:p w:rsidR="00B22312" w:rsidRPr="00B22312" w:rsidRDefault="00B22312" w:rsidP="00B22312">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lastRenderedPageBreak/>
              <w:t>MS</w:t>
            </w:r>
            <w:r w:rsidR="000F5812">
              <w:rPr>
                <w:rFonts w:eastAsia="Times New Roman" w:cs="Arial"/>
                <w:color w:val="595959"/>
                <w:sz w:val="16"/>
                <w:szCs w:val="16"/>
              </w:rPr>
              <w:t>2</w:t>
            </w:r>
          </w:p>
        </w:tc>
        <w:tc>
          <w:tcPr>
            <w:tcW w:w="975" w:type="pct"/>
            <w:shd w:val="clear" w:color="auto" w:fill="auto"/>
          </w:tcPr>
          <w:p w:rsidR="00B22312" w:rsidRPr="000F5812" w:rsidRDefault="000F5812" w:rsidP="000F5812">
            <w:pPr>
              <w:spacing w:before="120" w:after="120" w:line="240" w:lineRule="auto"/>
              <w:jc w:val="center"/>
              <w:rPr>
                <w:rFonts w:eastAsia="Times New Roman" w:cs="Arial"/>
                <w:color w:val="595959"/>
                <w:sz w:val="16"/>
                <w:szCs w:val="16"/>
              </w:rPr>
            </w:pPr>
            <w:r w:rsidRPr="000F5812">
              <w:rPr>
                <w:rFonts w:eastAsia="Times New Roman" w:cs="Arial"/>
                <w:color w:val="595959"/>
                <w:sz w:val="16"/>
                <w:szCs w:val="16"/>
              </w:rPr>
              <w:t>Interviews conducted and</w:t>
            </w:r>
            <w:r>
              <w:rPr>
                <w:rFonts w:eastAsia="Times New Roman" w:cs="Arial"/>
                <w:color w:val="595959"/>
                <w:sz w:val="16"/>
                <w:szCs w:val="16"/>
              </w:rPr>
              <w:t xml:space="preserve"> </w:t>
            </w:r>
            <w:r w:rsidRPr="000F5812">
              <w:rPr>
                <w:rFonts w:eastAsia="Times New Roman" w:cs="Arial"/>
                <w:color w:val="595959"/>
                <w:sz w:val="16"/>
                <w:szCs w:val="16"/>
              </w:rPr>
              <w:t>reported</w:t>
            </w:r>
          </w:p>
        </w:tc>
        <w:tc>
          <w:tcPr>
            <w:tcW w:w="716" w:type="pct"/>
            <w:shd w:val="clear" w:color="auto" w:fill="auto"/>
          </w:tcPr>
          <w:p w:rsidR="00B22312" w:rsidRPr="00B22312" w:rsidRDefault="00A52D74" w:rsidP="00B22312">
            <w:pPr>
              <w:spacing w:before="120" w:after="120" w:line="240" w:lineRule="auto"/>
              <w:ind w:left="33"/>
              <w:rPr>
                <w:rFonts w:eastAsia="Times New Roman" w:cs="Arial"/>
                <w:color w:val="595959"/>
                <w:sz w:val="16"/>
                <w:szCs w:val="16"/>
              </w:rPr>
            </w:pPr>
            <w:r>
              <w:rPr>
                <w:rFonts w:eastAsia="Times New Roman" w:cs="Arial"/>
                <w:color w:val="595959"/>
                <w:sz w:val="16"/>
                <w:szCs w:val="16"/>
              </w:rPr>
              <w:t>Yes</w:t>
            </w:r>
          </w:p>
        </w:tc>
        <w:tc>
          <w:tcPr>
            <w:tcW w:w="2594" w:type="pct"/>
            <w:shd w:val="clear" w:color="auto" w:fill="auto"/>
          </w:tcPr>
          <w:p w:rsidR="005D3B2A" w:rsidRDefault="005D3B2A" w:rsidP="005D3B2A">
            <w:pPr>
              <w:spacing w:before="120" w:after="120" w:line="240" w:lineRule="auto"/>
              <w:rPr>
                <w:rFonts w:eastAsia="Times New Roman" w:cs="Arial"/>
                <w:color w:val="595959"/>
                <w:sz w:val="16"/>
                <w:szCs w:val="18"/>
              </w:rPr>
            </w:pPr>
            <w:r w:rsidRPr="00511B46">
              <w:rPr>
                <w:rFonts w:eastAsia="Times New Roman" w:cs="Arial"/>
                <w:color w:val="595959"/>
                <w:sz w:val="16"/>
                <w:szCs w:val="18"/>
              </w:rPr>
              <w:t>TRI organised and conducted interviews with 9 EU DPAs</w:t>
            </w:r>
            <w:r>
              <w:rPr>
                <w:rFonts w:eastAsia="Times New Roman" w:cs="Arial"/>
                <w:color w:val="595959"/>
                <w:sz w:val="16"/>
                <w:szCs w:val="18"/>
              </w:rPr>
              <w:t xml:space="preserve">, </w:t>
            </w:r>
            <w:r w:rsidRPr="00511B46">
              <w:rPr>
                <w:rFonts w:eastAsia="Times New Roman" w:cs="Arial"/>
                <w:color w:val="595959"/>
                <w:sz w:val="16"/>
                <w:szCs w:val="18"/>
              </w:rPr>
              <w:t>TRI contacted using multiple contact methods (email, phone), then sent reminders to 8 EU DPAs who eventually did not agree to participate. The NAIH organised and conducted interviews with 5 EU DPAs</w:t>
            </w:r>
            <w:r>
              <w:rPr>
                <w:rFonts w:eastAsia="Times New Roman" w:cs="Arial"/>
                <w:color w:val="595959"/>
                <w:sz w:val="16"/>
                <w:szCs w:val="18"/>
              </w:rPr>
              <w:t xml:space="preserve">, </w:t>
            </w:r>
            <w:r w:rsidRPr="00511B46">
              <w:rPr>
                <w:rFonts w:eastAsia="Times New Roman" w:cs="Arial"/>
                <w:color w:val="595959"/>
                <w:sz w:val="16"/>
                <w:szCs w:val="18"/>
              </w:rPr>
              <w:t xml:space="preserve">VUB organised and conducted interviews with </w:t>
            </w:r>
            <w:r w:rsidRPr="00511B46">
              <w:rPr>
                <w:rFonts w:eastAsia="Times New Roman" w:cs="Arial"/>
                <w:color w:val="595959"/>
                <w:sz w:val="16"/>
                <w:szCs w:val="18"/>
                <w:highlight w:val="yellow"/>
              </w:rPr>
              <w:t>XX</w:t>
            </w:r>
            <w:r w:rsidRPr="00511B46">
              <w:rPr>
                <w:rFonts w:eastAsia="Times New Roman" w:cs="Arial"/>
                <w:color w:val="595959"/>
                <w:sz w:val="16"/>
                <w:szCs w:val="18"/>
              </w:rPr>
              <w:t xml:space="preserve"> EU DPAs</w:t>
            </w:r>
            <w:r>
              <w:rPr>
                <w:rFonts w:eastAsia="Times New Roman" w:cs="Arial"/>
                <w:color w:val="595959"/>
                <w:sz w:val="16"/>
                <w:szCs w:val="18"/>
              </w:rPr>
              <w:t xml:space="preserve">. </w:t>
            </w:r>
          </w:p>
          <w:p w:rsidR="005D3B2A" w:rsidRPr="005D3B2A" w:rsidRDefault="005D3B2A" w:rsidP="005D3B2A">
            <w:pPr>
              <w:spacing w:before="120" w:after="120" w:line="240" w:lineRule="auto"/>
              <w:rPr>
                <w:rFonts w:eastAsia="Times New Roman" w:cs="Arial"/>
                <w:color w:val="595959"/>
                <w:sz w:val="16"/>
                <w:szCs w:val="18"/>
                <w:highlight w:val="yellow"/>
              </w:rPr>
            </w:pPr>
            <w:r w:rsidRPr="00FF243D">
              <w:rPr>
                <w:rFonts w:eastAsia="Times New Roman" w:cs="Arial"/>
                <w:color w:val="595959"/>
                <w:sz w:val="16"/>
                <w:szCs w:val="18"/>
              </w:rPr>
              <w:t>TRI organised and conducted interviews with 8 DPOs [out of a total of 20]</w:t>
            </w:r>
            <w:r>
              <w:rPr>
                <w:rFonts w:eastAsia="Times New Roman" w:cs="Arial"/>
                <w:color w:val="595959"/>
                <w:sz w:val="16"/>
                <w:szCs w:val="18"/>
              </w:rPr>
              <w:t xml:space="preserve">, </w:t>
            </w:r>
            <w:r w:rsidRPr="005D3B2A">
              <w:rPr>
                <w:rFonts w:eastAsia="Times New Roman" w:cs="Arial"/>
                <w:color w:val="595959"/>
                <w:sz w:val="16"/>
                <w:szCs w:val="18"/>
                <w:highlight w:val="yellow"/>
              </w:rPr>
              <w:t>VUB organised and conducted interviews with</w:t>
            </w:r>
          </w:p>
          <w:p w:rsidR="005D3B2A" w:rsidRPr="00FF243D" w:rsidRDefault="005D3B2A" w:rsidP="005D3B2A">
            <w:pPr>
              <w:spacing w:before="120" w:after="120" w:line="240" w:lineRule="auto"/>
              <w:rPr>
                <w:rFonts w:eastAsia="Times New Roman" w:cs="Arial"/>
                <w:color w:val="595959"/>
                <w:sz w:val="16"/>
                <w:szCs w:val="18"/>
              </w:rPr>
            </w:pPr>
            <w:r w:rsidRPr="005D3B2A">
              <w:rPr>
                <w:rFonts w:eastAsia="Times New Roman" w:cs="Arial"/>
                <w:color w:val="595959"/>
                <w:sz w:val="16"/>
                <w:szCs w:val="18"/>
                <w:highlight w:val="yellow"/>
              </w:rPr>
              <w:t>NAIH organised and conducted interviews with</w:t>
            </w:r>
          </w:p>
          <w:p w:rsidR="00B22312" w:rsidRPr="00B22312" w:rsidRDefault="005D3B2A" w:rsidP="00B22312">
            <w:pPr>
              <w:spacing w:before="120" w:after="120" w:line="240" w:lineRule="auto"/>
              <w:rPr>
                <w:rFonts w:eastAsia="Times New Roman" w:cs="Arial"/>
                <w:color w:val="595959"/>
                <w:sz w:val="16"/>
                <w:szCs w:val="16"/>
              </w:rPr>
            </w:pPr>
            <w:r>
              <w:rPr>
                <w:rFonts w:eastAsia="Times New Roman" w:cs="Arial"/>
                <w:color w:val="595959"/>
                <w:sz w:val="16"/>
                <w:szCs w:val="16"/>
              </w:rPr>
              <w:t>The synthesised findings from these interviews were r</w:t>
            </w:r>
            <w:r w:rsidR="00FD1864">
              <w:rPr>
                <w:rFonts w:eastAsia="Times New Roman" w:cs="Arial"/>
                <w:color w:val="595959"/>
                <w:sz w:val="16"/>
                <w:szCs w:val="16"/>
              </w:rPr>
              <w:t>eported in D2.2</w:t>
            </w:r>
            <w:r>
              <w:rPr>
                <w:rFonts w:eastAsia="Times New Roman" w:cs="Arial"/>
                <w:color w:val="595959"/>
                <w:sz w:val="16"/>
                <w:szCs w:val="16"/>
              </w:rPr>
              <w:t xml:space="preserve"> authored by TRI. The report contains findings on training methodology (target groups, types of training, existing training materials), key required training topics, and determining future needs in GDPR training. </w:t>
            </w:r>
          </w:p>
        </w:tc>
      </w:tr>
      <w:tr w:rsidR="000F5812" w:rsidRPr="00B22312" w:rsidTr="000F5812">
        <w:tc>
          <w:tcPr>
            <w:tcW w:w="715" w:type="pct"/>
            <w:shd w:val="clear" w:color="auto" w:fill="auto"/>
          </w:tcPr>
          <w:p w:rsidR="000F5812" w:rsidRPr="00B22312" w:rsidRDefault="000F5812" w:rsidP="00B22312">
            <w:pPr>
              <w:spacing w:before="120" w:after="120" w:line="240" w:lineRule="auto"/>
              <w:jc w:val="center"/>
              <w:rPr>
                <w:rFonts w:eastAsia="Times New Roman" w:cs="Arial"/>
                <w:color w:val="595959"/>
                <w:sz w:val="16"/>
                <w:szCs w:val="16"/>
              </w:rPr>
            </w:pPr>
            <w:r>
              <w:rPr>
                <w:rFonts w:eastAsia="Times New Roman" w:cs="Arial"/>
                <w:color w:val="595959"/>
                <w:sz w:val="16"/>
                <w:szCs w:val="16"/>
              </w:rPr>
              <w:t>MS3</w:t>
            </w:r>
          </w:p>
        </w:tc>
        <w:tc>
          <w:tcPr>
            <w:tcW w:w="975" w:type="pct"/>
            <w:shd w:val="clear" w:color="auto" w:fill="auto"/>
          </w:tcPr>
          <w:p w:rsidR="000F5812" w:rsidRPr="000F5812" w:rsidRDefault="000F5812" w:rsidP="000F5812">
            <w:pPr>
              <w:spacing w:before="120" w:after="120" w:line="240" w:lineRule="auto"/>
              <w:jc w:val="center"/>
              <w:rPr>
                <w:rFonts w:eastAsia="Times New Roman" w:cs="Arial"/>
                <w:color w:val="595959"/>
                <w:sz w:val="16"/>
                <w:szCs w:val="16"/>
              </w:rPr>
            </w:pPr>
            <w:r w:rsidRPr="000F5812">
              <w:rPr>
                <w:rFonts w:eastAsia="Times New Roman" w:cs="Arial"/>
                <w:color w:val="595959"/>
                <w:sz w:val="16"/>
                <w:szCs w:val="16"/>
              </w:rPr>
              <w:t>Requirements for training</w:t>
            </w:r>
            <w:r>
              <w:rPr>
                <w:rFonts w:eastAsia="Times New Roman" w:cs="Arial"/>
                <w:color w:val="595959"/>
                <w:sz w:val="16"/>
                <w:szCs w:val="16"/>
              </w:rPr>
              <w:t xml:space="preserve"> </w:t>
            </w:r>
            <w:r w:rsidRPr="000F5812">
              <w:rPr>
                <w:rFonts w:eastAsia="Times New Roman" w:cs="Arial"/>
                <w:color w:val="595959"/>
                <w:sz w:val="16"/>
                <w:szCs w:val="16"/>
              </w:rPr>
              <w:t>materials defined</w:t>
            </w:r>
          </w:p>
        </w:tc>
        <w:tc>
          <w:tcPr>
            <w:tcW w:w="716" w:type="pct"/>
            <w:shd w:val="clear" w:color="auto" w:fill="auto"/>
          </w:tcPr>
          <w:p w:rsidR="000F5812" w:rsidRPr="00B22312" w:rsidRDefault="00A52D74" w:rsidP="00B22312">
            <w:pPr>
              <w:spacing w:before="120" w:after="120" w:line="240" w:lineRule="auto"/>
              <w:ind w:left="33"/>
              <w:rPr>
                <w:rFonts w:eastAsia="Times New Roman" w:cs="Arial"/>
                <w:color w:val="595959"/>
                <w:sz w:val="16"/>
                <w:szCs w:val="16"/>
              </w:rPr>
            </w:pPr>
            <w:r>
              <w:rPr>
                <w:rFonts w:eastAsia="Times New Roman" w:cs="Arial"/>
                <w:color w:val="595959"/>
                <w:sz w:val="16"/>
                <w:szCs w:val="16"/>
              </w:rPr>
              <w:t>Yes</w:t>
            </w:r>
          </w:p>
        </w:tc>
        <w:tc>
          <w:tcPr>
            <w:tcW w:w="2594" w:type="pct"/>
            <w:shd w:val="clear" w:color="auto" w:fill="auto"/>
          </w:tcPr>
          <w:p w:rsidR="000F5812" w:rsidRPr="00B22312" w:rsidRDefault="00FD1864" w:rsidP="00B22312">
            <w:pPr>
              <w:spacing w:before="120" w:after="120" w:line="240" w:lineRule="auto"/>
              <w:rPr>
                <w:rFonts w:eastAsia="Times New Roman" w:cs="Arial"/>
                <w:color w:val="595959"/>
                <w:sz w:val="16"/>
                <w:szCs w:val="16"/>
              </w:rPr>
            </w:pPr>
            <w:r>
              <w:rPr>
                <w:rFonts w:eastAsia="Times New Roman" w:cs="Arial"/>
                <w:color w:val="595959"/>
                <w:sz w:val="16"/>
                <w:szCs w:val="16"/>
              </w:rPr>
              <w:t>D2.</w:t>
            </w:r>
            <w:r w:rsidR="009D3D25">
              <w:rPr>
                <w:rFonts w:eastAsia="Times New Roman" w:cs="Arial"/>
                <w:color w:val="595959"/>
                <w:sz w:val="16"/>
                <w:szCs w:val="16"/>
              </w:rPr>
              <w:t>4</w:t>
            </w:r>
            <w:r w:rsidR="005D3B2A">
              <w:rPr>
                <w:rFonts w:eastAsia="Times New Roman" w:cs="Arial"/>
                <w:color w:val="595959"/>
                <w:sz w:val="16"/>
                <w:szCs w:val="16"/>
              </w:rPr>
              <w:t xml:space="preserve">, produced by TRI presents a </w:t>
            </w:r>
            <w:r w:rsidR="005D3B2A" w:rsidRPr="005D3B2A">
              <w:rPr>
                <w:rFonts w:eastAsia="Times New Roman" w:cs="Arial"/>
                <w:color w:val="595959"/>
                <w:sz w:val="16"/>
                <w:szCs w:val="16"/>
              </w:rPr>
              <w:t>finalised detailed list of the training materials to be developed by the STAR project, as well as detailed requirements</w:t>
            </w:r>
            <w:r w:rsidR="005D3B2A">
              <w:rPr>
                <w:rFonts w:eastAsia="Times New Roman" w:cs="Arial"/>
                <w:color w:val="595959"/>
                <w:sz w:val="16"/>
                <w:szCs w:val="16"/>
              </w:rPr>
              <w:t xml:space="preserve"> and specifications</w:t>
            </w:r>
            <w:r w:rsidR="005D3B2A" w:rsidRPr="005D3B2A">
              <w:rPr>
                <w:rFonts w:eastAsia="Times New Roman" w:cs="Arial"/>
                <w:color w:val="595959"/>
                <w:sz w:val="16"/>
                <w:szCs w:val="16"/>
              </w:rPr>
              <w:t xml:space="preserve"> for those materials</w:t>
            </w:r>
            <w:r w:rsidR="005D3B2A">
              <w:rPr>
                <w:rFonts w:eastAsia="Times New Roman" w:cs="Arial"/>
                <w:color w:val="595959"/>
                <w:sz w:val="16"/>
                <w:szCs w:val="16"/>
              </w:rPr>
              <w:t xml:space="preserve">. </w:t>
            </w:r>
          </w:p>
        </w:tc>
      </w:tr>
      <w:tr w:rsidR="00B22312" w:rsidRPr="00B22312" w:rsidTr="000F5812">
        <w:tc>
          <w:tcPr>
            <w:tcW w:w="715" w:type="pct"/>
            <w:shd w:val="clear" w:color="auto" w:fill="E6E6E6"/>
          </w:tcPr>
          <w:p w:rsidR="00B22312" w:rsidRPr="00B22312" w:rsidRDefault="00B22312" w:rsidP="00B22312">
            <w:pPr>
              <w:spacing w:before="120" w:after="0" w:line="240" w:lineRule="auto"/>
              <w:jc w:val="center"/>
              <w:rPr>
                <w:rFonts w:eastAsia="Times New Roman" w:cs="Arial"/>
                <w:color w:val="595959"/>
                <w:sz w:val="16"/>
                <w:szCs w:val="16"/>
              </w:rPr>
            </w:pPr>
            <w:r w:rsidRPr="00B22312">
              <w:rPr>
                <w:rFonts w:eastAsia="Times New Roman" w:cs="Arial"/>
                <w:color w:val="595959"/>
                <w:sz w:val="16"/>
                <w:szCs w:val="16"/>
              </w:rPr>
              <w:t xml:space="preserve">Deliverable number </w:t>
            </w:r>
          </w:p>
          <w:p w:rsidR="00B22312" w:rsidRPr="00B22312" w:rsidRDefault="00B22312" w:rsidP="00B22312">
            <w:pPr>
              <w:spacing w:after="120" w:line="240" w:lineRule="auto"/>
              <w:jc w:val="center"/>
              <w:rPr>
                <w:rFonts w:eastAsia="Times New Roman" w:cs="Arial"/>
                <w:color w:val="808080"/>
                <w:sz w:val="16"/>
                <w:szCs w:val="16"/>
              </w:rPr>
            </w:pPr>
            <w:r w:rsidRPr="00B22312">
              <w:rPr>
                <w:rFonts w:eastAsia="Times New Roman" w:cs="Arial"/>
                <w:color w:val="808080" w:themeColor="background1" w:themeShade="80"/>
                <w:sz w:val="14"/>
                <w:szCs w:val="18"/>
              </w:rPr>
              <w:t xml:space="preserve">(numbering </w:t>
            </w:r>
            <w:proofErr w:type="spellStart"/>
            <w:r w:rsidRPr="00B22312">
              <w:rPr>
                <w:rFonts w:eastAsia="Times New Roman" w:cs="Arial"/>
                <w:color w:val="808080" w:themeColor="background1" w:themeShade="80"/>
                <w:sz w:val="14"/>
                <w:szCs w:val="18"/>
              </w:rPr>
              <w:t>SyGMa</w:t>
            </w:r>
            <w:proofErr w:type="spellEnd"/>
            <w:r w:rsidRPr="00B22312">
              <w:rPr>
                <w:rFonts w:eastAsia="Times New Roman" w:cs="Arial"/>
                <w:color w:val="808080" w:themeColor="background1" w:themeShade="80"/>
                <w:sz w:val="14"/>
                <w:szCs w:val="18"/>
              </w:rPr>
              <w:t>)</w:t>
            </w:r>
          </w:p>
        </w:tc>
        <w:tc>
          <w:tcPr>
            <w:tcW w:w="975" w:type="pct"/>
            <w:shd w:val="clear" w:color="auto" w:fill="E6E6E6"/>
          </w:tcPr>
          <w:p w:rsidR="00B22312" w:rsidRPr="00B22312" w:rsidRDefault="00B22312" w:rsidP="00B22312">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t>Deliverable name</w:t>
            </w:r>
          </w:p>
        </w:tc>
        <w:tc>
          <w:tcPr>
            <w:tcW w:w="716" w:type="pct"/>
            <w:shd w:val="clear" w:color="auto" w:fill="E6E6E6"/>
          </w:tcPr>
          <w:p w:rsidR="00B22312" w:rsidRPr="00B22312" w:rsidRDefault="00B22312" w:rsidP="00B22312">
            <w:pPr>
              <w:spacing w:before="120" w:after="0" w:line="240" w:lineRule="auto"/>
              <w:jc w:val="center"/>
              <w:rPr>
                <w:rFonts w:eastAsia="Times New Roman" w:cs="Arial"/>
                <w:color w:val="595959"/>
                <w:sz w:val="16"/>
                <w:szCs w:val="16"/>
              </w:rPr>
            </w:pPr>
            <w:r w:rsidRPr="00B22312">
              <w:rPr>
                <w:rFonts w:eastAsia="Times New Roman" w:cs="Arial"/>
                <w:color w:val="595959"/>
                <w:sz w:val="16"/>
                <w:szCs w:val="16"/>
              </w:rPr>
              <w:t>Achieved?</w:t>
            </w:r>
          </w:p>
          <w:p w:rsidR="00B22312" w:rsidRPr="00B22312" w:rsidRDefault="00B22312" w:rsidP="00B22312">
            <w:pPr>
              <w:spacing w:after="120" w:line="240" w:lineRule="auto"/>
              <w:jc w:val="center"/>
              <w:rPr>
                <w:rFonts w:eastAsia="Times New Roman" w:cs="Arial"/>
                <w:color w:val="595959"/>
                <w:sz w:val="16"/>
                <w:szCs w:val="16"/>
              </w:rPr>
            </w:pPr>
            <w:r w:rsidRPr="00B22312">
              <w:rPr>
                <w:rFonts w:eastAsia="Times New Roman" w:cs="Arial"/>
                <w:color w:val="808080" w:themeColor="background1" w:themeShade="80"/>
                <w:sz w:val="14"/>
                <w:szCs w:val="16"/>
              </w:rPr>
              <w:t>(Yes/No)</w:t>
            </w:r>
          </w:p>
        </w:tc>
        <w:tc>
          <w:tcPr>
            <w:tcW w:w="2594" w:type="pct"/>
            <w:shd w:val="clear" w:color="auto" w:fill="E6E6E6"/>
          </w:tcPr>
          <w:p w:rsidR="00B22312" w:rsidRPr="00B22312" w:rsidRDefault="00B22312" w:rsidP="00B22312">
            <w:pPr>
              <w:spacing w:before="120" w:after="0" w:line="240" w:lineRule="auto"/>
              <w:jc w:val="center"/>
              <w:rPr>
                <w:rFonts w:eastAsia="Times New Roman" w:cs="Arial"/>
                <w:color w:val="808080"/>
                <w:sz w:val="16"/>
                <w:szCs w:val="16"/>
              </w:rPr>
            </w:pPr>
            <w:r w:rsidRPr="00B22312">
              <w:rPr>
                <w:rFonts w:eastAsia="Times New Roman" w:cs="Arial"/>
                <w:sz w:val="16"/>
                <w:szCs w:val="16"/>
              </w:rPr>
              <w:t>Justification</w:t>
            </w:r>
            <w:r w:rsidRPr="00B22312">
              <w:rPr>
                <w:rFonts w:eastAsia="Times New Roman" w:cs="Arial"/>
                <w:color w:val="808080"/>
                <w:sz w:val="16"/>
                <w:szCs w:val="16"/>
              </w:rPr>
              <w:t xml:space="preserve"> </w:t>
            </w:r>
          </w:p>
          <w:p w:rsidR="00B22312" w:rsidRPr="00B22312" w:rsidRDefault="00B22312" w:rsidP="00B22312">
            <w:pPr>
              <w:spacing w:after="120" w:line="240" w:lineRule="auto"/>
              <w:jc w:val="center"/>
              <w:rPr>
                <w:rFonts w:eastAsia="Times New Roman" w:cs="Arial"/>
                <w:color w:val="808080"/>
                <w:sz w:val="16"/>
                <w:szCs w:val="16"/>
              </w:rPr>
            </w:pPr>
            <w:r w:rsidRPr="00B22312">
              <w:rPr>
                <w:rFonts w:eastAsia="Times New Roman" w:cs="Arial"/>
                <w:color w:val="808080" w:themeColor="background1" w:themeShade="80"/>
                <w:sz w:val="14"/>
                <w:szCs w:val="18"/>
              </w:rPr>
              <w:t>(explain what was done and by whom; explain what was not done and why not; indicate new timing)</w:t>
            </w:r>
          </w:p>
        </w:tc>
      </w:tr>
      <w:tr w:rsidR="00B22312" w:rsidRPr="00B22312" w:rsidTr="000F5812">
        <w:tc>
          <w:tcPr>
            <w:tcW w:w="715" w:type="pct"/>
            <w:shd w:val="clear" w:color="auto" w:fill="auto"/>
          </w:tcPr>
          <w:p w:rsidR="00B22312" w:rsidRPr="00B22312" w:rsidRDefault="00B22312" w:rsidP="00B22312">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t>D2.1</w:t>
            </w:r>
          </w:p>
        </w:tc>
        <w:tc>
          <w:tcPr>
            <w:tcW w:w="975" w:type="pct"/>
            <w:shd w:val="clear" w:color="auto" w:fill="auto"/>
          </w:tcPr>
          <w:p w:rsidR="00B22312" w:rsidRPr="00B22312" w:rsidRDefault="000F5812" w:rsidP="00B22312">
            <w:pPr>
              <w:spacing w:before="120" w:after="120" w:line="240" w:lineRule="auto"/>
              <w:jc w:val="center"/>
              <w:rPr>
                <w:rFonts w:eastAsia="Times New Roman" w:cs="Arial"/>
                <w:color w:val="595959"/>
                <w:sz w:val="16"/>
                <w:szCs w:val="16"/>
              </w:rPr>
            </w:pPr>
            <w:r w:rsidRPr="000F5812">
              <w:rPr>
                <w:rFonts w:eastAsia="Times New Roman" w:cs="Arial"/>
                <w:color w:val="595959"/>
                <w:sz w:val="16"/>
                <w:szCs w:val="16"/>
              </w:rPr>
              <w:t>Questionnaires</w:t>
            </w:r>
          </w:p>
        </w:tc>
        <w:tc>
          <w:tcPr>
            <w:tcW w:w="716" w:type="pct"/>
            <w:shd w:val="clear" w:color="auto" w:fill="auto"/>
          </w:tcPr>
          <w:p w:rsidR="00B22312" w:rsidRPr="00B22312" w:rsidRDefault="00A52D74" w:rsidP="00B22312">
            <w:pPr>
              <w:spacing w:before="120" w:after="120" w:line="240" w:lineRule="auto"/>
              <w:rPr>
                <w:rFonts w:eastAsia="Times New Roman" w:cs="Arial"/>
                <w:color w:val="595959"/>
                <w:sz w:val="16"/>
                <w:szCs w:val="16"/>
              </w:rPr>
            </w:pPr>
            <w:r>
              <w:rPr>
                <w:rFonts w:eastAsia="Times New Roman" w:cs="Arial"/>
                <w:color w:val="595959"/>
                <w:sz w:val="16"/>
                <w:szCs w:val="16"/>
              </w:rPr>
              <w:t>Yes</w:t>
            </w:r>
          </w:p>
        </w:tc>
        <w:tc>
          <w:tcPr>
            <w:tcW w:w="2594" w:type="pct"/>
            <w:shd w:val="clear" w:color="auto" w:fill="auto"/>
          </w:tcPr>
          <w:p w:rsidR="00B22312" w:rsidRPr="00B22312" w:rsidRDefault="005D3B2A" w:rsidP="00B22312">
            <w:pPr>
              <w:spacing w:before="120" w:after="120" w:line="240" w:lineRule="auto"/>
              <w:rPr>
                <w:rFonts w:eastAsia="Times New Roman" w:cs="Arial"/>
                <w:color w:val="595959"/>
                <w:sz w:val="16"/>
                <w:szCs w:val="16"/>
              </w:rPr>
            </w:pPr>
            <w:r w:rsidRPr="005D3B2A">
              <w:rPr>
                <w:rFonts w:eastAsia="Times New Roman" w:cs="Arial"/>
                <w:color w:val="595959"/>
                <w:sz w:val="16"/>
                <w:szCs w:val="18"/>
              </w:rPr>
              <w:t xml:space="preserve">TRI developed appropriate interview questions to meet the project's information needs, then designed interview templates, validated these with the consortium and revised them accordingly. questionnaires were developed for DPAs, DPO and other stakeholders with training responsibilities and stakeholders without training responsibilities.  </w:t>
            </w:r>
          </w:p>
        </w:tc>
      </w:tr>
      <w:tr w:rsidR="00B22312" w:rsidRPr="00B22312" w:rsidTr="000F5812">
        <w:tc>
          <w:tcPr>
            <w:tcW w:w="715" w:type="pct"/>
            <w:shd w:val="clear" w:color="auto" w:fill="auto"/>
          </w:tcPr>
          <w:p w:rsidR="00B22312" w:rsidRPr="00B22312" w:rsidRDefault="00B22312" w:rsidP="00B22312">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t>D2.2</w:t>
            </w:r>
          </w:p>
        </w:tc>
        <w:tc>
          <w:tcPr>
            <w:tcW w:w="975" w:type="pct"/>
            <w:shd w:val="clear" w:color="auto" w:fill="auto"/>
          </w:tcPr>
          <w:p w:rsidR="00B22312" w:rsidRPr="00B22312" w:rsidRDefault="000F5812" w:rsidP="00B22312">
            <w:pPr>
              <w:spacing w:before="120" w:after="120" w:line="240" w:lineRule="auto"/>
              <w:jc w:val="center"/>
              <w:rPr>
                <w:rFonts w:eastAsia="Times New Roman" w:cs="Arial"/>
                <w:color w:val="595959"/>
                <w:sz w:val="16"/>
                <w:szCs w:val="16"/>
              </w:rPr>
            </w:pPr>
            <w:r w:rsidRPr="000F5812">
              <w:rPr>
                <w:rFonts w:eastAsia="Times New Roman" w:cs="Arial"/>
                <w:color w:val="595959"/>
                <w:sz w:val="16"/>
                <w:szCs w:val="16"/>
              </w:rPr>
              <w:t>Reports for the findings of the interviews</w:t>
            </w:r>
          </w:p>
        </w:tc>
        <w:tc>
          <w:tcPr>
            <w:tcW w:w="716" w:type="pct"/>
            <w:shd w:val="clear" w:color="auto" w:fill="auto"/>
          </w:tcPr>
          <w:p w:rsidR="00B22312" w:rsidRPr="00B22312" w:rsidRDefault="00A52D74" w:rsidP="00B22312">
            <w:pPr>
              <w:spacing w:before="120" w:after="120" w:line="240" w:lineRule="auto"/>
              <w:rPr>
                <w:rFonts w:eastAsia="Times New Roman" w:cs="Arial"/>
                <w:color w:val="595959"/>
                <w:sz w:val="16"/>
                <w:szCs w:val="16"/>
              </w:rPr>
            </w:pPr>
            <w:r>
              <w:rPr>
                <w:rFonts w:eastAsia="Times New Roman" w:cs="Arial"/>
                <w:color w:val="595959"/>
                <w:sz w:val="16"/>
                <w:szCs w:val="16"/>
              </w:rPr>
              <w:t>Yes</w:t>
            </w:r>
          </w:p>
        </w:tc>
        <w:tc>
          <w:tcPr>
            <w:tcW w:w="2594" w:type="pct"/>
            <w:shd w:val="clear" w:color="auto" w:fill="auto"/>
          </w:tcPr>
          <w:p w:rsidR="00B22312" w:rsidRPr="00B22312" w:rsidRDefault="005D3B2A" w:rsidP="00B22312">
            <w:pPr>
              <w:spacing w:before="120" w:after="120" w:line="240" w:lineRule="auto"/>
              <w:rPr>
                <w:rFonts w:eastAsia="Times New Roman" w:cs="Arial"/>
                <w:color w:val="595959"/>
                <w:sz w:val="16"/>
                <w:szCs w:val="16"/>
              </w:rPr>
            </w:pPr>
            <w:r>
              <w:rPr>
                <w:rFonts w:eastAsia="Times New Roman" w:cs="Arial"/>
                <w:color w:val="595959"/>
                <w:sz w:val="16"/>
                <w:szCs w:val="16"/>
              </w:rPr>
              <w:t>The synthesised findings from these interviews were reported in D2.2 authored by TRI. The report contains findings on training methodology (target groups, types of training, existing training materials), key required training topics, and determining future needs in GDPR training.</w:t>
            </w:r>
          </w:p>
        </w:tc>
      </w:tr>
      <w:tr w:rsidR="000F5812" w:rsidRPr="00B22312" w:rsidTr="000F5812">
        <w:tc>
          <w:tcPr>
            <w:tcW w:w="715" w:type="pct"/>
            <w:shd w:val="clear" w:color="auto" w:fill="auto"/>
          </w:tcPr>
          <w:p w:rsidR="000F5812" w:rsidRPr="00B22312" w:rsidRDefault="000F5812" w:rsidP="00B22312">
            <w:pPr>
              <w:spacing w:before="120" w:after="120" w:line="240" w:lineRule="auto"/>
              <w:jc w:val="center"/>
              <w:rPr>
                <w:rFonts w:eastAsia="Times New Roman" w:cs="Arial"/>
                <w:color w:val="595959"/>
                <w:sz w:val="16"/>
                <w:szCs w:val="16"/>
              </w:rPr>
            </w:pPr>
            <w:r>
              <w:rPr>
                <w:rFonts w:eastAsia="Times New Roman" w:cs="Arial"/>
                <w:color w:val="595959"/>
                <w:sz w:val="16"/>
                <w:szCs w:val="16"/>
              </w:rPr>
              <w:t>D2.3</w:t>
            </w:r>
          </w:p>
        </w:tc>
        <w:tc>
          <w:tcPr>
            <w:tcW w:w="975" w:type="pct"/>
            <w:shd w:val="clear" w:color="auto" w:fill="auto"/>
          </w:tcPr>
          <w:p w:rsidR="000F5812" w:rsidRPr="00B22312" w:rsidRDefault="000F5812" w:rsidP="00B22312">
            <w:pPr>
              <w:spacing w:before="120" w:after="120" w:line="240" w:lineRule="auto"/>
              <w:jc w:val="center"/>
              <w:rPr>
                <w:rFonts w:eastAsia="Times New Roman" w:cs="Arial"/>
                <w:color w:val="595959"/>
                <w:sz w:val="16"/>
                <w:szCs w:val="16"/>
              </w:rPr>
            </w:pPr>
            <w:r w:rsidRPr="000F5812">
              <w:rPr>
                <w:rFonts w:eastAsia="Times New Roman" w:cs="Arial"/>
                <w:color w:val="595959"/>
                <w:sz w:val="16"/>
                <w:szCs w:val="16"/>
              </w:rPr>
              <w:t>DPOs and other stakeholders contact list</w:t>
            </w:r>
          </w:p>
        </w:tc>
        <w:tc>
          <w:tcPr>
            <w:tcW w:w="716" w:type="pct"/>
            <w:shd w:val="clear" w:color="auto" w:fill="auto"/>
          </w:tcPr>
          <w:p w:rsidR="000F5812" w:rsidRPr="00B22312" w:rsidRDefault="0021245B" w:rsidP="00B22312">
            <w:pPr>
              <w:spacing w:before="120" w:after="120" w:line="240" w:lineRule="auto"/>
              <w:rPr>
                <w:rFonts w:eastAsia="Times New Roman" w:cs="Arial"/>
                <w:color w:val="595959"/>
                <w:sz w:val="16"/>
                <w:szCs w:val="16"/>
              </w:rPr>
            </w:pPr>
            <w:r>
              <w:rPr>
                <w:rFonts w:eastAsia="Times New Roman" w:cs="Arial"/>
                <w:color w:val="595959"/>
                <w:sz w:val="16"/>
                <w:szCs w:val="16"/>
              </w:rPr>
              <w:t>Yes</w:t>
            </w:r>
          </w:p>
        </w:tc>
        <w:tc>
          <w:tcPr>
            <w:tcW w:w="2594" w:type="pct"/>
            <w:shd w:val="clear" w:color="auto" w:fill="auto"/>
          </w:tcPr>
          <w:p w:rsidR="0021245B" w:rsidRPr="00B22312" w:rsidRDefault="005D3B2A" w:rsidP="00A26890">
            <w:pPr>
              <w:spacing w:before="120" w:after="120" w:line="240" w:lineRule="auto"/>
              <w:rPr>
                <w:rFonts w:eastAsia="Times New Roman" w:cs="Arial"/>
                <w:color w:val="595959"/>
                <w:sz w:val="16"/>
                <w:szCs w:val="16"/>
              </w:rPr>
            </w:pPr>
            <w:r>
              <w:rPr>
                <w:rFonts w:eastAsia="Times New Roman" w:cs="Arial"/>
                <w:color w:val="595959"/>
                <w:sz w:val="16"/>
                <w:szCs w:val="16"/>
              </w:rPr>
              <w:t xml:space="preserve">TRI </w:t>
            </w:r>
            <w:r w:rsidR="00A26890">
              <w:rPr>
                <w:rFonts w:eastAsia="Times New Roman" w:cs="Arial"/>
                <w:color w:val="595959"/>
                <w:sz w:val="16"/>
                <w:szCs w:val="16"/>
              </w:rPr>
              <w:t xml:space="preserve">research and compiled </w:t>
            </w:r>
            <w:bookmarkStart w:id="21" w:name="_GoBack"/>
            <w:bookmarkEnd w:id="21"/>
            <w:r w:rsidR="0021245B">
              <w:rPr>
                <w:rFonts w:eastAsia="Times New Roman" w:cs="Arial"/>
                <w:color w:val="595959"/>
                <w:sz w:val="16"/>
                <w:szCs w:val="16"/>
              </w:rPr>
              <w:t xml:space="preserve">a contact list based around </w:t>
            </w:r>
            <w:proofErr w:type="spellStart"/>
            <w:r w:rsidR="0021245B">
              <w:rPr>
                <w:rFonts w:eastAsia="Times New Roman" w:cs="Arial"/>
                <w:color w:val="595959"/>
                <w:sz w:val="16"/>
                <w:szCs w:val="16"/>
              </w:rPr>
              <w:t>privacy@organisation</w:t>
            </w:r>
            <w:proofErr w:type="spellEnd"/>
            <w:r w:rsidR="0021245B">
              <w:rPr>
                <w:rFonts w:eastAsia="Times New Roman" w:cs="Arial"/>
                <w:color w:val="595959"/>
                <w:sz w:val="16"/>
                <w:szCs w:val="16"/>
              </w:rPr>
              <w:t xml:space="preserve"> type email addresses </w:t>
            </w:r>
            <w:proofErr w:type="gramStart"/>
            <w:r w:rsidR="0021245B">
              <w:rPr>
                <w:rFonts w:eastAsia="Times New Roman" w:cs="Arial"/>
                <w:color w:val="595959"/>
                <w:sz w:val="16"/>
                <w:szCs w:val="16"/>
              </w:rPr>
              <w:t>in order to</w:t>
            </w:r>
            <w:proofErr w:type="gramEnd"/>
            <w:r w:rsidR="0021245B">
              <w:rPr>
                <w:rFonts w:eastAsia="Times New Roman" w:cs="Arial"/>
                <w:color w:val="595959"/>
                <w:sz w:val="16"/>
                <w:szCs w:val="16"/>
              </w:rPr>
              <w:t xml:space="preserve"> minimise privacy risks with collecting and sharing individual email addresses.</w:t>
            </w:r>
            <w:r>
              <w:rPr>
                <w:rFonts w:eastAsia="Times New Roman" w:cs="Arial"/>
                <w:color w:val="595959"/>
                <w:sz w:val="16"/>
                <w:szCs w:val="16"/>
              </w:rPr>
              <w:t xml:space="preserve"> Following discussion on this point between the project partners, and the project officer, we determined that we were not legally able to collect individual email addresses of data protection officers, but that DPO@ or privacy@ institutional email addresses could be collected. </w:t>
            </w:r>
          </w:p>
        </w:tc>
      </w:tr>
      <w:tr w:rsidR="000F5812" w:rsidRPr="00B22312" w:rsidTr="000F5812">
        <w:tc>
          <w:tcPr>
            <w:tcW w:w="715" w:type="pct"/>
            <w:shd w:val="clear" w:color="auto" w:fill="auto"/>
          </w:tcPr>
          <w:p w:rsidR="000F5812" w:rsidRPr="00B22312" w:rsidRDefault="000F5812" w:rsidP="00B22312">
            <w:pPr>
              <w:spacing w:before="120" w:after="120" w:line="240" w:lineRule="auto"/>
              <w:jc w:val="center"/>
              <w:rPr>
                <w:rFonts w:eastAsia="Times New Roman" w:cs="Arial"/>
                <w:color w:val="595959"/>
                <w:sz w:val="16"/>
                <w:szCs w:val="16"/>
              </w:rPr>
            </w:pPr>
            <w:r>
              <w:rPr>
                <w:rFonts w:eastAsia="Times New Roman" w:cs="Arial"/>
                <w:color w:val="595959"/>
                <w:sz w:val="16"/>
                <w:szCs w:val="16"/>
              </w:rPr>
              <w:t>D2.4</w:t>
            </w:r>
          </w:p>
        </w:tc>
        <w:tc>
          <w:tcPr>
            <w:tcW w:w="975" w:type="pct"/>
            <w:shd w:val="clear" w:color="auto" w:fill="auto"/>
          </w:tcPr>
          <w:p w:rsidR="000F5812" w:rsidRPr="00B22312" w:rsidRDefault="000F5812" w:rsidP="00B22312">
            <w:pPr>
              <w:spacing w:before="120" w:after="120" w:line="240" w:lineRule="auto"/>
              <w:jc w:val="center"/>
              <w:rPr>
                <w:rFonts w:eastAsia="Times New Roman" w:cs="Arial"/>
                <w:color w:val="595959"/>
                <w:sz w:val="16"/>
                <w:szCs w:val="16"/>
              </w:rPr>
            </w:pPr>
            <w:r w:rsidRPr="000F5812">
              <w:rPr>
                <w:rFonts w:eastAsia="Times New Roman" w:cs="Arial"/>
                <w:color w:val="595959"/>
                <w:sz w:val="16"/>
                <w:szCs w:val="16"/>
              </w:rPr>
              <w:t>List of Training Materials and associated report</w:t>
            </w:r>
          </w:p>
        </w:tc>
        <w:tc>
          <w:tcPr>
            <w:tcW w:w="716" w:type="pct"/>
            <w:shd w:val="clear" w:color="auto" w:fill="auto"/>
          </w:tcPr>
          <w:p w:rsidR="000F5812" w:rsidRPr="00B22312" w:rsidRDefault="00A52D74" w:rsidP="00B22312">
            <w:pPr>
              <w:spacing w:before="120" w:after="120" w:line="240" w:lineRule="auto"/>
              <w:rPr>
                <w:rFonts w:eastAsia="Times New Roman" w:cs="Arial"/>
                <w:color w:val="595959"/>
                <w:sz w:val="16"/>
                <w:szCs w:val="16"/>
              </w:rPr>
            </w:pPr>
            <w:r>
              <w:rPr>
                <w:rFonts w:eastAsia="Times New Roman" w:cs="Arial"/>
                <w:color w:val="595959"/>
                <w:sz w:val="16"/>
                <w:szCs w:val="16"/>
              </w:rPr>
              <w:t>Yes</w:t>
            </w:r>
          </w:p>
        </w:tc>
        <w:tc>
          <w:tcPr>
            <w:tcW w:w="2594" w:type="pct"/>
            <w:shd w:val="clear" w:color="auto" w:fill="auto"/>
          </w:tcPr>
          <w:p w:rsidR="000F5812" w:rsidRPr="00B22312" w:rsidRDefault="005D3B2A" w:rsidP="00B22312">
            <w:pPr>
              <w:spacing w:before="120" w:after="120" w:line="240" w:lineRule="auto"/>
              <w:rPr>
                <w:rFonts w:eastAsia="Times New Roman" w:cs="Arial"/>
                <w:color w:val="595959"/>
                <w:sz w:val="16"/>
                <w:szCs w:val="16"/>
              </w:rPr>
            </w:pPr>
            <w:r>
              <w:rPr>
                <w:rFonts w:eastAsia="Times New Roman" w:cs="Arial"/>
                <w:color w:val="595959"/>
                <w:sz w:val="16"/>
                <w:szCs w:val="16"/>
              </w:rPr>
              <w:t xml:space="preserve">D2.4, produced by TRI presents a </w:t>
            </w:r>
            <w:r w:rsidRPr="005D3B2A">
              <w:rPr>
                <w:rFonts w:eastAsia="Times New Roman" w:cs="Arial"/>
                <w:color w:val="595959"/>
                <w:sz w:val="16"/>
                <w:szCs w:val="16"/>
              </w:rPr>
              <w:t>finalised detailed list of the training materials to be developed by the STAR project, as well as detailed requirements</w:t>
            </w:r>
            <w:r>
              <w:rPr>
                <w:rFonts w:eastAsia="Times New Roman" w:cs="Arial"/>
                <w:color w:val="595959"/>
                <w:sz w:val="16"/>
                <w:szCs w:val="16"/>
              </w:rPr>
              <w:t xml:space="preserve"> and specifications</w:t>
            </w:r>
            <w:r w:rsidRPr="005D3B2A">
              <w:rPr>
                <w:rFonts w:eastAsia="Times New Roman" w:cs="Arial"/>
                <w:color w:val="595959"/>
                <w:sz w:val="16"/>
                <w:szCs w:val="16"/>
              </w:rPr>
              <w:t xml:space="preserve"> for those materials</w:t>
            </w:r>
            <w:r>
              <w:rPr>
                <w:rFonts w:eastAsia="Times New Roman" w:cs="Arial"/>
                <w:color w:val="595959"/>
                <w:sz w:val="16"/>
                <w:szCs w:val="16"/>
              </w:rPr>
              <w:t>.</w:t>
            </w:r>
            <w:r w:rsidR="00A26890">
              <w:rPr>
                <w:rFonts w:eastAsia="Times New Roman" w:cs="Arial"/>
                <w:color w:val="595959"/>
                <w:sz w:val="16"/>
                <w:szCs w:val="16"/>
              </w:rPr>
              <w:t xml:space="preserve"> </w:t>
            </w:r>
            <w:r w:rsidR="00A26890" w:rsidRPr="00A26890">
              <w:rPr>
                <w:rFonts w:eastAsia="Times New Roman" w:cs="Arial"/>
                <w:color w:val="595959"/>
                <w:sz w:val="16"/>
                <w:szCs w:val="16"/>
              </w:rPr>
              <w:t xml:space="preserve">The first section of the report sets out the guiding assumptions for the training materials and rationale for these, as well as the general requirements that apply across </w:t>
            </w:r>
            <w:proofErr w:type="gramStart"/>
            <w:r w:rsidR="00A26890" w:rsidRPr="00A26890">
              <w:rPr>
                <w:rFonts w:eastAsia="Times New Roman" w:cs="Arial"/>
                <w:color w:val="595959"/>
                <w:sz w:val="16"/>
                <w:szCs w:val="16"/>
              </w:rPr>
              <w:t>all of</w:t>
            </w:r>
            <w:proofErr w:type="gramEnd"/>
            <w:r w:rsidR="00A26890" w:rsidRPr="00A26890">
              <w:rPr>
                <w:rFonts w:eastAsia="Times New Roman" w:cs="Arial"/>
                <w:color w:val="595959"/>
                <w:sz w:val="16"/>
                <w:szCs w:val="16"/>
              </w:rPr>
              <w:t xml:space="preserve"> the training materials, regardless of format. Guiding assumptions include focus upon EU law, language, the anticipated trainers and trainees, delivery formats (face to face and online), structure, temporal relevance and dissemination. General requirements include customisability, practicality, fostering discussion, and modularity.</w:t>
            </w:r>
            <w:r w:rsidR="00A26890">
              <w:rPr>
                <w:rFonts w:eastAsia="Times New Roman" w:cs="Arial"/>
                <w:color w:val="595959"/>
                <w:sz w:val="16"/>
                <w:szCs w:val="16"/>
              </w:rPr>
              <w:t xml:space="preserve"> </w:t>
            </w:r>
            <w:r w:rsidR="00A26890" w:rsidRPr="00A26890">
              <w:rPr>
                <w:rFonts w:eastAsia="Times New Roman" w:cs="Arial"/>
                <w:color w:val="595959"/>
                <w:sz w:val="16"/>
                <w:szCs w:val="16"/>
              </w:rPr>
              <w:t xml:space="preserve">The second section sets out the seminar topics lists upon which training materials will </w:t>
            </w:r>
            <w:r w:rsidR="00A26890" w:rsidRPr="00A26890">
              <w:rPr>
                <w:rFonts w:eastAsia="Times New Roman" w:cs="Arial"/>
                <w:color w:val="595959"/>
                <w:sz w:val="16"/>
                <w:szCs w:val="16"/>
              </w:rPr>
              <w:lastRenderedPageBreak/>
              <w:t>be developed, provides the rationale for their selection, and identifies key sub-topics to cover and pertinent issues.</w:t>
            </w:r>
            <w:r w:rsidR="00A26890">
              <w:rPr>
                <w:rFonts w:eastAsia="Times New Roman" w:cs="Arial"/>
                <w:color w:val="595959"/>
                <w:sz w:val="16"/>
                <w:szCs w:val="16"/>
              </w:rPr>
              <w:t xml:space="preserve"> </w:t>
            </w:r>
            <w:r w:rsidR="00A26890" w:rsidRPr="00A26890">
              <w:rPr>
                <w:rFonts w:eastAsia="Times New Roman" w:cs="Arial"/>
                <w:color w:val="595959"/>
                <w:sz w:val="16"/>
                <w:szCs w:val="16"/>
              </w:rPr>
              <w:t>The third section sets out the requirements for the various specific types of training materials – seminar material (including presentations), webinar, training handbook, GDPR compliance checklist for data controllers, and one-page introduction to the GDPR.</w:t>
            </w:r>
          </w:p>
        </w:tc>
      </w:tr>
      <w:tr w:rsidR="00B22312" w:rsidRPr="00B22312" w:rsidTr="000F5812">
        <w:tc>
          <w:tcPr>
            <w:tcW w:w="1690" w:type="pct"/>
            <w:gridSpan w:val="2"/>
            <w:shd w:val="clear" w:color="auto" w:fill="E6E6E6"/>
          </w:tcPr>
          <w:p w:rsidR="00B22312" w:rsidRPr="00B22312" w:rsidRDefault="00B22312" w:rsidP="00B22312">
            <w:pPr>
              <w:spacing w:before="120" w:after="120" w:line="240" w:lineRule="auto"/>
              <w:rPr>
                <w:rFonts w:eastAsia="Times New Roman" w:cs="Arial"/>
                <w:color w:val="595959"/>
                <w:sz w:val="18"/>
                <w:szCs w:val="20"/>
              </w:rPr>
            </w:pPr>
            <w:r w:rsidRPr="00B22312">
              <w:rPr>
                <w:rFonts w:eastAsia="Times New Roman" w:cs="Arial"/>
                <w:color w:val="595959"/>
                <w:sz w:val="18"/>
                <w:szCs w:val="20"/>
              </w:rPr>
              <w:lastRenderedPageBreak/>
              <w:t>Other issues</w:t>
            </w:r>
          </w:p>
        </w:tc>
        <w:tc>
          <w:tcPr>
            <w:tcW w:w="3310" w:type="pct"/>
            <w:gridSpan w:val="2"/>
            <w:shd w:val="clear" w:color="auto" w:fill="FFFFFF" w:themeFill="background1"/>
          </w:tcPr>
          <w:p w:rsidR="00B22312" w:rsidRPr="00B22312" w:rsidRDefault="00B22312" w:rsidP="00B22312">
            <w:pPr>
              <w:spacing w:before="120" w:after="120" w:line="240" w:lineRule="auto"/>
              <w:rPr>
                <w:rFonts w:eastAsia="Times New Roman" w:cs="Arial"/>
                <w:color w:val="595959"/>
                <w:sz w:val="16"/>
                <w:szCs w:val="20"/>
              </w:rPr>
            </w:pPr>
          </w:p>
        </w:tc>
      </w:tr>
    </w:tbl>
    <w:p w:rsidR="00B22312" w:rsidRPr="00B22312" w:rsidRDefault="00B22312" w:rsidP="00B22312">
      <w:pPr>
        <w:spacing w:line="240" w:lineRule="auto"/>
        <w:rPr>
          <w:rFonts w:eastAsia="Times New Roman" w:cs="Times New Roman"/>
          <w:szCs w:val="24"/>
        </w:rPr>
      </w:pPr>
    </w:p>
    <w:p w:rsidR="00307DA3" w:rsidRPr="00B22312" w:rsidRDefault="00307DA3" w:rsidP="00307DA3">
      <w:pPr>
        <w:pStyle w:val="Heading3"/>
        <w:rPr>
          <w:b w:val="0"/>
          <w:i/>
        </w:rPr>
      </w:pPr>
      <w:r w:rsidRPr="00B22312">
        <w:rPr>
          <w:b w:val="0"/>
          <w:i/>
        </w:rPr>
        <w:t xml:space="preserve">Work package </w:t>
      </w:r>
      <w:r w:rsidR="000F5812">
        <w:rPr>
          <w:b w:val="0"/>
          <w:i/>
        </w:rPr>
        <w:t>3</w:t>
      </w:r>
    </w:p>
    <w:tbl>
      <w:tblPr>
        <w:tblW w:w="4851" w:type="pct"/>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977"/>
        <w:gridCol w:w="2697"/>
        <w:gridCol w:w="1981"/>
        <w:gridCol w:w="7176"/>
      </w:tblGrid>
      <w:tr w:rsidR="00307DA3" w:rsidRPr="00B22312" w:rsidTr="000F5812">
        <w:trPr>
          <w:trHeight w:val="417"/>
        </w:trPr>
        <w:tc>
          <w:tcPr>
            <w:tcW w:w="5000" w:type="pct"/>
            <w:gridSpan w:val="4"/>
            <w:tcBorders>
              <w:bottom w:val="single" w:sz="12" w:space="0" w:color="A6A6A6"/>
            </w:tcBorders>
            <w:shd w:val="clear" w:color="auto" w:fill="D9D9D9" w:themeFill="background1" w:themeFillShade="D9"/>
          </w:tcPr>
          <w:p w:rsidR="00307DA3" w:rsidRPr="00B22312" w:rsidRDefault="00307DA3" w:rsidP="000F5812">
            <w:pPr>
              <w:spacing w:before="240" w:after="240" w:line="240" w:lineRule="auto"/>
              <w:rPr>
                <w:rFonts w:eastAsia="Times New Roman" w:cs="Arial"/>
                <w:b/>
                <w:color w:val="595959"/>
                <w:szCs w:val="24"/>
              </w:rPr>
            </w:pPr>
            <w:r w:rsidRPr="00B22312">
              <w:rPr>
                <w:rFonts w:eastAsia="Times New Roman" w:cs="Arial"/>
                <w:b/>
                <w:color w:val="595959"/>
                <w:szCs w:val="24"/>
              </w:rPr>
              <w:t xml:space="preserve">Work package </w:t>
            </w:r>
            <w:r w:rsidR="000F5812">
              <w:rPr>
                <w:rFonts w:eastAsia="Times New Roman" w:cs="Arial"/>
                <w:b/>
                <w:color w:val="595959"/>
                <w:szCs w:val="24"/>
              </w:rPr>
              <w:t>3</w:t>
            </w:r>
            <w:r w:rsidRPr="00B22312">
              <w:rPr>
                <w:rFonts w:eastAsia="Times New Roman" w:cs="Arial"/>
                <w:b/>
                <w:color w:val="595959"/>
                <w:szCs w:val="24"/>
              </w:rPr>
              <w:t xml:space="preserve">: </w:t>
            </w:r>
            <w:r w:rsidR="000F5812" w:rsidRPr="000F5812">
              <w:rPr>
                <w:rFonts w:eastAsia="Times New Roman" w:cs="Arial"/>
                <w:b/>
                <w:color w:val="595959"/>
                <w:szCs w:val="24"/>
              </w:rPr>
              <w:t>Development of the Training Materials</w:t>
            </w:r>
          </w:p>
        </w:tc>
      </w:tr>
      <w:tr w:rsidR="00307DA3" w:rsidRPr="00B22312" w:rsidTr="000F5812">
        <w:tc>
          <w:tcPr>
            <w:tcW w:w="5000" w:type="pct"/>
            <w:gridSpan w:val="4"/>
            <w:shd w:val="clear" w:color="auto" w:fill="D9D9D9" w:themeFill="background1" w:themeFillShade="D9"/>
          </w:tcPr>
          <w:p w:rsidR="00307DA3" w:rsidRPr="00B22312" w:rsidRDefault="00307DA3" w:rsidP="000F5812">
            <w:pPr>
              <w:spacing w:before="120" w:after="120" w:line="240" w:lineRule="auto"/>
              <w:rPr>
                <w:rFonts w:eastAsia="Times New Roman" w:cs="Arial"/>
                <w:b/>
                <w:color w:val="595959"/>
                <w:sz w:val="18"/>
                <w:szCs w:val="20"/>
              </w:rPr>
            </w:pPr>
            <w:r w:rsidRPr="00B22312">
              <w:rPr>
                <w:rFonts w:eastAsia="Times New Roman" w:cs="Arial"/>
                <w:b/>
                <w:color w:val="595959"/>
                <w:sz w:val="18"/>
                <w:szCs w:val="20"/>
              </w:rPr>
              <w:t xml:space="preserve">Activities </w:t>
            </w:r>
          </w:p>
          <w:p w:rsidR="00307DA3" w:rsidRPr="00B22312" w:rsidRDefault="00307DA3" w:rsidP="000F5812">
            <w:pPr>
              <w:spacing w:before="120" w:after="120" w:line="240" w:lineRule="auto"/>
              <w:rPr>
                <w:rFonts w:eastAsia="Times New Roman" w:cs="Arial"/>
                <w:i/>
                <w:color w:val="595959"/>
                <w:sz w:val="18"/>
                <w:szCs w:val="20"/>
              </w:rPr>
            </w:pPr>
            <w:r w:rsidRPr="00B22312">
              <w:rPr>
                <w:rFonts w:eastAsia="Times New Roman" w:cs="Arial"/>
                <w:i/>
                <w:color w:val="595959"/>
                <w:sz w:val="16"/>
                <w:szCs w:val="20"/>
              </w:rPr>
              <w:t xml:space="preserve">Report on the implementation status </w:t>
            </w:r>
            <w:r>
              <w:rPr>
                <w:rFonts w:eastAsia="Times New Roman" w:cs="Arial"/>
                <w:i/>
                <w:color w:val="595959"/>
                <w:sz w:val="16"/>
                <w:szCs w:val="20"/>
              </w:rPr>
              <w:t xml:space="preserve">of the activities that were to be implemented during the period </w:t>
            </w:r>
            <w:r w:rsidRPr="00B22312">
              <w:rPr>
                <w:rFonts w:eastAsia="Times New Roman" w:cs="Arial"/>
                <w:i/>
                <w:color w:val="595959"/>
                <w:sz w:val="16"/>
                <w:szCs w:val="20"/>
              </w:rPr>
              <w:t xml:space="preserve">and explain deviations from </w:t>
            </w:r>
            <w:r w:rsidRPr="00B22312">
              <w:rPr>
                <w:rFonts w:eastAsia="Times New Roman" w:cs="Times New Roman"/>
                <w:i/>
                <w:sz w:val="16"/>
                <w:szCs w:val="24"/>
              </w:rPr>
              <w:t xml:space="preserve">the </w:t>
            </w:r>
            <w:r w:rsidRPr="00B22312">
              <w:rPr>
                <w:rFonts w:eastAsia="Times New Roman" w:cs="Arial"/>
                <w:i/>
                <w:color w:val="595959"/>
                <w:sz w:val="16"/>
                <w:szCs w:val="20"/>
              </w:rPr>
              <w:t>description of the action (</w:t>
            </w:r>
            <w:proofErr w:type="spellStart"/>
            <w:r w:rsidRPr="00B22312">
              <w:rPr>
                <w:rFonts w:eastAsia="Times New Roman" w:cs="Arial"/>
                <w:i/>
                <w:color w:val="595959"/>
                <w:sz w:val="16"/>
                <w:szCs w:val="20"/>
              </w:rPr>
              <w:t>DoA</w:t>
            </w:r>
            <w:proofErr w:type="spellEnd"/>
            <w:r w:rsidRPr="00B22312">
              <w:rPr>
                <w:rFonts w:eastAsia="Times New Roman" w:cs="Arial"/>
                <w:i/>
                <w:color w:val="595959"/>
                <w:sz w:val="16"/>
                <w:szCs w:val="20"/>
              </w:rPr>
              <w:t>) in Annex 1 GA.</w:t>
            </w:r>
          </w:p>
        </w:tc>
      </w:tr>
      <w:tr w:rsidR="00307DA3" w:rsidRPr="00B22312" w:rsidTr="000F5812">
        <w:trPr>
          <w:trHeight w:val="40"/>
        </w:trPr>
        <w:tc>
          <w:tcPr>
            <w:tcW w:w="715" w:type="pct"/>
            <w:shd w:val="clear" w:color="auto" w:fill="E6E6E6"/>
          </w:tcPr>
          <w:p w:rsidR="00307DA3" w:rsidRPr="00B22312" w:rsidRDefault="00307DA3" w:rsidP="000F5812">
            <w:pPr>
              <w:spacing w:before="120" w:after="0" w:line="240" w:lineRule="auto"/>
              <w:jc w:val="center"/>
              <w:rPr>
                <w:rFonts w:eastAsia="Times New Roman" w:cs="Arial"/>
                <w:color w:val="595959"/>
                <w:sz w:val="16"/>
                <w:szCs w:val="18"/>
              </w:rPr>
            </w:pPr>
            <w:r w:rsidRPr="00B22312">
              <w:rPr>
                <w:rFonts w:eastAsia="Times New Roman" w:cs="Arial"/>
                <w:color w:val="595959"/>
                <w:sz w:val="16"/>
                <w:szCs w:val="18"/>
              </w:rPr>
              <w:t>Task number</w:t>
            </w:r>
          </w:p>
          <w:p w:rsidR="00307DA3" w:rsidRPr="00B22312" w:rsidRDefault="00307DA3" w:rsidP="000F5812">
            <w:pPr>
              <w:spacing w:after="120" w:line="240" w:lineRule="auto"/>
              <w:jc w:val="center"/>
              <w:rPr>
                <w:rFonts w:eastAsia="Times New Roman" w:cs="Arial"/>
                <w:color w:val="808080" w:themeColor="background1" w:themeShade="80"/>
                <w:sz w:val="16"/>
                <w:szCs w:val="18"/>
              </w:rPr>
            </w:pPr>
            <w:r w:rsidRPr="00B22312">
              <w:rPr>
                <w:rFonts w:eastAsia="Times New Roman" w:cs="Arial"/>
                <w:color w:val="808080" w:themeColor="background1" w:themeShade="80"/>
                <w:sz w:val="14"/>
                <w:szCs w:val="18"/>
              </w:rPr>
              <w:t>(numbering Annex 1 GA)</w:t>
            </w:r>
          </w:p>
        </w:tc>
        <w:tc>
          <w:tcPr>
            <w:tcW w:w="975" w:type="pct"/>
            <w:shd w:val="clear" w:color="auto" w:fill="E6E6E6"/>
          </w:tcPr>
          <w:p w:rsidR="00307DA3" w:rsidRPr="00B22312" w:rsidRDefault="00307DA3" w:rsidP="000F5812">
            <w:pPr>
              <w:spacing w:before="120" w:after="120" w:line="240" w:lineRule="auto"/>
              <w:jc w:val="center"/>
              <w:rPr>
                <w:rFonts w:eastAsia="Times New Roman" w:cs="Arial"/>
                <w:color w:val="595959"/>
                <w:sz w:val="16"/>
                <w:szCs w:val="18"/>
              </w:rPr>
            </w:pPr>
            <w:r w:rsidRPr="00B22312">
              <w:rPr>
                <w:rFonts w:eastAsia="Times New Roman" w:cs="Arial"/>
                <w:color w:val="595959"/>
                <w:sz w:val="16"/>
                <w:szCs w:val="18"/>
              </w:rPr>
              <w:t>Task name</w:t>
            </w:r>
          </w:p>
        </w:tc>
        <w:tc>
          <w:tcPr>
            <w:tcW w:w="716" w:type="pct"/>
            <w:shd w:val="clear" w:color="auto" w:fill="E6E6E6"/>
          </w:tcPr>
          <w:p w:rsidR="00307DA3" w:rsidRPr="00B22312" w:rsidRDefault="00307DA3" w:rsidP="000F5812">
            <w:pPr>
              <w:spacing w:before="120" w:after="0" w:line="240" w:lineRule="auto"/>
              <w:jc w:val="center"/>
              <w:rPr>
                <w:rFonts w:eastAsia="Times New Roman" w:cs="Arial"/>
                <w:color w:val="595959"/>
                <w:sz w:val="16"/>
                <w:szCs w:val="18"/>
              </w:rPr>
            </w:pPr>
            <w:r w:rsidRPr="00B22312">
              <w:rPr>
                <w:rFonts w:eastAsia="Times New Roman" w:cs="Arial"/>
                <w:color w:val="595959"/>
                <w:sz w:val="16"/>
                <w:szCs w:val="18"/>
              </w:rPr>
              <w:t>Implemented?</w:t>
            </w:r>
          </w:p>
          <w:p w:rsidR="00307DA3" w:rsidRPr="00B22312" w:rsidRDefault="00307DA3" w:rsidP="000F5812">
            <w:pPr>
              <w:spacing w:after="120" w:line="240" w:lineRule="auto"/>
              <w:jc w:val="center"/>
              <w:rPr>
                <w:rFonts w:eastAsia="Times New Roman" w:cs="Arial"/>
                <w:color w:val="595959"/>
                <w:sz w:val="16"/>
                <w:szCs w:val="18"/>
              </w:rPr>
            </w:pPr>
            <w:r w:rsidRPr="00B22312">
              <w:rPr>
                <w:rFonts w:eastAsia="Times New Roman" w:cs="Arial"/>
                <w:color w:val="808080" w:themeColor="background1" w:themeShade="80"/>
                <w:sz w:val="14"/>
                <w:szCs w:val="18"/>
              </w:rPr>
              <w:t>(Yes/No/Partially)</w:t>
            </w:r>
          </w:p>
        </w:tc>
        <w:tc>
          <w:tcPr>
            <w:tcW w:w="2594" w:type="pct"/>
            <w:shd w:val="clear" w:color="auto" w:fill="E6E6E6"/>
          </w:tcPr>
          <w:p w:rsidR="00307DA3" w:rsidRPr="00B22312" w:rsidRDefault="00307DA3" w:rsidP="000F5812">
            <w:pPr>
              <w:spacing w:before="120" w:after="0" w:line="240" w:lineRule="auto"/>
              <w:jc w:val="center"/>
              <w:rPr>
                <w:rFonts w:eastAsia="Times New Roman" w:cs="Arial"/>
                <w:color w:val="595959"/>
                <w:sz w:val="16"/>
                <w:szCs w:val="18"/>
              </w:rPr>
            </w:pPr>
            <w:r w:rsidRPr="00B22312">
              <w:rPr>
                <w:rFonts w:eastAsia="Times New Roman" w:cs="Arial"/>
                <w:color w:val="595959"/>
                <w:sz w:val="16"/>
                <w:szCs w:val="18"/>
              </w:rPr>
              <w:t xml:space="preserve">Justification </w:t>
            </w:r>
          </w:p>
          <w:p w:rsidR="00307DA3" w:rsidRPr="00B22312" w:rsidRDefault="00307DA3" w:rsidP="000F5812">
            <w:pPr>
              <w:spacing w:after="120" w:line="240" w:lineRule="auto"/>
              <w:jc w:val="center"/>
              <w:rPr>
                <w:rFonts w:eastAsia="Times New Roman" w:cs="Arial"/>
                <w:color w:val="595959"/>
                <w:sz w:val="16"/>
                <w:szCs w:val="18"/>
              </w:rPr>
            </w:pPr>
            <w:r w:rsidRPr="00B22312">
              <w:rPr>
                <w:rFonts w:eastAsia="Times New Roman" w:cs="Arial"/>
                <w:color w:val="808080" w:themeColor="background1" w:themeShade="80"/>
                <w:sz w:val="14"/>
                <w:szCs w:val="18"/>
              </w:rPr>
              <w:t>(explain what was done and by whom; explain what was not done and why not; indicate how you intend to handle the situation and new timing; indicate if it was a one-off issue or how you intend to avoid similar issues in the future)</w:t>
            </w:r>
          </w:p>
        </w:tc>
      </w:tr>
      <w:tr w:rsidR="00307DA3" w:rsidRPr="00B22312" w:rsidTr="000F5812">
        <w:trPr>
          <w:trHeight w:val="37"/>
        </w:trPr>
        <w:tc>
          <w:tcPr>
            <w:tcW w:w="715" w:type="pct"/>
          </w:tcPr>
          <w:p w:rsidR="00307DA3" w:rsidRPr="00B22312" w:rsidRDefault="000F5812" w:rsidP="000F5812">
            <w:pPr>
              <w:spacing w:before="120" w:after="120" w:line="240" w:lineRule="auto"/>
              <w:jc w:val="center"/>
              <w:rPr>
                <w:rFonts w:eastAsia="Times New Roman" w:cs="Arial"/>
                <w:color w:val="595959"/>
                <w:sz w:val="16"/>
                <w:szCs w:val="18"/>
              </w:rPr>
            </w:pPr>
            <w:r>
              <w:rPr>
                <w:rFonts w:eastAsia="Times New Roman" w:cs="Arial"/>
                <w:color w:val="595959"/>
                <w:sz w:val="16"/>
                <w:szCs w:val="18"/>
              </w:rPr>
              <w:t>A3</w:t>
            </w:r>
            <w:r w:rsidR="00307DA3" w:rsidRPr="00B22312">
              <w:rPr>
                <w:rFonts w:eastAsia="Times New Roman" w:cs="Arial"/>
                <w:color w:val="595959"/>
                <w:sz w:val="16"/>
                <w:szCs w:val="18"/>
              </w:rPr>
              <w:t>.1</w:t>
            </w:r>
          </w:p>
        </w:tc>
        <w:tc>
          <w:tcPr>
            <w:tcW w:w="975" w:type="pct"/>
          </w:tcPr>
          <w:p w:rsidR="00307DA3" w:rsidRPr="00B22312" w:rsidRDefault="000F5812" w:rsidP="000F5812">
            <w:pPr>
              <w:spacing w:before="120" w:after="120" w:line="240" w:lineRule="auto"/>
              <w:rPr>
                <w:rFonts w:eastAsia="Times New Roman" w:cs="Arial"/>
                <w:color w:val="595959"/>
                <w:sz w:val="16"/>
                <w:szCs w:val="18"/>
              </w:rPr>
            </w:pPr>
            <w:r w:rsidRPr="000F5812">
              <w:rPr>
                <w:rFonts w:eastAsia="Times New Roman" w:cs="Arial"/>
                <w:color w:val="595959"/>
                <w:sz w:val="16"/>
                <w:szCs w:val="18"/>
              </w:rPr>
              <w:t>Development of Training Material for use by DPAs</w:t>
            </w:r>
          </w:p>
        </w:tc>
        <w:tc>
          <w:tcPr>
            <w:tcW w:w="716" w:type="pct"/>
          </w:tcPr>
          <w:p w:rsidR="00307DA3" w:rsidRPr="00B22312" w:rsidRDefault="00307DA3" w:rsidP="000F5812">
            <w:pPr>
              <w:spacing w:before="120" w:after="120" w:line="240" w:lineRule="auto"/>
              <w:rPr>
                <w:rFonts w:eastAsia="Times New Roman" w:cs="Arial"/>
                <w:color w:val="595959"/>
                <w:sz w:val="16"/>
                <w:szCs w:val="18"/>
              </w:rPr>
            </w:pPr>
          </w:p>
        </w:tc>
        <w:tc>
          <w:tcPr>
            <w:tcW w:w="2594" w:type="pct"/>
          </w:tcPr>
          <w:p w:rsidR="00307DA3" w:rsidRPr="00B22312" w:rsidRDefault="00307DA3" w:rsidP="000F5812">
            <w:pPr>
              <w:spacing w:before="120" w:after="120" w:line="240" w:lineRule="auto"/>
              <w:rPr>
                <w:rFonts w:eastAsia="Times New Roman" w:cs="Arial"/>
                <w:color w:val="595959"/>
                <w:sz w:val="16"/>
                <w:szCs w:val="18"/>
              </w:rPr>
            </w:pPr>
          </w:p>
        </w:tc>
      </w:tr>
      <w:tr w:rsidR="000F5812" w:rsidRPr="00B22312" w:rsidTr="000F5812">
        <w:trPr>
          <w:trHeight w:val="37"/>
        </w:trPr>
        <w:tc>
          <w:tcPr>
            <w:tcW w:w="715" w:type="pct"/>
          </w:tcPr>
          <w:p w:rsidR="000F5812" w:rsidRPr="00B22312" w:rsidRDefault="000F5812" w:rsidP="000F5812">
            <w:pPr>
              <w:spacing w:before="120" w:after="120" w:line="240" w:lineRule="auto"/>
              <w:jc w:val="center"/>
              <w:rPr>
                <w:rFonts w:eastAsia="Times New Roman" w:cs="Arial"/>
                <w:color w:val="595959"/>
                <w:sz w:val="16"/>
                <w:szCs w:val="18"/>
              </w:rPr>
            </w:pPr>
            <w:r>
              <w:rPr>
                <w:rFonts w:eastAsia="Times New Roman" w:cs="Arial"/>
                <w:color w:val="595959"/>
                <w:sz w:val="16"/>
                <w:szCs w:val="18"/>
              </w:rPr>
              <w:t>A3.1.1</w:t>
            </w:r>
          </w:p>
        </w:tc>
        <w:tc>
          <w:tcPr>
            <w:tcW w:w="975" w:type="pct"/>
          </w:tcPr>
          <w:p w:rsidR="000F5812" w:rsidRPr="00B22312" w:rsidRDefault="000F5812" w:rsidP="000F5812">
            <w:pPr>
              <w:spacing w:before="120" w:after="120" w:line="240" w:lineRule="auto"/>
              <w:rPr>
                <w:rFonts w:eastAsia="Times New Roman" w:cs="Arial"/>
                <w:color w:val="595959"/>
                <w:sz w:val="16"/>
                <w:szCs w:val="18"/>
              </w:rPr>
            </w:pPr>
            <w:r w:rsidRPr="000F5812">
              <w:rPr>
                <w:rFonts w:eastAsia="Times New Roman" w:cs="Arial"/>
                <w:color w:val="595959"/>
                <w:sz w:val="16"/>
                <w:szCs w:val="18"/>
              </w:rPr>
              <w:t>Development of training scenarios</w:t>
            </w:r>
          </w:p>
        </w:tc>
        <w:tc>
          <w:tcPr>
            <w:tcW w:w="716" w:type="pct"/>
          </w:tcPr>
          <w:p w:rsidR="000F5812" w:rsidRPr="00B22312" w:rsidRDefault="000F5812" w:rsidP="000F5812">
            <w:pPr>
              <w:spacing w:before="120" w:after="120" w:line="240" w:lineRule="auto"/>
              <w:rPr>
                <w:rFonts w:eastAsia="Times New Roman" w:cs="Arial"/>
                <w:color w:val="595959"/>
                <w:sz w:val="16"/>
                <w:szCs w:val="18"/>
              </w:rPr>
            </w:pPr>
          </w:p>
        </w:tc>
        <w:tc>
          <w:tcPr>
            <w:tcW w:w="2594" w:type="pct"/>
          </w:tcPr>
          <w:p w:rsidR="000F5812" w:rsidRPr="00B22312" w:rsidRDefault="000F5812" w:rsidP="000F5812">
            <w:pPr>
              <w:spacing w:before="120" w:after="120" w:line="240" w:lineRule="auto"/>
              <w:rPr>
                <w:rFonts w:eastAsia="Times New Roman" w:cs="Arial"/>
                <w:color w:val="595959"/>
                <w:sz w:val="16"/>
                <w:szCs w:val="18"/>
              </w:rPr>
            </w:pPr>
          </w:p>
        </w:tc>
      </w:tr>
      <w:tr w:rsidR="000F5812" w:rsidRPr="00B22312" w:rsidTr="000F5812">
        <w:trPr>
          <w:trHeight w:val="37"/>
        </w:trPr>
        <w:tc>
          <w:tcPr>
            <w:tcW w:w="715" w:type="pct"/>
          </w:tcPr>
          <w:p w:rsidR="000F5812" w:rsidRPr="00B22312" w:rsidRDefault="000F5812" w:rsidP="000F5812">
            <w:pPr>
              <w:spacing w:before="120" w:after="120" w:line="240" w:lineRule="auto"/>
              <w:jc w:val="center"/>
              <w:rPr>
                <w:rFonts w:eastAsia="Times New Roman" w:cs="Arial"/>
                <w:color w:val="595959"/>
                <w:sz w:val="16"/>
                <w:szCs w:val="18"/>
              </w:rPr>
            </w:pPr>
            <w:r>
              <w:rPr>
                <w:rFonts w:eastAsia="Times New Roman" w:cs="Arial"/>
                <w:color w:val="595959"/>
                <w:sz w:val="16"/>
                <w:szCs w:val="18"/>
              </w:rPr>
              <w:t>A3.1.2</w:t>
            </w:r>
          </w:p>
        </w:tc>
        <w:tc>
          <w:tcPr>
            <w:tcW w:w="975" w:type="pct"/>
          </w:tcPr>
          <w:p w:rsidR="000F5812" w:rsidRPr="00B22312" w:rsidRDefault="000F5812" w:rsidP="000F5812">
            <w:pPr>
              <w:spacing w:before="120" w:after="120" w:line="240" w:lineRule="auto"/>
              <w:rPr>
                <w:rFonts w:eastAsia="Times New Roman" w:cs="Arial"/>
                <w:color w:val="595959"/>
                <w:sz w:val="16"/>
                <w:szCs w:val="18"/>
              </w:rPr>
            </w:pPr>
            <w:r w:rsidRPr="000F5812">
              <w:rPr>
                <w:rFonts w:eastAsia="Times New Roman" w:cs="Arial"/>
                <w:color w:val="595959"/>
                <w:sz w:val="16"/>
                <w:szCs w:val="18"/>
              </w:rPr>
              <w:t>Development of the Training Materials for the training of DPA personnel</w:t>
            </w:r>
          </w:p>
        </w:tc>
        <w:tc>
          <w:tcPr>
            <w:tcW w:w="716" w:type="pct"/>
          </w:tcPr>
          <w:p w:rsidR="000F5812" w:rsidRPr="00B22312" w:rsidRDefault="000F5812" w:rsidP="000F5812">
            <w:pPr>
              <w:spacing w:before="120" w:after="120" w:line="240" w:lineRule="auto"/>
              <w:rPr>
                <w:rFonts w:eastAsia="Times New Roman" w:cs="Arial"/>
                <w:color w:val="595959"/>
                <w:sz w:val="16"/>
                <w:szCs w:val="18"/>
              </w:rPr>
            </w:pPr>
          </w:p>
        </w:tc>
        <w:tc>
          <w:tcPr>
            <w:tcW w:w="2594" w:type="pct"/>
          </w:tcPr>
          <w:p w:rsidR="000F5812" w:rsidRPr="00B22312" w:rsidRDefault="000F5812" w:rsidP="000F5812">
            <w:pPr>
              <w:spacing w:before="120" w:after="120" w:line="240" w:lineRule="auto"/>
              <w:rPr>
                <w:rFonts w:eastAsia="Times New Roman" w:cs="Arial"/>
                <w:color w:val="595959"/>
                <w:sz w:val="16"/>
                <w:szCs w:val="18"/>
              </w:rPr>
            </w:pPr>
          </w:p>
        </w:tc>
      </w:tr>
      <w:tr w:rsidR="000F5812" w:rsidRPr="00B22312" w:rsidTr="000F5812">
        <w:trPr>
          <w:trHeight w:val="37"/>
        </w:trPr>
        <w:tc>
          <w:tcPr>
            <w:tcW w:w="715" w:type="pct"/>
          </w:tcPr>
          <w:p w:rsidR="000F5812" w:rsidRPr="00B22312" w:rsidRDefault="000F5812" w:rsidP="000F5812">
            <w:pPr>
              <w:spacing w:before="120" w:after="120" w:line="240" w:lineRule="auto"/>
              <w:jc w:val="center"/>
              <w:rPr>
                <w:rFonts w:eastAsia="Times New Roman" w:cs="Arial"/>
                <w:color w:val="595959"/>
                <w:sz w:val="16"/>
                <w:szCs w:val="18"/>
              </w:rPr>
            </w:pPr>
            <w:r>
              <w:rPr>
                <w:rFonts w:eastAsia="Times New Roman" w:cs="Arial"/>
                <w:color w:val="595959"/>
                <w:sz w:val="16"/>
                <w:szCs w:val="18"/>
              </w:rPr>
              <w:t>A3.1.3</w:t>
            </w:r>
          </w:p>
        </w:tc>
        <w:tc>
          <w:tcPr>
            <w:tcW w:w="975" w:type="pct"/>
          </w:tcPr>
          <w:p w:rsidR="000F5812" w:rsidRPr="00B22312" w:rsidRDefault="000F5812" w:rsidP="000F5812">
            <w:pPr>
              <w:spacing w:before="120" w:after="120" w:line="240" w:lineRule="auto"/>
              <w:rPr>
                <w:rFonts w:eastAsia="Times New Roman" w:cs="Arial"/>
                <w:color w:val="595959"/>
                <w:sz w:val="16"/>
                <w:szCs w:val="18"/>
              </w:rPr>
            </w:pPr>
            <w:r w:rsidRPr="000F5812">
              <w:rPr>
                <w:rFonts w:eastAsia="Times New Roman" w:cs="Arial"/>
                <w:color w:val="595959"/>
                <w:sz w:val="16"/>
                <w:szCs w:val="18"/>
              </w:rPr>
              <w:t>Development of the Training Materials for the training of DPOs</w:t>
            </w:r>
          </w:p>
        </w:tc>
        <w:tc>
          <w:tcPr>
            <w:tcW w:w="716" w:type="pct"/>
          </w:tcPr>
          <w:p w:rsidR="000F5812" w:rsidRPr="00B22312" w:rsidRDefault="000F5812" w:rsidP="000F5812">
            <w:pPr>
              <w:spacing w:before="120" w:after="120" w:line="240" w:lineRule="auto"/>
              <w:rPr>
                <w:rFonts w:eastAsia="Times New Roman" w:cs="Arial"/>
                <w:color w:val="595959"/>
                <w:sz w:val="16"/>
                <w:szCs w:val="18"/>
              </w:rPr>
            </w:pPr>
          </w:p>
        </w:tc>
        <w:tc>
          <w:tcPr>
            <w:tcW w:w="2594" w:type="pct"/>
          </w:tcPr>
          <w:p w:rsidR="000F5812" w:rsidRPr="00B22312" w:rsidRDefault="000F5812" w:rsidP="000F5812">
            <w:pPr>
              <w:spacing w:before="120" w:after="120" w:line="240" w:lineRule="auto"/>
              <w:rPr>
                <w:rFonts w:eastAsia="Times New Roman" w:cs="Arial"/>
                <w:color w:val="595959"/>
                <w:sz w:val="16"/>
                <w:szCs w:val="18"/>
              </w:rPr>
            </w:pPr>
          </w:p>
        </w:tc>
      </w:tr>
      <w:tr w:rsidR="000F5812" w:rsidRPr="00B22312" w:rsidTr="000F5812">
        <w:trPr>
          <w:trHeight w:val="37"/>
        </w:trPr>
        <w:tc>
          <w:tcPr>
            <w:tcW w:w="715" w:type="pct"/>
          </w:tcPr>
          <w:p w:rsidR="000F5812" w:rsidRPr="00B22312" w:rsidRDefault="000F5812" w:rsidP="000F5812">
            <w:pPr>
              <w:spacing w:before="120" w:after="120" w:line="240" w:lineRule="auto"/>
              <w:jc w:val="center"/>
              <w:rPr>
                <w:rFonts w:eastAsia="Times New Roman" w:cs="Arial"/>
                <w:color w:val="595959"/>
                <w:sz w:val="16"/>
                <w:szCs w:val="18"/>
              </w:rPr>
            </w:pPr>
            <w:r>
              <w:rPr>
                <w:rFonts w:eastAsia="Times New Roman" w:cs="Arial"/>
                <w:color w:val="595959"/>
                <w:sz w:val="16"/>
                <w:szCs w:val="18"/>
              </w:rPr>
              <w:t>A3.1.4</w:t>
            </w:r>
          </w:p>
        </w:tc>
        <w:tc>
          <w:tcPr>
            <w:tcW w:w="975" w:type="pct"/>
          </w:tcPr>
          <w:p w:rsidR="000F5812" w:rsidRPr="00B22312" w:rsidRDefault="000F5812" w:rsidP="000F5812">
            <w:pPr>
              <w:spacing w:before="120" w:after="120" w:line="240" w:lineRule="auto"/>
              <w:rPr>
                <w:rFonts w:eastAsia="Times New Roman" w:cs="Arial"/>
                <w:color w:val="595959"/>
                <w:sz w:val="16"/>
                <w:szCs w:val="18"/>
              </w:rPr>
            </w:pPr>
            <w:r w:rsidRPr="000F5812">
              <w:rPr>
                <w:rFonts w:eastAsia="Times New Roman" w:cs="Arial"/>
                <w:color w:val="595959"/>
                <w:sz w:val="16"/>
                <w:szCs w:val="18"/>
              </w:rPr>
              <w:t>Development of the Training Materials for the training of judges and lawyers</w:t>
            </w:r>
          </w:p>
        </w:tc>
        <w:tc>
          <w:tcPr>
            <w:tcW w:w="716" w:type="pct"/>
          </w:tcPr>
          <w:p w:rsidR="000F5812" w:rsidRPr="00B22312" w:rsidRDefault="000F5812" w:rsidP="000F5812">
            <w:pPr>
              <w:spacing w:before="120" w:after="120" w:line="240" w:lineRule="auto"/>
              <w:rPr>
                <w:rFonts w:eastAsia="Times New Roman" w:cs="Arial"/>
                <w:color w:val="595959"/>
                <w:sz w:val="16"/>
                <w:szCs w:val="18"/>
              </w:rPr>
            </w:pPr>
          </w:p>
        </w:tc>
        <w:tc>
          <w:tcPr>
            <w:tcW w:w="2594" w:type="pct"/>
          </w:tcPr>
          <w:p w:rsidR="000F5812" w:rsidRPr="00B22312" w:rsidRDefault="000F5812" w:rsidP="000F5812">
            <w:pPr>
              <w:spacing w:before="120" w:after="120" w:line="240" w:lineRule="auto"/>
              <w:rPr>
                <w:rFonts w:eastAsia="Times New Roman" w:cs="Arial"/>
                <w:color w:val="595959"/>
                <w:sz w:val="16"/>
                <w:szCs w:val="18"/>
              </w:rPr>
            </w:pPr>
          </w:p>
        </w:tc>
      </w:tr>
      <w:tr w:rsidR="000F5812" w:rsidRPr="00B22312" w:rsidTr="000F5812">
        <w:trPr>
          <w:trHeight w:val="37"/>
        </w:trPr>
        <w:tc>
          <w:tcPr>
            <w:tcW w:w="715" w:type="pct"/>
          </w:tcPr>
          <w:p w:rsidR="000F5812" w:rsidRPr="00B22312" w:rsidRDefault="000F5812" w:rsidP="000F5812">
            <w:pPr>
              <w:spacing w:before="120" w:after="120" w:line="240" w:lineRule="auto"/>
              <w:jc w:val="center"/>
              <w:rPr>
                <w:rFonts w:eastAsia="Times New Roman" w:cs="Arial"/>
                <w:color w:val="595959"/>
                <w:sz w:val="16"/>
                <w:szCs w:val="18"/>
              </w:rPr>
            </w:pPr>
            <w:r>
              <w:rPr>
                <w:rFonts w:eastAsia="Times New Roman" w:cs="Arial"/>
                <w:color w:val="595959"/>
                <w:sz w:val="16"/>
                <w:szCs w:val="18"/>
              </w:rPr>
              <w:t>A3.1.5</w:t>
            </w:r>
          </w:p>
        </w:tc>
        <w:tc>
          <w:tcPr>
            <w:tcW w:w="975" w:type="pct"/>
          </w:tcPr>
          <w:p w:rsidR="000F5812" w:rsidRPr="00B22312" w:rsidRDefault="000F5812" w:rsidP="000F5812">
            <w:pPr>
              <w:spacing w:before="120" w:after="120" w:line="240" w:lineRule="auto"/>
              <w:rPr>
                <w:rFonts w:eastAsia="Times New Roman" w:cs="Arial"/>
                <w:color w:val="595959"/>
                <w:sz w:val="16"/>
                <w:szCs w:val="18"/>
              </w:rPr>
            </w:pPr>
            <w:r w:rsidRPr="000F5812">
              <w:rPr>
                <w:rFonts w:eastAsia="Times New Roman" w:cs="Arial"/>
                <w:color w:val="595959"/>
                <w:sz w:val="16"/>
                <w:szCs w:val="18"/>
              </w:rPr>
              <w:t xml:space="preserve">Development of the Training Materials for the training of civil </w:t>
            </w:r>
            <w:r w:rsidRPr="000F5812">
              <w:rPr>
                <w:rFonts w:eastAsia="Times New Roman" w:cs="Arial"/>
                <w:color w:val="595959"/>
                <w:sz w:val="16"/>
                <w:szCs w:val="18"/>
              </w:rPr>
              <w:lastRenderedPageBreak/>
              <w:t>servants and public sector</w:t>
            </w:r>
            <w:r>
              <w:rPr>
                <w:rFonts w:eastAsia="Times New Roman" w:cs="Arial"/>
                <w:color w:val="595959"/>
                <w:sz w:val="16"/>
                <w:szCs w:val="18"/>
              </w:rPr>
              <w:t xml:space="preserve"> </w:t>
            </w:r>
            <w:r w:rsidRPr="000F5812">
              <w:rPr>
                <w:rFonts w:eastAsia="Times New Roman" w:cs="Arial"/>
                <w:color w:val="595959"/>
                <w:sz w:val="16"/>
                <w:szCs w:val="18"/>
              </w:rPr>
              <w:t>employees</w:t>
            </w:r>
          </w:p>
        </w:tc>
        <w:tc>
          <w:tcPr>
            <w:tcW w:w="716" w:type="pct"/>
          </w:tcPr>
          <w:p w:rsidR="000F5812" w:rsidRPr="00B22312" w:rsidRDefault="000F5812" w:rsidP="000F5812">
            <w:pPr>
              <w:spacing w:before="120" w:after="120" w:line="240" w:lineRule="auto"/>
              <w:rPr>
                <w:rFonts w:eastAsia="Times New Roman" w:cs="Arial"/>
                <w:color w:val="595959"/>
                <w:sz w:val="16"/>
                <w:szCs w:val="18"/>
              </w:rPr>
            </w:pPr>
          </w:p>
        </w:tc>
        <w:tc>
          <w:tcPr>
            <w:tcW w:w="2594" w:type="pct"/>
          </w:tcPr>
          <w:p w:rsidR="000F5812" w:rsidRPr="00B22312" w:rsidRDefault="000F5812" w:rsidP="000F5812">
            <w:pPr>
              <w:spacing w:before="120" w:after="120" w:line="240" w:lineRule="auto"/>
              <w:rPr>
                <w:rFonts w:eastAsia="Times New Roman" w:cs="Arial"/>
                <w:color w:val="595959"/>
                <w:sz w:val="16"/>
                <w:szCs w:val="18"/>
              </w:rPr>
            </w:pPr>
          </w:p>
        </w:tc>
      </w:tr>
      <w:tr w:rsidR="000F5812" w:rsidRPr="00B22312" w:rsidTr="000F5812">
        <w:trPr>
          <w:trHeight w:val="37"/>
        </w:trPr>
        <w:tc>
          <w:tcPr>
            <w:tcW w:w="715" w:type="pct"/>
          </w:tcPr>
          <w:p w:rsidR="000F5812" w:rsidRPr="00B22312" w:rsidRDefault="000F5812" w:rsidP="000F5812">
            <w:pPr>
              <w:spacing w:before="120" w:after="120" w:line="240" w:lineRule="auto"/>
              <w:jc w:val="center"/>
              <w:rPr>
                <w:rFonts w:eastAsia="Times New Roman" w:cs="Arial"/>
                <w:color w:val="595959"/>
                <w:sz w:val="16"/>
                <w:szCs w:val="18"/>
              </w:rPr>
            </w:pPr>
            <w:r>
              <w:rPr>
                <w:rFonts w:eastAsia="Times New Roman" w:cs="Arial"/>
                <w:color w:val="595959"/>
                <w:sz w:val="16"/>
                <w:szCs w:val="18"/>
              </w:rPr>
              <w:t>A3.1.6</w:t>
            </w:r>
          </w:p>
        </w:tc>
        <w:tc>
          <w:tcPr>
            <w:tcW w:w="975" w:type="pct"/>
          </w:tcPr>
          <w:p w:rsidR="000F5812" w:rsidRPr="00B22312" w:rsidRDefault="000F5812" w:rsidP="000F5812">
            <w:pPr>
              <w:spacing w:before="120" w:after="120" w:line="240" w:lineRule="auto"/>
              <w:rPr>
                <w:rFonts w:eastAsia="Times New Roman" w:cs="Arial"/>
                <w:color w:val="595959"/>
                <w:sz w:val="16"/>
                <w:szCs w:val="18"/>
              </w:rPr>
            </w:pPr>
            <w:r w:rsidRPr="000F5812">
              <w:rPr>
                <w:rFonts w:eastAsia="Times New Roman" w:cs="Arial"/>
                <w:color w:val="595959"/>
                <w:sz w:val="16"/>
                <w:szCs w:val="18"/>
              </w:rPr>
              <w:t>Development of the Training Materials for the training of the private sector</w:t>
            </w:r>
          </w:p>
        </w:tc>
        <w:tc>
          <w:tcPr>
            <w:tcW w:w="716" w:type="pct"/>
          </w:tcPr>
          <w:p w:rsidR="000F5812" w:rsidRPr="00B22312" w:rsidRDefault="000F5812" w:rsidP="000F5812">
            <w:pPr>
              <w:spacing w:before="120" w:after="120" w:line="240" w:lineRule="auto"/>
              <w:rPr>
                <w:rFonts w:eastAsia="Times New Roman" w:cs="Arial"/>
                <w:color w:val="595959"/>
                <w:sz w:val="16"/>
                <w:szCs w:val="18"/>
              </w:rPr>
            </w:pPr>
          </w:p>
        </w:tc>
        <w:tc>
          <w:tcPr>
            <w:tcW w:w="2594" w:type="pct"/>
          </w:tcPr>
          <w:p w:rsidR="000F5812" w:rsidRPr="00B22312" w:rsidRDefault="000F5812" w:rsidP="000F5812">
            <w:pPr>
              <w:spacing w:before="120" w:after="120" w:line="240" w:lineRule="auto"/>
              <w:rPr>
                <w:rFonts w:eastAsia="Times New Roman" w:cs="Arial"/>
                <w:color w:val="595959"/>
                <w:sz w:val="16"/>
                <w:szCs w:val="18"/>
              </w:rPr>
            </w:pPr>
          </w:p>
        </w:tc>
      </w:tr>
      <w:tr w:rsidR="00307DA3" w:rsidRPr="00B22312" w:rsidTr="000F5812">
        <w:trPr>
          <w:trHeight w:val="37"/>
        </w:trPr>
        <w:tc>
          <w:tcPr>
            <w:tcW w:w="715" w:type="pct"/>
          </w:tcPr>
          <w:p w:rsidR="00307DA3" w:rsidRPr="00B22312" w:rsidRDefault="000F5812" w:rsidP="000F5812">
            <w:pPr>
              <w:spacing w:before="120" w:after="120" w:line="240" w:lineRule="auto"/>
              <w:jc w:val="center"/>
              <w:rPr>
                <w:rFonts w:eastAsia="Times New Roman" w:cs="Arial"/>
                <w:color w:val="595959"/>
                <w:sz w:val="16"/>
                <w:szCs w:val="18"/>
              </w:rPr>
            </w:pPr>
            <w:r>
              <w:rPr>
                <w:rFonts w:eastAsia="Times New Roman" w:cs="Arial"/>
                <w:color w:val="595959"/>
                <w:sz w:val="16"/>
                <w:szCs w:val="18"/>
              </w:rPr>
              <w:t>A3.2</w:t>
            </w:r>
          </w:p>
        </w:tc>
        <w:tc>
          <w:tcPr>
            <w:tcW w:w="975" w:type="pct"/>
          </w:tcPr>
          <w:p w:rsidR="00307DA3" w:rsidRPr="00B22312" w:rsidRDefault="000F5812" w:rsidP="000F5812">
            <w:pPr>
              <w:spacing w:before="120" w:after="120" w:line="240" w:lineRule="auto"/>
              <w:rPr>
                <w:rFonts w:eastAsia="Times New Roman" w:cs="Arial"/>
                <w:color w:val="595959"/>
                <w:sz w:val="16"/>
                <w:szCs w:val="18"/>
              </w:rPr>
            </w:pPr>
            <w:r w:rsidRPr="000F5812">
              <w:rPr>
                <w:rFonts w:eastAsia="Times New Roman" w:cs="Arial"/>
                <w:color w:val="595959"/>
                <w:sz w:val="16"/>
                <w:szCs w:val="18"/>
              </w:rPr>
              <w:t>Development of training material for use by DPOs</w:t>
            </w:r>
          </w:p>
        </w:tc>
        <w:tc>
          <w:tcPr>
            <w:tcW w:w="716" w:type="pct"/>
          </w:tcPr>
          <w:p w:rsidR="00307DA3" w:rsidRPr="00B22312" w:rsidRDefault="00307DA3" w:rsidP="000F5812">
            <w:pPr>
              <w:spacing w:before="120" w:after="120" w:line="240" w:lineRule="auto"/>
              <w:rPr>
                <w:rFonts w:eastAsia="Times New Roman" w:cs="Arial"/>
                <w:color w:val="595959"/>
                <w:sz w:val="16"/>
                <w:szCs w:val="18"/>
              </w:rPr>
            </w:pPr>
          </w:p>
        </w:tc>
        <w:tc>
          <w:tcPr>
            <w:tcW w:w="2594" w:type="pct"/>
          </w:tcPr>
          <w:p w:rsidR="00307DA3" w:rsidRPr="00B22312" w:rsidRDefault="00307DA3" w:rsidP="000F5812">
            <w:pPr>
              <w:spacing w:before="120" w:after="120" w:line="240" w:lineRule="auto"/>
              <w:rPr>
                <w:rFonts w:eastAsia="Times New Roman" w:cs="Arial"/>
                <w:color w:val="595959"/>
                <w:sz w:val="16"/>
                <w:szCs w:val="18"/>
              </w:rPr>
            </w:pPr>
          </w:p>
        </w:tc>
      </w:tr>
      <w:tr w:rsidR="000F5812" w:rsidRPr="00B22312" w:rsidTr="000F5812">
        <w:trPr>
          <w:trHeight w:val="37"/>
        </w:trPr>
        <w:tc>
          <w:tcPr>
            <w:tcW w:w="715" w:type="pct"/>
          </w:tcPr>
          <w:p w:rsidR="000F5812" w:rsidRPr="00B22312" w:rsidRDefault="000F5812" w:rsidP="000F5812">
            <w:pPr>
              <w:spacing w:before="120" w:after="120" w:line="240" w:lineRule="auto"/>
              <w:jc w:val="center"/>
              <w:rPr>
                <w:rFonts w:eastAsia="Times New Roman" w:cs="Arial"/>
                <w:color w:val="595959"/>
                <w:sz w:val="16"/>
                <w:szCs w:val="18"/>
              </w:rPr>
            </w:pPr>
            <w:r>
              <w:rPr>
                <w:rFonts w:eastAsia="Times New Roman" w:cs="Arial"/>
                <w:color w:val="595959"/>
                <w:sz w:val="16"/>
                <w:szCs w:val="18"/>
              </w:rPr>
              <w:t>A3.2.1</w:t>
            </w:r>
          </w:p>
        </w:tc>
        <w:tc>
          <w:tcPr>
            <w:tcW w:w="975" w:type="pct"/>
          </w:tcPr>
          <w:p w:rsidR="000F5812" w:rsidRPr="00B22312" w:rsidRDefault="000F5812" w:rsidP="000F5812">
            <w:pPr>
              <w:spacing w:before="120" w:after="120" w:line="240" w:lineRule="auto"/>
              <w:rPr>
                <w:rFonts w:eastAsia="Times New Roman" w:cs="Arial"/>
                <w:color w:val="595959"/>
                <w:sz w:val="16"/>
                <w:szCs w:val="18"/>
              </w:rPr>
            </w:pPr>
            <w:r w:rsidRPr="000F5812">
              <w:rPr>
                <w:rFonts w:eastAsia="Times New Roman" w:cs="Arial"/>
                <w:color w:val="595959"/>
                <w:sz w:val="16"/>
                <w:szCs w:val="18"/>
              </w:rPr>
              <w:t>Development of training scenarios</w:t>
            </w:r>
          </w:p>
        </w:tc>
        <w:tc>
          <w:tcPr>
            <w:tcW w:w="716" w:type="pct"/>
          </w:tcPr>
          <w:p w:rsidR="000F5812" w:rsidRPr="00B22312" w:rsidRDefault="000F5812" w:rsidP="000F5812">
            <w:pPr>
              <w:spacing w:before="120" w:after="120" w:line="240" w:lineRule="auto"/>
              <w:rPr>
                <w:rFonts w:eastAsia="Times New Roman" w:cs="Arial"/>
                <w:color w:val="595959"/>
                <w:sz w:val="16"/>
                <w:szCs w:val="18"/>
              </w:rPr>
            </w:pPr>
          </w:p>
        </w:tc>
        <w:tc>
          <w:tcPr>
            <w:tcW w:w="2594" w:type="pct"/>
          </w:tcPr>
          <w:p w:rsidR="000F5812" w:rsidRPr="00B22312" w:rsidRDefault="000F5812" w:rsidP="000F5812">
            <w:pPr>
              <w:spacing w:before="120" w:after="120" w:line="240" w:lineRule="auto"/>
              <w:rPr>
                <w:rFonts w:eastAsia="Times New Roman" w:cs="Arial"/>
                <w:color w:val="595959"/>
                <w:sz w:val="16"/>
                <w:szCs w:val="18"/>
              </w:rPr>
            </w:pPr>
          </w:p>
        </w:tc>
      </w:tr>
      <w:tr w:rsidR="000F5812" w:rsidRPr="00B22312" w:rsidTr="000F5812">
        <w:trPr>
          <w:trHeight w:val="37"/>
        </w:trPr>
        <w:tc>
          <w:tcPr>
            <w:tcW w:w="715" w:type="pct"/>
          </w:tcPr>
          <w:p w:rsidR="000F5812" w:rsidRPr="00B22312" w:rsidRDefault="000F5812" w:rsidP="000F5812">
            <w:pPr>
              <w:spacing w:before="120" w:after="120" w:line="240" w:lineRule="auto"/>
              <w:jc w:val="center"/>
              <w:rPr>
                <w:rFonts w:eastAsia="Times New Roman" w:cs="Arial"/>
                <w:color w:val="595959"/>
                <w:sz w:val="16"/>
                <w:szCs w:val="18"/>
              </w:rPr>
            </w:pPr>
            <w:r>
              <w:rPr>
                <w:rFonts w:eastAsia="Times New Roman" w:cs="Arial"/>
                <w:color w:val="595959"/>
                <w:sz w:val="16"/>
                <w:szCs w:val="18"/>
              </w:rPr>
              <w:t>A3.2.2</w:t>
            </w:r>
          </w:p>
        </w:tc>
        <w:tc>
          <w:tcPr>
            <w:tcW w:w="975" w:type="pct"/>
          </w:tcPr>
          <w:p w:rsidR="000F5812" w:rsidRPr="00B22312" w:rsidRDefault="000F5812" w:rsidP="000F5812">
            <w:pPr>
              <w:spacing w:before="120" w:after="120" w:line="240" w:lineRule="auto"/>
              <w:rPr>
                <w:rFonts w:eastAsia="Times New Roman" w:cs="Arial"/>
                <w:color w:val="595959"/>
                <w:sz w:val="16"/>
                <w:szCs w:val="18"/>
              </w:rPr>
            </w:pPr>
            <w:r w:rsidRPr="000F5812">
              <w:rPr>
                <w:rFonts w:eastAsia="Times New Roman" w:cs="Arial"/>
                <w:color w:val="595959"/>
                <w:sz w:val="16"/>
                <w:szCs w:val="18"/>
              </w:rPr>
              <w:t>Development of the Training Materials to be used in the public sector</w:t>
            </w:r>
          </w:p>
        </w:tc>
        <w:tc>
          <w:tcPr>
            <w:tcW w:w="716" w:type="pct"/>
          </w:tcPr>
          <w:p w:rsidR="000F5812" w:rsidRPr="00B22312" w:rsidRDefault="000F5812" w:rsidP="000F5812">
            <w:pPr>
              <w:spacing w:before="120" w:after="120" w:line="240" w:lineRule="auto"/>
              <w:rPr>
                <w:rFonts w:eastAsia="Times New Roman" w:cs="Arial"/>
                <w:color w:val="595959"/>
                <w:sz w:val="16"/>
                <w:szCs w:val="18"/>
              </w:rPr>
            </w:pPr>
          </w:p>
        </w:tc>
        <w:tc>
          <w:tcPr>
            <w:tcW w:w="2594" w:type="pct"/>
          </w:tcPr>
          <w:p w:rsidR="000F5812" w:rsidRPr="00B22312" w:rsidRDefault="000F5812" w:rsidP="000F5812">
            <w:pPr>
              <w:spacing w:before="120" w:after="120" w:line="240" w:lineRule="auto"/>
              <w:rPr>
                <w:rFonts w:eastAsia="Times New Roman" w:cs="Arial"/>
                <w:color w:val="595959"/>
                <w:sz w:val="16"/>
                <w:szCs w:val="18"/>
              </w:rPr>
            </w:pPr>
          </w:p>
        </w:tc>
      </w:tr>
      <w:tr w:rsidR="000F5812" w:rsidRPr="00B22312" w:rsidTr="000F5812">
        <w:trPr>
          <w:trHeight w:val="37"/>
        </w:trPr>
        <w:tc>
          <w:tcPr>
            <w:tcW w:w="715" w:type="pct"/>
          </w:tcPr>
          <w:p w:rsidR="000F5812" w:rsidRPr="00B22312" w:rsidRDefault="000F5812" w:rsidP="000F5812">
            <w:pPr>
              <w:spacing w:before="120" w:after="120" w:line="240" w:lineRule="auto"/>
              <w:jc w:val="center"/>
              <w:rPr>
                <w:rFonts w:eastAsia="Times New Roman" w:cs="Arial"/>
                <w:color w:val="595959"/>
                <w:sz w:val="16"/>
                <w:szCs w:val="18"/>
              </w:rPr>
            </w:pPr>
            <w:r>
              <w:rPr>
                <w:rFonts w:eastAsia="Times New Roman" w:cs="Arial"/>
                <w:color w:val="595959"/>
                <w:sz w:val="16"/>
                <w:szCs w:val="18"/>
              </w:rPr>
              <w:t>A3.2.3</w:t>
            </w:r>
          </w:p>
        </w:tc>
        <w:tc>
          <w:tcPr>
            <w:tcW w:w="975" w:type="pct"/>
          </w:tcPr>
          <w:p w:rsidR="000F5812" w:rsidRPr="00B22312" w:rsidRDefault="000F5812" w:rsidP="000F5812">
            <w:pPr>
              <w:spacing w:before="120" w:after="120" w:line="240" w:lineRule="auto"/>
              <w:rPr>
                <w:rFonts w:eastAsia="Times New Roman" w:cs="Arial"/>
                <w:color w:val="595959"/>
                <w:sz w:val="16"/>
                <w:szCs w:val="18"/>
              </w:rPr>
            </w:pPr>
            <w:r w:rsidRPr="000F5812">
              <w:rPr>
                <w:rFonts w:eastAsia="Times New Roman" w:cs="Arial"/>
                <w:color w:val="595959"/>
                <w:sz w:val="16"/>
                <w:szCs w:val="18"/>
              </w:rPr>
              <w:t>Development of the Training Materials to be used in the private sector</w:t>
            </w:r>
          </w:p>
        </w:tc>
        <w:tc>
          <w:tcPr>
            <w:tcW w:w="716" w:type="pct"/>
          </w:tcPr>
          <w:p w:rsidR="000F5812" w:rsidRPr="00B22312" w:rsidRDefault="000F5812" w:rsidP="000F5812">
            <w:pPr>
              <w:spacing w:before="120" w:after="120" w:line="240" w:lineRule="auto"/>
              <w:rPr>
                <w:rFonts w:eastAsia="Times New Roman" w:cs="Arial"/>
                <w:color w:val="595959"/>
                <w:sz w:val="16"/>
                <w:szCs w:val="18"/>
              </w:rPr>
            </w:pPr>
          </w:p>
        </w:tc>
        <w:tc>
          <w:tcPr>
            <w:tcW w:w="2594" w:type="pct"/>
          </w:tcPr>
          <w:p w:rsidR="000F5812" w:rsidRPr="00B22312" w:rsidRDefault="000F5812" w:rsidP="000F5812">
            <w:pPr>
              <w:spacing w:before="120" w:after="120" w:line="240" w:lineRule="auto"/>
              <w:rPr>
                <w:rFonts w:eastAsia="Times New Roman" w:cs="Arial"/>
                <w:color w:val="595959"/>
                <w:sz w:val="16"/>
                <w:szCs w:val="18"/>
              </w:rPr>
            </w:pPr>
          </w:p>
        </w:tc>
      </w:tr>
      <w:tr w:rsidR="00307DA3" w:rsidRPr="00B22312" w:rsidTr="000F5812">
        <w:tc>
          <w:tcPr>
            <w:tcW w:w="1690" w:type="pct"/>
            <w:gridSpan w:val="2"/>
            <w:shd w:val="clear" w:color="auto" w:fill="E6E6E6"/>
          </w:tcPr>
          <w:p w:rsidR="00307DA3" w:rsidRPr="00B22312" w:rsidRDefault="00307DA3" w:rsidP="000F5812">
            <w:pPr>
              <w:spacing w:before="120" w:after="120" w:line="240" w:lineRule="auto"/>
              <w:rPr>
                <w:rFonts w:eastAsia="Times New Roman" w:cs="Arial"/>
                <w:color w:val="595959"/>
                <w:sz w:val="18"/>
                <w:szCs w:val="20"/>
              </w:rPr>
            </w:pPr>
            <w:r w:rsidRPr="00B22312">
              <w:rPr>
                <w:rFonts w:eastAsia="Times New Roman" w:cs="Arial"/>
                <w:color w:val="595959"/>
                <w:sz w:val="18"/>
                <w:szCs w:val="20"/>
              </w:rPr>
              <w:t xml:space="preserve">Other issues </w:t>
            </w:r>
          </w:p>
          <w:p w:rsidR="00307DA3" w:rsidRPr="00B22312" w:rsidRDefault="00307DA3" w:rsidP="000F5812">
            <w:pPr>
              <w:spacing w:before="120" w:after="120" w:line="240" w:lineRule="auto"/>
              <w:rPr>
                <w:rFonts w:eastAsia="Times New Roman" w:cs="Arial"/>
                <w:b/>
                <w:color w:val="595959"/>
                <w:sz w:val="18"/>
                <w:szCs w:val="20"/>
              </w:rPr>
            </w:pPr>
            <w:r w:rsidRPr="00B22312">
              <w:rPr>
                <w:rFonts w:eastAsia="Times New Roman" w:cs="Arial"/>
                <w:i/>
                <w:color w:val="595959"/>
                <w:sz w:val="16"/>
                <w:szCs w:val="20"/>
              </w:rPr>
              <w:t>Mention and explain unforeseen events and adjustments that had to be made. Explain impact on other tasks, available resources and planning.</w:t>
            </w:r>
          </w:p>
        </w:tc>
        <w:tc>
          <w:tcPr>
            <w:tcW w:w="3310" w:type="pct"/>
            <w:gridSpan w:val="2"/>
            <w:shd w:val="clear" w:color="auto" w:fill="FFFFFF" w:themeFill="background1"/>
          </w:tcPr>
          <w:p w:rsidR="00307DA3" w:rsidRPr="00B22312" w:rsidRDefault="00307DA3" w:rsidP="000F5812">
            <w:pPr>
              <w:spacing w:before="120" w:after="120" w:line="240" w:lineRule="auto"/>
              <w:rPr>
                <w:rFonts w:eastAsia="Times New Roman" w:cs="Arial"/>
                <w:color w:val="595959"/>
                <w:sz w:val="16"/>
                <w:szCs w:val="20"/>
              </w:rPr>
            </w:pPr>
          </w:p>
        </w:tc>
      </w:tr>
      <w:tr w:rsidR="00307DA3" w:rsidRPr="00B22312" w:rsidTr="000F5812">
        <w:tc>
          <w:tcPr>
            <w:tcW w:w="5000" w:type="pct"/>
            <w:gridSpan w:val="4"/>
            <w:shd w:val="clear" w:color="auto" w:fill="D9D9D9" w:themeFill="background1" w:themeFillShade="D9"/>
          </w:tcPr>
          <w:p w:rsidR="00307DA3" w:rsidRPr="00B22312" w:rsidRDefault="00307DA3" w:rsidP="000F5812">
            <w:pPr>
              <w:spacing w:before="120" w:after="120" w:line="240" w:lineRule="auto"/>
              <w:rPr>
                <w:rFonts w:eastAsia="Times New Roman" w:cs="Arial"/>
                <w:b/>
                <w:color w:val="595959"/>
                <w:sz w:val="18"/>
                <w:szCs w:val="20"/>
              </w:rPr>
            </w:pPr>
            <w:r w:rsidRPr="00B22312">
              <w:rPr>
                <w:rFonts w:eastAsia="Times New Roman" w:cs="Arial"/>
                <w:b/>
                <w:color w:val="595959"/>
                <w:sz w:val="18"/>
                <w:szCs w:val="20"/>
              </w:rPr>
              <w:t>Milestones &amp; deliverables</w:t>
            </w:r>
          </w:p>
          <w:p w:rsidR="00307DA3" w:rsidRPr="00B22312" w:rsidRDefault="00307DA3" w:rsidP="000F5812">
            <w:pPr>
              <w:spacing w:before="120" w:after="60" w:line="240" w:lineRule="auto"/>
              <w:rPr>
                <w:rFonts w:eastAsia="Times New Roman" w:cs="Arial"/>
                <w:i/>
                <w:color w:val="595959"/>
                <w:sz w:val="16"/>
                <w:szCs w:val="20"/>
              </w:rPr>
            </w:pPr>
            <w:r w:rsidRPr="00B22312">
              <w:rPr>
                <w:rFonts w:eastAsia="Times New Roman" w:cs="Arial"/>
                <w:i/>
                <w:color w:val="595959"/>
                <w:sz w:val="16"/>
                <w:szCs w:val="20"/>
              </w:rPr>
              <w:t xml:space="preserve">Report on the implementation status </w:t>
            </w:r>
            <w:r>
              <w:rPr>
                <w:rFonts w:eastAsia="Times New Roman" w:cs="Arial"/>
                <w:i/>
                <w:color w:val="595959"/>
                <w:sz w:val="16"/>
                <w:szCs w:val="20"/>
              </w:rPr>
              <w:t xml:space="preserve">of the milestones and deliverables that were due during the period </w:t>
            </w:r>
            <w:r w:rsidRPr="00B22312">
              <w:rPr>
                <w:rFonts w:eastAsia="Times New Roman" w:cs="Arial"/>
                <w:i/>
                <w:color w:val="595959"/>
                <w:sz w:val="16"/>
                <w:szCs w:val="20"/>
              </w:rPr>
              <w:t xml:space="preserve">and explain deviations from </w:t>
            </w:r>
            <w:r w:rsidRPr="00B22312">
              <w:rPr>
                <w:rFonts w:eastAsia="Times New Roman" w:cs="Times New Roman"/>
                <w:i/>
                <w:sz w:val="16"/>
                <w:szCs w:val="24"/>
              </w:rPr>
              <w:t xml:space="preserve">the </w:t>
            </w:r>
            <w:r w:rsidRPr="00B22312">
              <w:rPr>
                <w:rFonts w:eastAsia="Times New Roman" w:cs="Arial"/>
                <w:i/>
                <w:color w:val="595959"/>
                <w:sz w:val="16"/>
                <w:szCs w:val="20"/>
              </w:rPr>
              <w:t>description of the action (</w:t>
            </w:r>
            <w:proofErr w:type="spellStart"/>
            <w:r w:rsidRPr="00B22312">
              <w:rPr>
                <w:rFonts w:eastAsia="Times New Roman" w:cs="Arial"/>
                <w:i/>
                <w:color w:val="595959"/>
                <w:sz w:val="16"/>
                <w:szCs w:val="20"/>
              </w:rPr>
              <w:t>DoA</w:t>
            </w:r>
            <w:proofErr w:type="spellEnd"/>
            <w:r w:rsidRPr="00B22312">
              <w:rPr>
                <w:rFonts w:eastAsia="Times New Roman" w:cs="Arial"/>
                <w:i/>
                <w:color w:val="595959"/>
                <w:sz w:val="16"/>
                <w:szCs w:val="20"/>
              </w:rPr>
              <w:t xml:space="preserve">) in Annex 1 GA. </w:t>
            </w:r>
          </w:p>
          <w:p w:rsidR="00307DA3" w:rsidRPr="00B22312" w:rsidRDefault="00307DA3" w:rsidP="000F5812">
            <w:pPr>
              <w:spacing w:after="120" w:line="240" w:lineRule="auto"/>
              <w:rPr>
                <w:rFonts w:eastAsia="Times New Roman" w:cs="Arial"/>
                <w:b/>
                <w:color w:val="595959"/>
                <w:sz w:val="18"/>
                <w:szCs w:val="20"/>
              </w:rPr>
            </w:pPr>
            <w:r w:rsidRPr="00B22312">
              <w:rPr>
                <w:rFonts w:eastAsia="Times New Roman" w:cs="Arial"/>
                <w:i/>
                <w:color w:val="595959"/>
                <w:sz w:val="16"/>
                <w:szCs w:val="20"/>
              </w:rPr>
              <w:t xml:space="preserve">Ensure consistency with the </w:t>
            </w:r>
            <w:proofErr w:type="spellStart"/>
            <w:r w:rsidRPr="00B22312">
              <w:rPr>
                <w:rFonts w:eastAsia="Times New Roman" w:cs="Arial"/>
                <w:i/>
                <w:color w:val="595959"/>
                <w:sz w:val="16"/>
                <w:szCs w:val="20"/>
              </w:rPr>
              <w:t>SyGMa</w:t>
            </w:r>
            <w:proofErr w:type="spellEnd"/>
            <w:r w:rsidRPr="00B22312">
              <w:rPr>
                <w:rFonts w:eastAsia="Times New Roman" w:cs="Arial"/>
                <w:i/>
                <w:color w:val="595959"/>
                <w:sz w:val="16"/>
                <w:szCs w:val="20"/>
              </w:rPr>
              <w:t xml:space="preserve"> Milestones and Deliverables screens.</w:t>
            </w:r>
          </w:p>
        </w:tc>
      </w:tr>
      <w:tr w:rsidR="00307DA3" w:rsidRPr="00B22312" w:rsidTr="000F5812">
        <w:tc>
          <w:tcPr>
            <w:tcW w:w="715" w:type="pct"/>
            <w:shd w:val="clear" w:color="auto" w:fill="E6E6E6"/>
          </w:tcPr>
          <w:p w:rsidR="00307DA3" w:rsidRPr="00B22312" w:rsidRDefault="00307DA3" w:rsidP="000F5812">
            <w:pPr>
              <w:spacing w:before="120" w:after="0" w:line="240" w:lineRule="auto"/>
              <w:jc w:val="center"/>
              <w:rPr>
                <w:rFonts w:eastAsia="Times New Roman" w:cs="Arial"/>
                <w:color w:val="595959"/>
                <w:sz w:val="16"/>
                <w:szCs w:val="16"/>
              </w:rPr>
            </w:pPr>
            <w:r w:rsidRPr="00B22312">
              <w:rPr>
                <w:rFonts w:eastAsia="Times New Roman" w:cs="Arial"/>
                <w:color w:val="595959"/>
                <w:sz w:val="16"/>
                <w:szCs w:val="16"/>
              </w:rPr>
              <w:t>Milestone number</w:t>
            </w:r>
          </w:p>
          <w:p w:rsidR="00307DA3" w:rsidRPr="00B22312" w:rsidRDefault="00307DA3" w:rsidP="000F5812">
            <w:pPr>
              <w:spacing w:after="120" w:line="240" w:lineRule="auto"/>
              <w:jc w:val="center"/>
              <w:rPr>
                <w:rFonts w:eastAsia="Times New Roman" w:cs="Arial"/>
                <w:color w:val="808080"/>
                <w:sz w:val="16"/>
                <w:szCs w:val="16"/>
              </w:rPr>
            </w:pPr>
            <w:r w:rsidRPr="00B22312">
              <w:rPr>
                <w:rFonts w:eastAsia="Times New Roman" w:cs="Arial"/>
                <w:color w:val="808080" w:themeColor="background1" w:themeShade="80"/>
                <w:sz w:val="14"/>
                <w:szCs w:val="18"/>
              </w:rPr>
              <w:t xml:space="preserve">(numbering </w:t>
            </w:r>
            <w:proofErr w:type="spellStart"/>
            <w:r w:rsidRPr="00B22312">
              <w:rPr>
                <w:rFonts w:eastAsia="Times New Roman" w:cs="Arial"/>
                <w:color w:val="808080" w:themeColor="background1" w:themeShade="80"/>
                <w:sz w:val="14"/>
                <w:szCs w:val="18"/>
              </w:rPr>
              <w:t>SyGMa</w:t>
            </w:r>
            <w:proofErr w:type="spellEnd"/>
            <w:r w:rsidRPr="00B22312">
              <w:rPr>
                <w:rFonts w:eastAsia="Times New Roman" w:cs="Arial"/>
                <w:color w:val="808080" w:themeColor="background1" w:themeShade="80"/>
                <w:sz w:val="14"/>
                <w:szCs w:val="18"/>
              </w:rPr>
              <w:t>)</w:t>
            </w:r>
          </w:p>
        </w:tc>
        <w:tc>
          <w:tcPr>
            <w:tcW w:w="975" w:type="pct"/>
            <w:shd w:val="clear" w:color="auto" w:fill="E6E6E6"/>
          </w:tcPr>
          <w:p w:rsidR="00307DA3" w:rsidRPr="00B22312" w:rsidRDefault="00307DA3" w:rsidP="000F5812">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t>Milestone name</w:t>
            </w:r>
          </w:p>
        </w:tc>
        <w:tc>
          <w:tcPr>
            <w:tcW w:w="716" w:type="pct"/>
            <w:shd w:val="clear" w:color="auto" w:fill="E6E6E6"/>
          </w:tcPr>
          <w:p w:rsidR="00307DA3" w:rsidRPr="00B22312" w:rsidRDefault="00307DA3" w:rsidP="000F5812">
            <w:pPr>
              <w:spacing w:before="120" w:after="0" w:line="240" w:lineRule="auto"/>
              <w:jc w:val="center"/>
              <w:rPr>
                <w:rFonts w:eastAsia="Times New Roman" w:cs="Arial"/>
                <w:color w:val="595959"/>
                <w:sz w:val="16"/>
                <w:szCs w:val="16"/>
              </w:rPr>
            </w:pPr>
            <w:r w:rsidRPr="00B22312">
              <w:rPr>
                <w:rFonts w:eastAsia="Times New Roman" w:cs="Arial"/>
                <w:color w:val="595959"/>
                <w:sz w:val="16"/>
                <w:szCs w:val="16"/>
              </w:rPr>
              <w:t>Achieved?</w:t>
            </w:r>
          </w:p>
          <w:p w:rsidR="00307DA3" w:rsidRPr="00B22312" w:rsidRDefault="00307DA3" w:rsidP="000F5812">
            <w:pPr>
              <w:spacing w:after="120" w:line="240" w:lineRule="auto"/>
              <w:jc w:val="center"/>
              <w:rPr>
                <w:rFonts w:eastAsia="Times New Roman" w:cs="Arial"/>
                <w:color w:val="595959"/>
                <w:sz w:val="16"/>
                <w:szCs w:val="16"/>
              </w:rPr>
            </w:pPr>
            <w:r w:rsidRPr="00B22312">
              <w:rPr>
                <w:rFonts w:eastAsia="Times New Roman" w:cs="Arial"/>
                <w:color w:val="808080" w:themeColor="background1" w:themeShade="80"/>
                <w:sz w:val="14"/>
                <w:szCs w:val="16"/>
              </w:rPr>
              <w:t>(Yes/No)</w:t>
            </w:r>
          </w:p>
        </w:tc>
        <w:tc>
          <w:tcPr>
            <w:tcW w:w="2594" w:type="pct"/>
            <w:shd w:val="clear" w:color="auto" w:fill="E6E6E6"/>
          </w:tcPr>
          <w:p w:rsidR="00307DA3" w:rsidRPr="00B22312" w:rsidRDefault="00307DA3" w:rsidP="000F5812">
            <w:pPr>
              <w:spacing w:before="120" w:after="0" w:line="240" w:lineRule="auto"/>
              <w:jc w:val="center"/>
              <w:rPr>
                <w:rFonts w:eastAsia="Times New Roman" w:cs="Arial"/>
                <w:color w:val="808080"/>
                <w:sz w:val="16"/>
                <w:szCs w:val="16"/>
              </w:rPr>
            </w:pPr>
            <w:r w:rsidRPr="00B22312">
              <w:rPr>
                <w:rFonts w:eastAsia="Times New Roman" w:cs="Arial"/>
                <w:sz w:val="16"/>
                <w:szCs w:val="16"/>
              </w:rPr>
              <w:t>Justification</w:t>
            </w:r>
            <w:r w:rsidRPr="00B22312">
              <w:rPr>
                <w:rFonts w:eastAsia="Times New Roman" w:cs="Arial"/>
                <w:color w:val="808080"/>
                <w:sz w:val="16"/>
                <w:szCs w:val="16"/>
              </w:rPr>
              <w:t xml:space="preserve"> </w:t>
            </w:r>
          </w:p>
          <w:p w:rsidR="00307DA3" w:rsidRPr="00B22312" w:rsidRDefault="00307DA3" w:rsidP="000F5812">
            <w:pPr>
              <w:spacing w:after="120" w:line="240" w:lineRule="auto"/>
              <w:jc w:val="center"/>
              <w:rPr>
                <w:rFonts w:eastAsia="Times New Roman" w:cs="Arial"/>
                <w:color w:val="808080"/>
                <w:sz w:val="16"/>
                <w:szCs w:val="16"/>
              </w:rPr>
            </w:pPr>
            <w:r w:rsidRPr="00B22312">
              <w:rPr>
                <w:rFonts w:eastAsia="Times New Roman" w:cs="Arial"/>
                <w:color w:val="808080" w:themeColor="background1" w:themeShade="80"/>
                <w:sz w:val="14"/>
                <w:szCs w:val="18"/>
              </w:rPr>
              <w:t>(explain what was done and by whom; explain what was not done and why not; indicate new timing)</w:t>
            </w:r>
          </w:p>
        </w:tc>
      </w:tr>
      <w:tr w:rsidR="00307DA3" w:rsidRPr="00B22312" w:rsidTr="000F5812">
        <w:tc>
          <w:tcPr>
            <w:tcW w:w="715" w:type="pct"/>
            <w:shd w:val="clear" w:color="auto" w:fill="auto"/>
          </w:tcPr>
          <w:p w:rsidR="00307DA3" w:rsidRPr="00B22312" w:rsidRDefault="00307DA3" w:rsidP="000F5812">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t>MS4</w:t>
            </w:r>
          </w:p>
        </w:tc>
        <w:tc>
          <w:tcPr>
            <w:tcW w:w="975" w:type="pct"/>
            <w:shd w:val="clear" w:color="auto" w:fill="auto"/>
          </w:tcPr>
          <w:p w:rsidR="00307DA3" w:rsidRPr="003B6F99" w:rsidRDefault="003B6F99" w:rsidP="003B6F99">
            <w:pPr>
              <w:spacing w:before="120" w:after="120" w:line="240" w:lineRule="auto"/>
              <w:jc w:val="center"/>
              <w:rPr>
                <w:rFonts w:eastAsia="Times New Roman" w:cs="Arial"/>
                <w:color w:val="595959"/>
                <w:sz w:val="16"/>
                <w:szCs w:val="16"/>
              </w:rPr>
            </w:pPr>
            <w:r w:rsidRPr="003B6F99">
              <w:rPr>
                <w:rFonts w:eastAsia="Times New Roman" w:cs="Arial"/>
                <w:color w:val="595959"/>
                <w:sz w:val="16"/>
                <w:szCs w:val="16"/>
              </w:rPr>
              <w:t>Training materials for DPAs</w:t>
            </w:r>
            <w:r>
              <w:rPr>
                <w:rFonts w:eastAsia="Times New Roman" w:cs="Arial"/>
                <w:color w:val="595959"/>
                <w:sz w:val="16"/>
                <w:szCs w:val="16"/>
              </w:rPr>
              <w:t xml:space="preserve"> </w:t>
            </w:r>
            <w:r w:rsidRPr="003B6F99">
              <w:rPr>
                <w:rFonts w:eastAsia="Times New Roman" w:cs="Arial"/>
                <w:color w:val="595959"/>
                <w:sz w:val="16"/>
                <w:szCs w:val="16"/>
              </w:rPr>
              <w:t>and DPOs drafted</w:t>
            </w:r>
          </w:p>
        </w:tc>
        <w:tc>
          <w:tcPr>
            <w:tcW w:w="716" w:type="pct"/>
            <w:shd w:val="clear" w:color="auto" w:fill="auto"/>
          </w:tcPr>
          <w:p w:rsidR="00307DA3" w:rsidRPr="00B22312" w:rsidRDefault="00307DA3" w:rsidP="000F5812">
            <w:pPr>
              <w:spacing w:before="120" w:after="120" w:line="240" w:lineRule="auto"/>
              <w:ind w:left="33"/>
              <w:rPr>
                <w:rFonts w:eastAsia="Times New Roman" w:cs="Arial"/>
                <w:color w:val="595959"/>
                <w:sz w:val="16"/>
                <w:szCs w:val="16"/>
              </w:rPr>
            </w:pPr>
          </w:p>
        </w:tc>
        <w:tc>
          <w:tcPr>
            <w:tcW w:w="2594" w:type="pct"/>
            <w:shd w:val="clear" w:color="auto" w:fill="auto"/>
          </w:tcPr>
          <w:p w:rsidR="00307DA3" w:rsidRPr="00B22312" w:rsidRDefault="00307DA3" w:rsidP="000F5812">
            <w:pPr>
              <w:spacing w:before="120" w:after="120" w:line="240" w:lineRule="auto"/>
              <w:rPr>
                <w:rFonts w:eastAsia="Times New Roman" w:cs="Arial"/>
                <w:color w:val="595959"/>
                <w:sz w:val="16"/>
                <w:szCs w:val="16"/>
              </w:rPr>
            </w:pPr>
          </w:p>
        </w:tc>
      </w:tr>
      <w:tr w:rsidR="00307DA3" w:rsidRPr="00B22312" w:rsidTr="000F5812">
        <w:tc>
          <w:tcPr>
            <w:tcW w:w="715" w:type="pct"/>
            <w:shd w:val="clear" w:color="auto" w:fill="E6E6E6"/>
          </w:tcPr>
          <w:p w:rsidR="00307DA3" w:rsidRPr="00B22312" w:rsidRDefault="00307DA3" w:rsidP="000F5812">
            <w:pPr>
              <w:spacing w:before="120" w:after="0" w:line="240" w:lineRule="auto"/>
              <w:jc w:val="center"/>
              <w:rPr>
                <w:rFonts w:eastAsia="Times New Roman" w:cs="Arial"/>
                <w:color w:val="595959"/>
                <w:sz w:val="16"/>
                <w:szCs w:val="16"/>
              </w:rPr>
            </w:pPr>
            <w:r w:rsidRPr="00B22312">
              <w:rPr>
                <w:rFonts w:eastAsia="Times New Roman" w:cs="Arial"/>
                <w:color w:val="595959"/>
                <w:sz w:val="16"/>
                <w:szCs w:val="16"/>
              </w:rPr>
              <w:t xml:space="preserve">Deliverable number </w:t>
            </w:r>
          </w:p>
          <w:p w:rsidR="00307DA3" w:rsidRPr="00B22312" w:rsidRDefault="00307DA3" w:rsidP="000F5812">
            <w:pPr>
              <w:spacing w:after="120" w:line="240" w:lineRule="auto"/>
              <w:jc w:val="center"/>
              <w:rPr>
                <w:rFonts w:eastAsia="Times New Roman" w:cs="Arial"/>
                <w:color w:val="808080"/>
                <w:sz w:val="16"/>
                <w:szCs w:val="16"/>
              </w:rPr>
            </w:pPr>
            <w:r w:rsidRPr="00B22312">
              <w:rPr>
                <w:rFonts w:eastAsia="Times New Roman" w:cs="Arial"/>
                <w:color w:val="808080" w:themeColor="background1" w:themeShade="80"/>
                <w:sz w:val="14"/>
                <w:szCs w:val="18"/>
              </w:rPr>
              <w:t xml:space="preserve">(numbering </w:t>
            </w:r>
            <w:proofErr w:type="spellStart"/>
            <w:r w:rsidRPr="00B22312">
              <w:rPr>
                <w:rFonts w:eastAsia="Times New Roman" w:cs="Arial"/>
                <w:color w:val="808080" w:themeColor="background1" w:themeShade="80"/>
                <w:sz w:val="14"/>
                <w:szCs w:val="18"/>
              </w:rPr>
              <w:t>SyGMa</w:t>
            </w:r>
            <w:proofErr w:type="spellEnd"/>
            <w:r w:rsidRPr="00B22312">
              <w:rPr>
                <w:rFonts w:eastAsia="Times New Roman" w:cs="Arial"/>
                <w:color w:val="808080" w:themeColor="background1" w:themeShade="80"/>
                <w:sz w:val="14"/>
                <w:szCs w:val="18"/>
              </w:rPr>
              <w:t>)</w:t>
            </w:r>
          </w:p>
        </w:tc>
        <w:tc>
          <w:tcPr>
            <w:tcW w:w="975" w:type="pct"/>
            <w:shd w:val="clear" w:color="auto" w:fill="E6E6E6"/>
          </w:tcPr>
          <w:p w:rsidR="00307DA3" w:rsidRPr="00B22312" w:rsidRDefault="00307DA3" w:rsidP="000F5812">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t>Deliverable name</w:t>
            </w:r>
          </w:p>
        </w:tc>
        <w:tc>
          <w:tcPr>
            <w:tcW w:w="716" w:type="pct"/>
            <w:shd w:val="clear" w:color="auto" w:fill="E6E6E6"/>
          </w:tcPr>
          <w:p w:rsidR="00307DA3" w:rsidRPr="00B22312" w:rsidRDefault="00307DA3" w:rsidP="000F5812">
            <w:pPr>
              <w:spacing w:before="120" w:after="0" w:line="240" w:lineRule="auto"/>
              <w:jc w:val="center"/>
              <w:rPr>
                <w:rFonts w:eastAsia="Times New Roman" w:cs="Arial"/>
                <w:color w:val="595959"/>
                <w:sz w:val="16"/>
                <w:szCs w:val="16"/>
              </w:rPr>
            </w:pPr>
            <w:r w:rsidRPr="00B22312">
              <w:rPr>
                <w:rFonts w:eastAsia="Times New Roman" w:cs="Arial"/>
                <w:color w:val="595959"/>
                <w:sz w:val="16"/>
                <w:szCs w:val="16"/>
              </w:rPr>
              <w:t>Achieved?</w:t>
            </w:r>
          </w:p>
          <w:p w:rsidR="00307DA3" w:rsidRPr="00B22312" w:rsidRDefault="00307DA3" w:rsidP="000F5812">
            <w:pPr>
              <w:spacing w:after="120" w:line="240" w:lineRule="auto"/>
              <w:jc w:val="center"/>
              <w:rPr>
                <w:rFonts w:eastAsia="Times New Roman" w:cs="Arial"/>
                <w:color w:val="595959"/>
                <w:sz w:val="16"/>
                <w:szCs w:val="16"/>
              </w:rPr>
            </w:pPr>
            <w:r w:rsidRPr="00B22312">
              <w:rPr>
                <w:rFonts w:eastAsia="Times New Roman" w:cs="Arial"/>
                <w:color w:val="808080" w:themeColor="background1" w:themeShade="80"/>
                <w:sz w:val="14"/>
                <w:szCs w:val="16"/>
              </w:rPr>
              <w:t>(Yes/No)</w:t>
            </w:r>
          </w:p>
        </w:tc>
        <w:tc>
          <w:tcPr>
            <w:tcW w:w="2594" w:type="pct"/>
            <w:shd w:val="clear" w:color="auto" w:fill="E6E6E6"/>
          </w:tcPr>
          <w:p w:rsidR="00307DA3" w:rsidRPr="00B22312" w:rsidRDefault="00307DA3" w:rsidP="000F5812">
            <w:pPr>
              <w:spacing w:before="120" w:after="0" w:line="240" w:lineRule="auto"/>
              <w:jc w:val="center"/>
              <w:rPr>
                <w:rFonts w:eastAsia="Times New Roman" w:cs="Arial"/>
                <w:color w:val="808080"/>
                <w:sz w:val="16"/>
                <w:szCs w:val="16"/>
              </w:rPr>
            </w:pPr>
            <w:r w:rsidRPr="00B22312">
              <w:rPr>
                <w:rFonts w:eastAsia="Times New Roman" w:cs="Arial"/>
                <w:sz w:val="16"/>
                <w:szCs w:val="16"/>
              </w:rPr>
              <w:t>Justification</w:t>
            </w:r>
            <w:r w:rsidRPr="00B22312">
              <w:rPr>
                <w:rFonts w:eastAsia="Times New Roman" w:cs="Arial"/>
                <w:color w:val="808080"/>
                <w:sz w:val="16"/>
                <w:szCs w:val="16"/>
              </w:rPr>
              <w:t xml:space="preserve"> </w:t>
            </w:r>
          </w:p>
          <w:p w:rsidR="00307DA3" w:rsidRPr="00B22312" w:rsidRDefault="00307DA3" w:rsidP="000F5812">
            <w:pPr>
              <w:spacing w:after="120" w:line="240" w:lineRule="auto"/>
              <w:jc w:val="center"/>
              <w:rPr>
                <w:rFonts w:eastAsia="Times New Roman" w:cs="Arial"/>
                <w:color w:val="808080"/>
                <w:sz w:val="16"/>
                <w:szCs w:val="16"/>
              </w:rPr>
            </w:pPr>
            <w:r w:rsidRPr="00B22312">
              <w:rPr>
                <w:rFonts w:eastAsia="Times New Roman" w:cs="Arial"/>
                <w:color w:val="808080" w:themeColor="background1" w:themeShade="80"/>
                <w:sz w:val="14"/>
                <w:szCs w:val="18"/>
              </w:rPr>
              <w:t>(explain what was done and by whom; explain what was not done and why not; indicate new timing)</w:t>
            </w:r>
          </w:p>
        </w:tc>
      </w:tr>
      <w:tr w:rsidR="00307DA3" w:rsidRPr="00B22312" w:rsidTr="000F5812">
        <w:tc>
          <w:tcPr>
            <w:tcW w:w="715" w:type="pct"/>
            <w:shd w:val="clear" w:color="auto" w:fill="auto"/>
          </w:tcPr>
          <w:p w:rsidR="00307DA3" w:rsidRPr="00B22312" w:rsidRDefault="00307DA3" w:rsidP="000F5812">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lastRenderedPageBreak/>
              <w:t>D</w:t>
            </w:r>
            <w:r w:rsidR="003B6F99">
              <w:rPr>
                <w:rFonts w:eastAsia="Times New Roman" w:cs="Arial"/>
                <w:color w:val="595959"/>
                <w:sz w:val="16"/>
                <w:szCs w:val="16"/>
              </w:rPr>
              <w:t>3</w:t>
            </w:r>
            <w:r w:rsidRPr="00B22312">
              <w:rPr>
                <w:rFonts w:eastAsia="Times New Roman" w:cs="Arial"/>
                <w:color w:val="595959"/>
                <w:sz w:val="16"/>
                <w:szCs w:val="16"/>
              </w:rPr>
              <w:t>.1</w:t>
            </w:r>
          </w:p>
        </w:tc>
        <w:tc>
          <w:tcPr>
            <w:tcW w:w="975" w:type="pct"/>
            <w:shd w:val="clear" w:color="auto" w:fill="auto"/>
          </w:tcPr>
          <w:p w:rsidR="00307DA3" w:rsidRPr="00B22312" w:rsidRDefault="003B6F99" w:rsidP="003B6F99">
            <w:pPr>
              <w:spacing w:before="120" w:after="120" w:line="240" w:lineRule="auto"/>
              <w:jc w:val="center"/>
              <w:rPr>
                <w:rFonts w:eastAsia="Times New Roman" w:cs="Arial"/>
                <w:color w:val="595959"/>
                <w:sz w:val="16"/>
                <w:szCs w:val="16"/>
              </w:rPr>
            </w:pPr>
            <w:r w:rsidRPr="003B6F99">
              <w:rPr>
                <w:rFonts w:eastAsia="Times New Roman" w:cs="Arial"/>
                <w:color w:val="595959"/>
                <w:sz w:val="16"/>
                <w:szCs w:val="16"/>
              </w:rPr>
              <w:t>Draft Training materials</w:t>
            </w:r>
            <w:r>
              <w:rPr>
                <w:rFonts w:eastAsia="Times New Roman" w:cs="Arial"/>
                <w:color w:val="595959"/>
                <w:sz w:val="16"/>
                <w:szCs w:val="16"/>
              </w:rPr>
              <w:t xml:space="preserve"> </w:t>
            </w:r>
            <w:r w:rsidRPr="003B6F99">
              <w:rPr>
                <w:rFonts w:eastAsia="Times New Roman" w:cs="Arial"/>
                <w:color w:val="595959"/>
                <w:sz w:val="16"/>
                <w:szCs w:val="16"/>
              </w:rPr>
              <w:t>for use by DPA</w:t>
            </w:r>
          </w:p>
        </w:tc>
        <w:tc>
          <w:tcPr>
            <w:tcW w:w="716" w:type="pct"/>
            <w:shd w:val="clear" w:color="auto" w:fill="auto"/>
          </w:tcPr>
          <w:p w:rsidR="00307DA3" w:rsidRPr="00B22312" w:rsidRDefault="00307DA3" w:rsidP="000F5812">
            <w:pPr>
              <w:spacing w:before="120" w:after="120" w:line="240" w:lineRule="auto"/>
              <w:rPr>
                <w:rFonts w:eastAsia="Times New Roman" w:cs="Arial"/>
                <w:color w:val="595959"/>
                <w:sz w:val="16"/>
                <w:szCs w:val="16"/>
              </w:rPr>
            </w:pPr>
          </w:p>
        </w:tc>
        <w:tc>
          <w:tcPr>
            <w:tcW w:w="2594" w:type="pct"/>
            <w:shd w:val="clear" w:color="auto" w:fill="auto"/>
          </w:tcPr>
          <w:p w:rsidR="00307DA3" w:rsidRPr="00B22312" w:rsidRDefault="00307DA3" w:rsidP="000F5812">
            <w:pPr>
              <w:spacing w:before="120" w:after="120" w:line="240" w:lineRule="auto"/>
              <w:rPr>
                <w:rFonts w:eastAsia="Times New Roman" w:cs="Arial"/>
                <w:color w:val="595959"/>
                <w:sz w:val="16"/>
                <w:szCs w:val="16"/>
              </w:rPr>
            </w:pPr>
          </w:p>
        </w:tc>
      </w:tr>
      <w:tr w:rsidR="00307DA3" w:rsidRPr="00B22312" w:rsidTr="000F5812">
        <w:tc>
          <w:tcPr>
            <w:tcW w:w="715" w:type="pct"/>
            <w:shd w:val="clear" w:color="auto" w:fill="auto"/>
          </w:tcPr>
          <w:p w:rsidR="00307DA3" w:rsidRPr="00B22312" w:rsidRDefault="00307DA3" w:rsidP="000F5812">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t>D</w:t>
            </w:r>
            <w:r w:rsidR="003B6F99">
              <w:rPr>
                <w:rFonts w:eastAsia="Times New Roman" w:cs="Arial"/>
                <w:color w:val="595959"/>
                <w:sz w:val="16"/>
                <w:szCs w:val="16"/>
              </w:rPr>
              <w:t>3</w:t>
            </w:r>
            <w:r w:rsidRPr="00B22312">
              <w:rPr>
                <w:rFonts w:eastAsia="Times New Roman" w:cs="Arial"/>
                <w:color w:val="595959"/>
                <w:sz w:val="16"/>
                <w:szCs w:val="16"/>
              </w:rPr>
              <w:t>.2</w:t>
            </w:r>
          </w:p>
        </w:tc>
        <w:tc>
          <w:tcPr>
            <w:tcW w:w="975" w:type="pct"/>
            <w:shd w:val="clear" w:color="auto" w:fill="auto"/>
          </w:tcPr>
          <w:p w:rsidR="00307DA3" w:rsidRPr="00B22312" w:rsidRDefault="003B6F99" w:rsidP="003B6F99">
            <w:pPr>
              <w:spacing w:before="120" w:after="120" w:line="240" w:lineRule="auto"/>
              <w:jc w:val="center"/>
              <w:rPr>
                <w:rFonts w:eastAsia="Times New Roman" w:cs="Arial"/>
                <w:color w:val="595959"/>
                <w:sz w:val="16"/>
                <w:szCs w:val="16"/>
              </w:rPr>
            </w:pPr>
            <w:r w:rsidRPr="003B6F99">
              <w:rPr>
                <w:rFonts w:eastAsia="Times New Roman" w:cs="Arial"/>
                <w:color w:val="595959"/>
                <w:sz w:val="16"/>
                <w:szCs w:val="16"/>
              </w:rPr>
              <w:t>Draft Training materials</w:t>
            </w:r>
            <w:r>
              <w:rPr>
                <w:rFonts w:eastAsia="Times New Roman" w:cs="Arial"/>
                <w:color w:val="595959"/>
                <w:sz w:val="16"/>
                <w:szCs w:val="16"/>
              </w:rPr>
              <w:t xml:space="preserve"> </w:t>
            </w:r>
            <w:r w:rsidRPr="003B6F99">
              <w:rPr>
                <w:rFonts w:eastAsia="Times New Roman" w:cs="Arial"/>
                <w:color w:val="595959"/>
                <w:sz w:val="16"/>
                <w:szCs w:val="16"/>
              </w:rPr>
              <w:t>for use by DPO</w:t>
            </w:r>
          </w:p>
        </w:tc>
        <w:tc>
          <w:tcPr>
            <w:tcW w:w="716" w:type="pct"/>
            <w:shd w:val="clear" w:color="auto" w:fill="auto"/>
          </w:tcPr>
          <w:p w:rsidR="00307DA3" w:rsidRPr="00B22312" w:rsidRDefault="00307DA3" w:rsidP="000F5812">
            <w:pPr>
              <w:spacing w:before="120" w:after="120" w:line="240" w:lineRule="auto"/>
              <w:rPr>
                <w:rFonts w:eastAsia="Times New Roman" w:cs="Arial"/>
                <w:color w:val="595959"/>
                <w:sz w:val="16"/>
                <w:szCs w:val="16"/>
              </w:rPr>
            </w:pPr>
          </w:p>
        </w:tc>
        <w:tc>
          <w:tcPr>
            <w:tcW w:w="2594" w:type="pct"/>
            <w:shd w:val="clear" w:color="auto" w:fill="auto"/>
          </w:tcPr>
          <w:p w:rsidR="00307DA3" w:rsidRPr="00B22312" w:rsidRDefault="00307DA3" w:rsidP="000F5812">
            <w:pPr>
              <w:spacing w:before="120" w:after="120" w:line="240" w:lineRule="auto"/>
              <w:rPr>
                <w:rFonts w:eastAsia="Times New Roman" w:cs="Arial"/>
                <w:color w:val="595959"/>
                <w:sz w:val="16"/>
                <w:szCs w:val="16"/>
              </w:rPr>
            </w:pPr>
          </w:p>
        </w:tc>
      </w:tr>
      <w:tr w:rsidR="00307DA3" w:rsidRPr="00B22312" w:rsidTr="000F5812">
        <w:tc>
          <w:tcPr>
            <w:tcW w:w="1690" w:type="pct"/>
            <w:gridSpan w:val="2"/>
            <w:shd w:val="clear" w:color="auto" w:fill="E6E6E6"/>
          </w:tcPr>
          <w:p w:rsidR="00307DA3" w:rsidRPr="00B22312" w:rsidRDefault="00307DA3" w:rsidP="000F5812">
            <w:pPr>
              <w:spacing w:before="120" w:after="120" w:line="240" w:lineRule="auto"/>
              <w:rPr>
                <w:rFonts w:eastAsia="Times New Roman" w:cs="Arial"/>
                <w:color w:val="595959"/>
                <w:sz w:val="18"/>
                <w:szCs w:val="20"/>
              </w:rPr>
            </w:pPr>
            <w:r w:rsidRPr="00B22312">
              <w:rPr>
                <w:rFonts w:eastAsia="Times New Roman" w:cs="Arial"/>
                <w:color w:val="595959"/>
                <w:sz w:val="18"/>
                <w:szCs w:val="20"/>
              </w:rPr>
              <w:t>Other issues</w:t>
            </w:r>
          </w:p>
        </w:tc>
        <w:tc>
          <w:tcPr>
            <w:tcW w:w="3310" w:type="pct"/>
            <w:gridSpan w:val="2"/>
            <w:shd w:val="clear" w:color="auto" w:fill="FFFFFF" w:themeFill="background1"/>
          </w:tcPr>
          <w:p w:rsidR="00307DA3" w:rsidRPr="00B22312" w:rsidRDefault="00307DA3" w:rsidP="000F5812">
            <w:pPr>
              <w:spacing w:before="120" w:after="120" w:line="240" w:lineRule="auto"/>
              <w:rPr>
                <w:rFonts w:eastAsia="Times New Roman" w:cs="Arial"/>
                <w:color w:val="595959"/>
                <w:sz w:val="16"/>
                <w:szCs w:val="20"/>
              </w:rPr>
            </w:pPr>
          </w:p>
        </w:tc>
      </w:tr>
    </w:tbl>
    <w:p w:rsidR="00307DA3" w:rsidRPr="00B22312" w:rsidRDefault="00307DA3" w:rsidP="00307DA3">
      <w:pPr>
        <w:spacing w:line="240" w:lineRule="auto"/>
        <w:rPr>
          <w:rFonts w:eastAsia="Times New Roman" w:cs="Times New Roman"/>
          <w:szCs w:val="24"/>
        </w:rPr>
      </w:pPr>
    </w:p>
    <w:p w:rsidR="00307DA3" w:rsidRPr="00B22312" w:rsidRDefault="00307DA3" w:rsidP="00307DA3">
      <w:pPr>
        <w:pStyle w:val="Heading3"/>
        <w:rPr>
          <w:b w:val="0"/>
          <w:i/>
        </w:rPr>
      </w:pPr>
      <w:r w:rsidRPr="00B22312">
        <w:rPr>
          <w:b w:val="0"/>
          <w:i/>
        </w:rPr>
        <w:t xml:space="preserve">Work package </w:t>
      </w:r>
      <w:r w:rsidR="003B6F99">
        <w:rPr>
          <w:b w:val="0"/>
          <w:i/>
        </w:rPr>
        <w:t>4</w:t>
      </w:r>
    </w:p>
    <w:tbl>
      <w:tblPr>
        <w:tblW w:w="4851" w:type="pct"/>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977"/>
        <w:gridCol w:w="2697"/>
        <w:gridCol w:w="1981"/>
        <w:gridCol w:w="7176"/>
      </w:tblGrid>
      <w:tr w:rsidR="00307DA3" w:rsidRPr="00B22312" w:rsidTr="000F5812">
        <w:trPr>
          <w:trHeight w:val="417"/>
        </w:trPr>
        <w:tc>
          <w:tcPr>
            <w:tcW w:w="5000" w:type="pct"/>
            <w:gridSpan w:val="4"/>
            <w:tcBorders>
              <w:bottom w:val="single" w:sz="12" w:space="0" w:color="A6A6A6"/>
            </w:tcBorders>
            <w:shd w:val="clear" w:color="auto" w:fill="D9D9D9" w:themeFill="background1" w:themeFillShade="D9"/>
          </w:tcPr>
          <w:p w:rsidR="00307DA3" w:rsidRPr="00B22312" w:rsidRDefault="00307DA3" w:rsidP="000F5812">
            <w:pPr>
              <w:spacing w:before="240" w:after="240" w:line="240" w:lineRule="auto"/>
              <w:rPr>
                <w:rFonts w:eastAsia="Times New Roman" w:cs="Arial"/>
                <w:b/>
                <w:color w:val="595959"/>
                <w:szCs w:val="24"/>
              </w:rPr>
            </w:pPr>
            <w:r w:rsidRPr="00B22312">
              <w:rPr>
                <w:rFonts w:eastAsia="Times New Roman" w:cs="Arial"/>
                <w:b/>
                <w:color w:val="595959"/>
                <w:szCs w:val="24"/>
              </w:rPr>
              <w:t xml:space="preserve">Work package </w:t>
            </w:r>
            <w:r w:rsidR="003B6F99">
              <w:rPr>
                <w:rFonts w:eastAsia="Times New Roman" w:cs="Arial"/>
                <w:b/>
                <w:color w:val="595959"/>
                <w:szCs w:val="24"/>
              </w:rPr>
              <w:t>4</w:t>
            </w:r>
            <w:r w:rsidRPr="00B22312">
              <w:rPr>
                <w:rFonts w:eastAsia="Times New Roman" w:cs="Arial"/>
                <w:b/>
                <w:color w:val="595959"/>
                <w:szCs w:val="24"/>
              </w:rPr>
              <w:t xml:space="preserve">: </w:t>
            </w:r>
            <w:r w:rsidR="003B6F99" w:rsidRPr="003B6F99">
              <w:rPr>
                <w:rFonts w:eastAsia="Times New Roman" w:cs="Arial"/>
                <w:b/>
                <w:color w:val="595959"/>
                <w:szCs w:val="24"/>
              </w:rPr>
              <w:t>Testing and validation</w:t>
            </w:r>
          </w:p>
        </w:tc>
      </w:tr>
      <w:tr w:rsidR="00307DA3" w:rsidRPr="00B22312" w:rsidTr="000F5812">
        <w:tc>
          <w:tcPr>
            <w:tcW w:w="5000" w:type="pct"/>
            <w:gridSpan w:val="4"/>
            <w:shd w:val="clear" w:color="auto" w:fill="D9D9D9" w:themeFill="background1" w:themeFillShade="D9"/>
          </w:tcPr>
          <w:p w:rsidR="00307DA3" w:rsidRPr="00B22312" w:rsidRDefault="00307DA3" w:rsidP="000F5812">
            <w:pPr>
              <w:spacing w:before="120" w:after="120" w:line="240" w:lineRule="auto"/>
              <w:rPr>
                <w:rFonts w:eastAsia="Times New Roman" w:cs="Arial"/>
                <w:b/>
                <w:color w:val="595959"/>
                <w:sz w:val="18"/>
                <w:szCs w:val="20"/>
              </w:rPr>
            </w:pPr>
            <w:r w:rsidRPr="00B22312">
              <w:rPr>
                <w:rFonts w:eastAsia="Times New Roman" w:cs="Arial"/>
                <w:b/>
                <w:color w:val="595959"/>
                <w:sz w:val="18"/>
                <w:szCs w:val="20"/>
              </w:rPr>
              <w:t xml:space="preserve">Activities </w:t>
            </w:r>
          </w:p>
          <w:p w:rsidR="00307DA3" w:rsidRPr="00B22312" w:rsidRDefault="00307DA3" w:rsidP="000F5812">
            <w:pPr>
              <w:spacing w:before="120" w:after="120" w:line="240" w:lineRule="auto"/>
              <w:rPr>
                <w:rFonts w:eastAsia="Times New Roman" w:cs="Arial"/>
                <w:i/>
                <w:color w:val="595959"/>
                <w:sz w:val="18"/>
                <w:szCs w:val="20"/>
              </w:rPr>
            </w:pPr>
            <w:r w:rsidRPr="00B22312">
              <w:rPr>
                <w:rFonts w:eastAsia="Times New Roman" w:cs="Arial"/>
                <w:i/>
                <w:color w:val="595959"/>
                <w:sz w:val="16"/>
                <w:szCs w:val="20"/>
              </w:rPr>
              <w:t xml:space="preserve">Report on the implementation status </w:t>
            </w:r>
            <w:r>
              <w:rPr>
                <w:rFonts w:eastAsia="Times New Roman" w:cs="Arial"/>
                <w:i/>
                <w:color w:val="595959"/>
                <w:sz w:val="16"/>
                <w:szCs w:val="20"/>
              </w:rPr>
              <w:t xml:space="preserve">of the activities that were to be implemented during the period </w:t>
            </w:r>
            <w:r w:rsidRPr="00B22312">
              <w:rPr>
                <w:rFonts w:eastAsia="Times New Roman" w:cs="Arial"/>
                <w:i/>
                <w:color w:val="595959"/>
                <w:sz w:val="16"/>
                <w:szCs w:val="20"/>
              </w:rPr>
              <w:t xml:space="preserve">and explain deviations from </w:t>
            </w:r>
            <w:r w:rsidRPr="00B22312">
              <w:rPr>
                <w:rFonts w:eastAsia="Times New Roman" w:cs="Times New Roman"/>
                <w:i/>
                <w:sz w:val="16"/>
                <w:szCs w:val="24"/>
              </w:rPr>
              <w:t xml:space="preserve">the </w:t>
            </w:r>
            <w:r w:rsidRPr="00B22312">
              <w:rPr>
                <w:rFonts w:eastAsia="Times New Roman" w:cs="Arial"/>
                <w:i/>
                <w:color w:val="595959"/>
                <w:sz w:val="16"/>
                <w:szCs w:val="20"/>
              </w:rPr>
              <w:t>description of the action (</w:t>
            </w:r>
            <w:proofErr w:type="spellStart"/>
            <w:r w:rsidRPr="00B22312">
              <w:rPr>
                <w:rFonts w:eastAsia="Times New Roman" w:cs="Arial"/>
                <w:i/>
                <w:color w:val="595959"/>
                <w:sz w:val="16"/>
                <w:szCs w:val="20"/>
              </w:rPr>
              <w:t>DoA</w:t>
            </w:r>
            <w:proofErr w:type="spellEnd"/>
            <w:r w:rsidRPr="00B22312">
              <w:rPr>
                <w:rFonts w:eastAsia="Times New Roman" w:cs="Arial"/>
                <w:i/>
                <w:color w:val="595959"/>
                <w:sz w:val="16"/>
                <w:szCs w:val="20"/>
              </w:rPr>
              <w:t>) in Annex 1 GA.</w:t>
            </w:r>
          </w:p>
        </w:tc>
      </w:tr>
      <w:tr w:rsidR="00307DA3" w:rsidRPr="00B22312" w:rsidTr="000F5812">
        <w:trPr>
          <w:trHeight w:val="40"/>
        </w:trPr>
        <w:tc>
          <w:tcPr>
            <w:tcW w:w="715" w:type="pct"/>
            <w:shd w:val="clear" w:color="auto" w:fill="E6E6E6"/>
          </w:tcPr>
          <w:p w:rsidR="00307DA3" w:rsidRPr="00B22312" w:rsidRDefault="00307DA3" w:rsidP="000F5812">
            <w:pPr>
              <w:spacing w:before="120" w:after="0" w:line="240" w:lineRule="auto"/>
              <w:jc w:val="center"/>
              <w:rPr>
                <w:rFonts w:eastAsia="Times New Roman" w:cs="Arial"/>
                <w:color w:val="595959"/>
                <w:sz w:val="16"/>
                <w:szCs w:val="18"/>
              </w:rPr>
            </w:pPr>
            <w:r w:rsidRPr="00B22312">
              <w:rPr>
                <w:rFonts w:eastAsia="Times New Roman" w:cs="Arial"/>
                <w:color w:val="595959"/>
                <w:sz w:val="16"/>
                <w:szCs w:val="18"/>
              </w:rPr>
              <w:t>Task number</w:t>
            </w:r>
          </w:p>
          <w:p w:rsidR="00307DA3" w:rsidRPr="00B22312" w:rsidRDefault="00307DA3" w:rsidP="000F5812">
            <w:pPr>
              <w:spacing w:after="120" w:line="240" w:lineRule="auto"/>
              <w:jc w:val="center"/>
              <w:rPr>
                <w:rFonts w:eastAsia="Times New Roman" w:cs="Arial"/>
                <w:color w:val="808080" w:themeColor="background1" w:themeShade="80"/>
                <w:sz w:val="16"/>
                <w:szCs w:val="18"/>
              </w:rPr>
            </w:pPr>
            <w:r w:rsidRPr="00B22312">
              <w:rPr>
                <w:rFonts w:eastAsia="Times New Roman" w:cs="Arial"/>
                <w:color w:val="808080" w:themeColor="background1" w:themeShade="80"/>
                <w:sz w:val="14"/>
                <w:szCs w:val="18"/>
              </w:rPr>
              <w:t>(numbering Annex 1 GA)</w:t>
            </w:r>
          </w:p>
        </w:tc>
        <w:tc>
          <w:tcPr>
            <w:tcW w:w="975" w:type="pct"/>
            <w:shd w:val="clear" w:color="auto" w:fill="E6E6E6"/>
          </w:tcPr>
          <w:p w:rsidR="00307DA3" w:rsidRPr="00B22312" w:rsidRDefault="00307DA3" w:rsidP="000F5812">
            <w:pPr>
              <w:spacing w:before="120" w:after="120" w:line="240" w:lineRule="auto"/>
              <w:jc w:val="center"/>
              <w:rPr>
                <w:rFonts w:eastAsia="Times New Roman" w:cs="Arial"/>
                <w:color w:val="595959"/>
                <w:sz w:val="16"/>
                <w:szCs w:val="18"/>
              </w:rPr>
            </w:pPr>
            <w:r w:rsidRPr="00B22312">
              <w:rPr>
                <w:rFonts w:eastAsia="Times New Roman" w:cs="Arial"/>
                <w:color w:val="595959"/>
                <w:sz w:val="16"/>
                <w:szCs w:val="18"/>
              </w:rPr>
              <w:t>Task name</w:t>
            </w:r>
          </w:p>
        </w:tc>
        <w:tc>
          <w:tcPr>
            <w:tcW w:w="716" w:type="pct"/>
            <w:shd w:val="clear" w:color="auto" w:fill="E6E6E6"/>
          </w:tcPr>
          <w:p w:rsidR="00307DA3" w:rsidRPr="00B22312" w:rsidRDefault="00307DA3" w:rsidP="000F5812">
            <w:pPr>
              <w:spacing w:before="120" w:after="0" w:line="240" w:lineRule="auto"/>
              <w:jc w:val="center"/>
              <w:rPr>
                <w:rFonts w:eastAsia="Times New Roman" w:cs="Arial"/>
                <w:color w:val="595959"/>
                <w:sz w:val="16"/>
                <w:szCs w:val="18"/>
              </w:rPr>
            </w:pPr>
            <w:r w:rsidRPr="00B22312">
              <w:rPr>
                <w:rFonts w:eastAsia="Times New Roman" w:cs="Arial"/>
                <w:color w:val="595959"/>
                <w:sz w:val="16"/>
                <w:szCs w:val="18"/>
              </w:rPr>
              <w:t>Implemented?</w:t>
            </w:r>
          </w:p>
          <w:p w:rsidR="00307DA3" w:rsidRPr="00B22312" w:rsidRDefault="00307DA3" w:rsidP="000F5812">
            <w:pPr>
              <w:spacing w:after="120" w:line="240" w:lineRule="auto"/>
              <w:jc w:val="center"/>
              <w:rPr>
                <w:rFonts w:eastAsia="Times New Roman" w:cs="Arial"/>
                <w:color w:val="595959"/>
                <w:sz w:val="16"/>
                <w:szCs w:val="18"/>
              </w:rPr>
            </w:pPr>
            <w:r w:rsidRPr="00B22312">
              <w:rPr>
                <w:rFonts w:eastAsia="Times New Roman" w:cs="Arial"/>
                <w:color w:val="808080" w:themeColor="background1" w:themeShade="80"/>
                <w:sz w:val="14"/>
                <w:szCs w:val="18"/>
              </w:rPr>
              <w:t>(Yes/No/Partially)</w:t>
            </w:r>
          </w:p>
        </w:tc>
        <w:tc>
          <w:tcPr>
            <w:tcW w:w="2594" w:type="pct"/>
            <w:shd w:val="clear" w:color="auto" w:fill="E6E6E6"/>
          </w:tcPr>
          <w:p w:rsidR="00307DA3" w:rsidRPr="00B22312" w:rsidRDefault="00307DA3" w:rsidP="000F5812">
            <w:pPr>
              <w:spacing w:before="120" w:after="0" w:line="240" w:lineRule="auto"/>
              <w:jc w:val="center"/>
              <w:rPr>
                <w:rFonts w:eastAsia="Times New Roman" w:cs="Arial"/>
                <w:color w:val="595959"/>
                <w:sz w:val="16"/>
                <w:szCs w:val="18"/>
              </w:rPr>
            </w:pPr>
            <w:r w:rsidRPr="00B22312">
              <w:rPr>
                <w:rFonts w:eastAsia="Times New Roman" w:cs="Arial"/>
                <w:color w:val="595959"/>
                <w:sz w:val="16"/>
                <w:szCs w:val="18"/>
              </w:rPr>
              <w:t xml:space="preserve">Justification </w:t>
            </w:r>
          </w:p>
          <w:p w:rsidR="00307DA3" w:rsidRPr="00B22312" w:rsidRDefault="00307DA3" w:rsidP="000F5812">
            <w:pPr>
              <w:spacing w:after="120" w:line="240" w:lineRule="auto"/>
              <w:jc w:val="center"/>
              <w:rPr>
                <w:rFonts w:eastAsia="Times New Roman" w:cs="Arial"/>
                <w:color w:val="595959"/>
                <w:sz w:val="16"/>
                <w:szCs w:val="18"/>
              </w:rPr>
            </w:pPr>
            <w:r w:rsidRPr="00B22312">
              <w:rPr>
                <w:rFonts w:eastAsia="Times New Roman" w:cs="Arial"/>
                <w:color w:val="808080" w:themeColor="background1" w:themeShade="80"/>
                <w:sz w:val="14"/>
                <w:szCs w:val="18"/>
              </w:rPr>
              <w:t>(explain what was done and by whom; explain what was not done and why not; indicate how you intend to handle the situation and new timing; indicate if it was a one-off issue or how you intend to avoid similar issues in the future)</w:t>
            </w:r>
          </w:p>
        </w:tc>
      </w:tr>
      <w:tr w:rsidR="00307DA3" w:rsidRPr="00B22312" w:rsidTr="000F5812">
        <w:trPr>
          <w:trHeight w:val="37"/>
        </w:trPr>
        <w:tc>
          <w:tcPr>
            <w:tcW w:w="715" w:type="pct"/>
          </w:tcPr>
          <w:p w:rsidR="00307DA3" w:rsidRPr="00B22312" w:rsidRDefault="003B6F99" w:rsidP="000F5812">
            <w:pPr>
              <w:spacing w:before="120" w:after="120" w:line="240" w:lineRule="auto"/>
              <w:jc w:val="center"/>
              <w:rPr>
                <w:rFonts w:eastAsia="Times New Roman" w:cs="Arial"/>
                <w:color w:val="595959"/>
                <w:sz w:val="16"/>
                <w:szCs w:val="18"/>
              </w:rPr>
            </w:pPr>
            <w:r>
              <w:rPr>
                <w:rFonts w:eastAsia="Times New Roman" w:cs="Arial"/>
                <w:color w:val="595959"/>
                <w:sz w:val="16"/>
                <w:szCs w:val="18"/>
              </w:rPr>
              <w:t>A4</w:t>
            </w:r>
            <w:r w:rsidR="00307DA3" w:rsidRPr="00B22312">
              <w:rPr>
                <w:rFonts w:eastAsia="Times New Roman" w:cs="Arial"/>
                <w:color w:val="595959"/>
                <w:sz w:val="16"/>
                <w:szCs w:val="18"/>
              </w:rPr>
              <w:t>.1</w:t>
            </w:r>
          </w:p>
        </w:tc>
        <w:tc>
          <w:tcPr>
            <w:tcW w:w="975" w:type="pct"/>
          </w:tcPr>
          <w:p w:rsidR="00307DA3" w:rsidRPr="00B22312" w:rsidRDefault="002B7145" w:rsidP="000F5812">
            <w:pPr>
              <w:spacing w:before="120" w:after="120" w:line="240" w:lineRule="auto"/>
              <w:rPr>
                <w:rFonts w:eastAsia="Times New Roman" w:cs="Arial"/>
                <w:color w:val="595959"/>
                <w:sz w:val="16"/>
                <w:szCs w:val="18"/>
              </w:rPr>
            </w:pPr>
            <w:r w:rsidRPr="002B7145">
              <w:rPr>
                <w:rFonts w:eastAsia="Times New Roman" w:cs="Arial"/>
                <w:color w:val="595959"/>
                <w:sz w:val="16"/>
                <w:szCs w:val="18"/>
              </w:rPr>
              <w:t>Validation of the Training Materials</w:t>
            </w:r>
          </w:p>
        </w:tc>
        <w:tc>
          <w:tcPr>
            <w:tcW w:w="716" w:type="pct"/>
          </w:tcPr>
          <w:p w:rsidR="00307DA3" w:rsidRPr="00B22312" w:rsidRDefault="00307DA3" w:rsidP="000F5812">
            <w:pPr>
              <w:spacing w:before="120" w:after="120" w:line="240" w:lineRule="auto"/>
              <w:rPr>
                <w:rFonts w:eastAsia="Times New Roman" w:cs="Arial"/>
                <w:color w:val="595959"/>
                <w:sz w:val="16"/>
                <w:szCs w:val="18"/>
              </w:rPr>
            </w:pPr>
          </w:p>
        </w:tc>
        <w:tc>
          <w:tcPr>
            <w:tcW w:w="2594" w:type="pct"/>
          </w:tcPr>
          <w:p w:rsidR="00307DA3" w:rsidRPr="00B22312" w:rsidRDefault="00307DA3" w:rsidP="000F5812">
            <w:pPr>
              <w:spacing w:before="120" w:after="120" w:line="240" w:lineRule="auto"/>
              <w:rPr>
                <w:rFonts w:eastAsia="Times New Roman" w:cs="Arial"/>
                <w:color w:val="595959"/>
                <w:sz w:val="16"/>
                <w:szCs w:val="18"/>
              </w:rPr>
            </w:pPr>
          </w:p>
        </w:tc>
      </w:tr>
      <w:tr w:rsidR="003B6F99" w:rsidRPr="00B22312" w:rsidTr="000F5812">
        <w:trPr>
          <w:trHeight w:val="37"/>
        </w:trPr>
        <w:tc>
          <w:tcPr>
            <w:tcW w:w="715" w:type="pct"/>
          </w:tcPr>
          <w:p w:rsidR="003B6F99" w:rsidRPr="00B22312" w:rsidRDefault="003B6F99" w:rsidP="000F5812">
            <w:pPr>
              <w:spacing w:before="120" w:after="120" w:line="240" w:lineRule="auto"/>
              <w:jc w:val="center"/>
              <w:rPr>
                <w:rFonts w:eastAsia="Times New Roman" w:cs="Arial"/>
                <w:color w:val="595959"/>
                <w:sz w:val="16"/>
                <w:szCs w:val="18"/>
              </w:rPr>
            </w:pPr>
            <w:r>
              <w:rPr>
                <w:rFonts w:eastAsia="Times New Roman" w:cs="Arial"/>
                <w:color w:val="595959"/>
                <w:sz w:val="16"/>
                <w:szCs w:val="18"/>
              </w:rPr>
              <w:t>A4.1.1</w:t>
            </w:r>
          </w:p>
        </w:tc>
        <w:tc>
          <w:tcPr>
            <w:tcW w:w="975" w:type="pct"/>
          </w:tcPr>
          <w:p w:rsidR="003B6F99" w:rsidRPr="00B22312" w:rsidRDefault="002B7145" w:rsidP="000F5812">
            <w:pPr>
              <w:spacing w:before="120" w:after="120" w:line="240" w:lineRule="auto"/>
              <w:rPr>
                <w:rFonts w:eastAsia="Times New Roman" w:cs="Arial"/>
                <w:color w:val="595959"/>
                <w:sz w:val="16"/>
                <w:szCs w:val="18"/>
              </w:rPr>
            </w:pPr>
            <w:r w:rsidRPr="002B7145">
              <w:rPr>
                <w:rFonts w:eastAsia="Times New Roman" w:cs="Arial"/>
                <w:color w:val="595959"/>
                <w:sz w:val="16"/>
                <w:szCs w:val="18"/>
              </w:rPr>
              <w:t>Validation of the Training Materials with DPAs</w:t>
            </w:r>
          </w:p>
        </w:tc>
        <w:tc>
          <w:tcPr>
            <w:tcW w:w="716" w:type="pct"/>
          </w:tcPr>
          <w:p w:rsidR="003B6F99" w:rsidRPr="00B22312" w:rsidRDefault="003B6F99" w:rsidP="000F5812">
            <w:pPr>
              <w:spacing w:before="120" w:after="120" w:line="240" w:lineRule="auto"/>
              <w:rPr>
                <w:rFonts w:eastAsia="Times New Roman" w:cs="Arial"/>
                <w:color w:val="595959"/>
                <w:sz w:val="16"/>
                <w:szCs w:val="18"/>
              </w:rPr>
            </w:pPr>
          </w:p>
        </w:tc>
        <w:tc>
          <w:tcPr>
            <w:tcW w:w="2594" w:type="pct"/>
          </w:tcPr>
          <w:p w:rsidR="003B6F99" w:rsidRPr="00B22312" w:rsidRDefault="003B6F99" w:rsidP="000F5812">
            <w:pPr>
              <w:spacing w:before="120" w:after="120" w:line="240" w:lineRule="auto"/>
              <w:rPr>
                <w:rFonts w:eastAsia="Times New Roman" w:cs="Arial"/>
                <w:color w:val="595959"/>
                <w:sz w:val="16"/>
                <w:szCs w:val="18"/>
              </w:rPr>
            </w:pPr>
          </w:p>
        </w:tc>
      </w:tr>
      <w:tr w:rsidR="003B6F99" w:rsidRPr="00B22312" w:rsidTr="000F5812">
        <w:trPr>
          <w:trHeight w:val="37"/>
        </w:trPr>
        <w:tc>
          <w:tcPr>
            <w:tcW w:w="715" w:type="pct"/>
          </w:tcPr>
          <w:p w:rsidR="003B6F99" w:rsidRPr="00B22312" w:rsidRDefault="003B6F99" w:rsidP="000F5812">
            <w:pPr>
              <w:spacing w:before="120" w:after="120" w:line="240" w:lineRule="auto"/>
              <w:jc w:val="center"/>
              <w:rPr>
                <w:rFonts w:eastAsia="Times New Roman" w:cs="Arial"/>
                <w:color w:val="595959"/>
                <w:sz w:val="16"/>
                <w:szCs w:val="18"/>
              </w:rPr>
            </w:pPr>
            <w:r>
              <w:rPr>
                <w:rFonts w:eastAsia="Times New Roman" w:cs="Arial"/>
                <w:color w:val="595959"/>
                <w:sz w:val="16"/>
                <w:szCs w:val="18"/>
              </w:rPr>
              <w:t>A4.1.2</w:t>
            </w:r>
          </w:p>
        </w:tc>
        <w:tc>
          <w:tcPr>
            <w:tcW w:w="975" w:type="pct"/>
          </w:tcPr>
          <w:p w:rsidR="003B6F99" w:rsidRPr="00B22312" w:rsidRDefault="002B7145" w:rsidP="000F5812">
            <w:pPr>
              <w:spacing w:before="120" w:after="120" w:line="240" w:lineRule="auto"/>
              <w:rPr>
                <w:rFonts w:eastAsia="Times New Roman" w:cs="Arial"/>
                <w:color w:val="595959"/>
                <w:sz w:val="16"/>
                <w:szCs w:val="18"/>
              </w:rPr>
            </w:pPr>
            <w:r w:rsidRPr="002B7145">
              <w:rPr>
                <w:rFonts w:eastAsia="Times New Roman" w:cs="Arial"/>
                <w:color w:val="595959"/>
                <w:sz w:val="16"/>
                <w:szCs w:val="18"/>
              </w:rPr>
              <w:t>Validation of the Training Materials with DPOs and other stakeholders</w:t>
            </w:r>
          </w:p>
        </w:tc>
        <w:tc>
          <w:tcPr>
            <w:tcW w:w="716" w:type="pct"/>
          </w:tcPr>
          <w:p w:rsidR="003B6F99" w:rsidRPr="00B22312" w:rsidRDefault="003B6F99" w:rsidP="000F5812">
            <w:pPr>
              <w:spacing w:before="120" w:after="120" w:line="240" w:lineRule="auto"/>
              <w:rPr>
                <w:rFonts w:eastAsia="Times New Roman" w:cs="Arial"/>
                <w:color w:val="595959"/>
                <w:sz w:val="16"/>
                <w:szCs w:val="18"/>
              </w:rPr>
            </w:pPr>
          </w:p>
        </w:tc>
        <w:tc>
          <w:tcPr>
            <w:tcW w:w="2594" w:type="pct"/>
          </w:tcPr>
          <w:p w:rsidR="003B6F99" w:rsidRPr="00B22312" w:rsidRDefault="003B6F99" w:rsidP="000F5812">
            <w:pPr>
              <w:spacing w:before="120" w:after="120" w:line="240" w:lineRule="auto"/>
              <w:rPr>
                <w:rFonts w:eastAsia="Times New Roman" w:cs="Arial"/>
                <w:color w:val="595959"/>
                <w:sz w:val="16"/>
                <w:szCs w:val="18"/>
              </w:rPr>
            </w:pPr>
          </w:p>
        </w:tc>
      </w:tr>
      <w:tr w:rsidR="003B6F99" w:rsidRPr="00B22312" w:rsidTr="000F5812">
        <w:trPr>
          <w:trHeight w:val="37"/>
        </w:trPr>
        <w:tc>
          <w:tcPr>
            <w:tcW w:w="715" w:type="pct"/>
          </w:tcPr>
          <w:p w:rsidR="003B6F99" w:rsidRPr="00B22312" w:rsidRDefault="003B6F99" w:rsidP="000F5812">
            <w:pPr>
              <w:spacing w:before="120" w:after="120" w:line="240" w:lineRule="auto"/>
              <w:jc w:val="center"/>
              <w:rPr>
                <w:rFonts w:eastAsia="Times New Roman" w:cs="Arial"/>
                <w:color w:val="595959"/>
                <w:sz w:val="16"/>
                <w:szCs w:val="18"/>
              </w:rPr>
            </w:pPr>
            <w:r>
              <w:rPr>
                <w:rFonts w:eastAsia="Times New Roman" w:cs="Arial"/>
                <w:color w:val="595959"/>
                <w:sz w:val="16"/>
                <w:szCs w:val="18"/>
              </w:rPr>
              <w:t>A4.2</w:t>
            </w:r>
          </w:p>
        </w:tc>
        <w:tc>
          <w:tcPr>
            <w:tcW w:w="975" w:type="pct"/>
          </w:tcPr>
          <w:p w:rsidR="003B6F99" w:rsidRPr="00B22312" w:rsidRDefault="002B7145" w:rsidP="000F5812">
            <w:pPr>
              <w:spacing w:before="120" w:after="120" w:line="240" w:lineRule="auto"/>
              <w:rPr>
                <w:rFonts w:eastAsia="Times New Roman" w:cs="Arial"/>
                <w:color w:val="595959"/>
                <w:sz w:val="16"/>
                <w:szCs w:val="18"/>
              </w:rPr>
            </w:pPr>
            <w:r w:rsidRPr="002B7145">
              <w:rPr>
                <w:rFonts w:eastAsia="Times New Roman" w:cs="Arial"/>
                <w:color w:val="595959"/>
                <w:sz w:val="16"/>
                <w:szCs w:val="18"/>
              </w:rPr>
              <w:t>Testing of the Training Materials</w:t>
            </w:r>
          </w:p>
        </w:tc>
        <w:tc>
          <w:tcPr>
            <w:tcW w:w="716" w:type="pct"/>
          </w:tcPr>
          <w:p w:rsidR="003B6F99" w:rsidRPr="00B22312" w:rsidRDefault="003B6F99" w:rsidP="000F5812">
            <w:pPr>
              <w:spacing w:before="120" w:after="120" w:line="240" w:lineRule="auto"/>
              <w:rPr>
                <w:rFonts w:eastAsia="Times New Roman" w:cs="Arial"/>
                <w:color w:val="595959"/>
                <w:sz w:val="16"/>
                <w:szCs w:val="18"/>
              </w:rPr>
            </w:pPr>
          </w:p>
        </w:tc>
        <w:tc>
          <w:tcPr>
            <w:tcW w:w="2594" w:type="pct"/>
          </w:tcPr>
          <w:p w:rsidR="003B6F99" w:rsidRPr="00B22312" w:rsidRDefault="003B6F99" w:rsidP="000F5812">
            <w:pPr>
              <w:spacing w:before="120" w:after="120" w:line="240" w:lineRule="auto"/>
              <w:rPr>
                <w:rFonts w:eastAsia="Times New Roman" w:cs="Arial"/>
                <w:color w:val="595959"/>
                <w:sz w:val="16"/>
                <w:szCs w:val="18"/>
              </w:rPr>
            </w:pPr>
          </w:p>
        </w:tc>
      </w:tr>
      <w:tr w:rsidR="003B6F99" w:rsidRPr="00B22312" w:rsidTr="000F5812">
        <w:trPr>
          <w:trHeight w:val="37"/>
        </w:trPr>
        <w:tc>
          <w:tcPr>
            <w:tcW w:w="715" w:type="pct"/>
          </w:tcPr>
          <w:p w:rsidR="003B6F99" w:rsidRPr="00B22312" w:rsidRDefault="003B6F99" w:rsidP="000F5812">
            <w:pPr>
              <w:spacing w:before="120" w:after="120" w:line="240" w:lineRule="auto"/>
              <w:jc w:val="center"/>
              <w:rPr>
                <w:rFonts w:eastAsia="Times New Roman" w:cs="Arial"/>
                <w:color w:val="595959"/>
                <w:sz w:val="16"/>
                <w:szCs w:val="18"/>
              </w:rPr>
            </w:pPr>
            <w:r>
              <w:rPr>
                <w:rFonts w:eastAsia="Times New Roman" w:cs="Arial"/>
                <w:color w:val="595959"/>
                <w:sz w:val="16"/>
                <w:szCs w:val="18"/>
              </w:rPr>
              <w:t>A4.2.1</w:t>
            </w:r>
          </w:p>
        </w:tc>
        <w:tc>
          <w:tcPr>
            <w:tcW w:w="975" w:type="pct"/>
          </w:tcPr>
          <w:p w:rsidR="003B6F99" w:rsidRPr="00B22312" w:rsidRDefault="002B7145" w:rsidP="000F5812">
            <w:pPr>
              <w:spacing w:before="120" w:after="120" w:line="240" w:lineRule="auto"/>
              <w:rPr>
                <w:rFonts w:eastAsia="Times New Roman" w:cs="Arial"/>
                <w:color w:val="595959"/>
                <w:sz w:val="16"/>
                <w:szCs w:val="18"/>
              </w:rPr>
            </w:pPr>
            <w:r w:rsidRPr="002B7145">
              <w:rPr>
                <w:rFonts w:eastAsia="Times New Roman" w:cs="Arial"/>
                <w:color w:val="595959"/>
                <w:sz w:val="16"/>
                <w:szCs w:val="18"/>
              </w:rPr>
              <w:t>Testing of the Training Materials with DPAs</w:t>
            </w:r>
          </w:p>
        </w:tc>
        <w:tc>
          <w:tcPr>
            <w:tcW w:w="716" w:type="pct"/>
          </w:tcPr>
          <w:p w:rsidR="003B6F99" w:rsidRPr="00B22312" w:rsidRDefault="003B6F99" w:rsidP="000F5812">
            <w:pPr>
              <w:spacing w:before="120" w:after="120" w:line="240" w:lineRule="auto"/>
              <w:rPr>
                <w:rFonts w:eastAsia="Times New Roman" w:cs="Arial"/>
                <w:color w:val="595959"/>
                <w:sz w:val="16"/>
                <w:szCs w:val="18"/>
              </w:rPr>
            </w:pPr>
          </w:p>
        </w:tc>
        <w:tc>
          <w:tcPr>
            <w:tcW w:w="2594" w:type="pct"/>
          </w:tcPr>
          <w:p w:rsidR="003B6F99" w:rsidRPr="00B22312" w:rsidRDefault="003B6F99" w:rsidP="000F5812">
            <w:pPr>
              <w:spacing w:before="120" w:after="120" w:line="240" w:lineRule="auto"/>
              <w:rPr>
                <w:rFonts w:eastAsia="Times New Roman" w:cs="Arial"/>
                <w:color w:val="595959"/>
                <w:sz w:val="16"/>
                <w:szCs w:val="18"/>
              </w:rPr>
            </w:pPr>
          </w:p>
        </w:tc>
      </w:tr>
      <w:tr w:rsidR="00307DA3" w:rsidRPr="00B22312" w:rsidTr="000F5812">
        <w:trPr>
          <w:trHeight w:val="37"/>
        </w:trPr>
        <w:tc>
          <w:tcPr>
            <w:tcW w:w="715" w:type="pct"/>
          </w:tcPr>
          <w:p w:rsidR="00307DA3" w:rsidRPr="00B22312" w:rsidRDefault="003B6F99" w:rsidP="000F5812">
            <w:pPr>
              <w:spacing w:before="120" w:after="120" w:line="240" w:lineRule="auto"/>
              <w:jc w:val="center"/>
              <w:rPr>
                <w:rFonts w:eastAsia="Times New Roman" w:cs="Arial"/>
                <w:color w:val="595959"/>
                <w:sz w:val="16"/>
                <w:szCs w:val="18"/>
              </w:rPr>
            </w:pPr>
            <w:r>
              <w:rPr>
                <w:rFonts w:eastAsia="Times New Roman" w:cs="Arial"/>
                <w:color w:val="595959"/>
                <w:sz w:val="16"/>
                <w:szCs w:val="18"/>
              </w:rPr>
              <w:t>A4.2.2</w:t>
            </w:r>
          </w:p>
        </w:tc>
        <w:tc>
          <w:tcPr>
            <w:tcW w:w="975" w:type="pct"/>
          </w:tcPr>
          <w:p w:rsidR="00307DA3" w:rsidRPr="00B22312" w:rsidRDefault="002B7145" w:rsidP="000F5812">
            <w:pPr>
              <w:spacing w:before="120" w:after="120" w:line="240" w:lineRule="auto"/>
              <w:rPr>
                <w:rFonts w:eastAsia="Times New Roman" w:cs="Arial"/>
                <w:color w:val="595959"/>
                <w:sz w:val="16"/>
                <w:szCs w:val="18"/>
              </w:rPr>
            </w:pPr>
            <w:r w:rsidRPr="002B7145">
              <w:rPr>
                <w:rFonts w:eastAsia="Times New Roman" w:cs="Arial"/>
                <w:color w:val="595959"/>
                <w:sz w:val="16"/>
                <w:szCs w:val="18"/>
              </w:rPr>
              <w:t>Testing of the Training Materials with DPOs and other stakeholders</w:t>
            </w:r>
          </w:p>
        </w:tc>
        <w:tc>
          <w:tcPr>
            <w:tcW w:w="716" w:type="pct"/>
          </w:tcPr>
          <w:p w:rsidR="00307DA3" w:rsidRPr="00B22312" w:rsidRDefault="00307DA3" w:rsidP="000F5812">
            <w:pPr>
              <w:spacing w:before="120" w:after="120" w:line="240" w:lineRule="auto"/>
              <w:rPr>
                <w:rFonts w:eastAsia="Times New Roman" w:cs="Arial"/>
                <w:color w:val="595959"/>
                <w:sz w:val="16"/>
                <w:szCs w:val="18"/>
              </w:rPr>
            </w:pPr>
          </w:p>
        </w:tc>
        <w:tc>
          <w:tcPr>
            <w:tcW w:w="2594" w:type="pct"/>
          </w:tcPr>
          <w:p w:rsidR="00307DA3" w:rsidRPr="00B22312" w:rsidRDefault="00307DA3" w:rsidP="000F5812">
            <w:pPr>
              <w:spacing w:before="120" w:after="120" w:line="240" w:lineRule="auto"/>
              <w:rPr>
                <w:rFonts w:eastAsia="Times New Roman" w:cs="Arial"/>
                <w:color w:val="595959"/>
                <w:sz w:val="16"/>
                <w:szCs w:val="18"/>
              </w:rPr>
            </w:pPr>
          </w:p>
        </w:tc>
      </w:tr>
      <w:tr w:rsidR="00307DA3" w:rsidRPr="00B22312" w:rsidTr="000F5812">
        <w:tc>
          <w:tcPr>
            <w:tcW w:w="1690" w:type="pct"/>
            <w:gridSpan w:val="2"/>
            <w:shd w:val="clear" w:color="auto" w:fill="E6E6E6"/>
          </w:tcPr>
          <w:p w:rsidR="00307DA3" w:rsidRPr="00B22312" w:rsidRDefault="00307DA3" w:rsidP="000F5812">
            <w:pPr>
              <w:spacing w:before="120" w:after="120" w:line="240" w:lineRule="auto"/>
              <w:rPr>
                <w:rFonts w:eastAsia="Times New Roman" w:cs="Arial"/>
                <w:color w:val="595959"/>
                <w:sz w:val="18"/>
                <w:szCs w:val="20"/>
              </w:rPr>
            </w:pPr>
            <w:r w:rsidRPr="00B22312">
              <w:rPr>
                <w:rFonts w:eastAsia="Times New Roman" w:cs="Arial"/>
                <w:color w:val="595959"/>
                <w:sz w:val="18"/>
                <w:szCs w:val="20"/>
              </w:rPr>
              <w:lastRenderedPageBreak/>
              <w:t xml:space="preserve">Other issues </w:t>
            </w:r>
          </w:p>
          <w:p w:rsidR="00307DA3" w:rsidRPr="00B22312" w:rsidRDefault="00307DA3" w:rsidP="000F5812">
            <w:pPr>
              <w:spacing w:before="120" w:after="120" w:line="240" w:lineRule="auto"/>
              <w:rPr>
                <w:rFonts w:eastAsia="Times New Roman" w:cs="Arial"/>
                <w:b/>
                <w:color w:val="595959"/>
                <w:sz w:val="18"/>
                <w:szCs w:val="20"/>
              </w:rPr>
            </w:pPr>
            <w:r w:rsidRPr="00B22312">
              <w:rPr>
                <w:rFonts w:eastAsia="Times New Roman" w:cs="Arial"/>
                <w:i/>
                <w:color w:val="595959"/>
                <w:sz w:val="16"/>
                <w:szCs w:val="20"/>
              </w:rPr>
              <w:t>Mention and explain unforeseen events and adjustments that had to be made. Explain impact on other tasks, available resources and planning.</w:t>
            </w:r>
          </w:p>
        </w:tc>
        <w:tc>
          <w:tcPr>
            <w:tcW w:w="3310" w:type="pct"/>
            <w:gridSpan w:val="2"/>
            <w:shd w:val="clear" w:color="auto" w:fill="FFFFFF" w:themeFill="background1"/>
          </w:tcPr>
          <w:p w:rsidR="00307DA3" w:rsidRPr="00B22312" w:rsidRDefault="00307DA3" w:rsidP="000F5812">
            <w:pPr>
              <w:spacing w:before="120" w:after="120" w:line="240" w:lineRule="auto"/>
              <w:rPr>
                <w:rFonts w:eastAsia="Times New Roman" w:cs="Arial"/>
                <w:color w:val="595959"/>
                <w:sz w:val="16"/>
                <w:szCs w:val="20"/>
              </w:rPr>
            </w:pPr>
          </w:p>
        </w:tc>
      </w:tr>
      <w:tr w:rsidR="00307DA3" w:rsidRPr="00B22312" w:rsidTr="000F5812">
        <w:tc>
          <w:tcPr>
            <w:tcW w:w="5000" w:type="pct"/>
            <w:gridSpan w:val="4"/>
            <w:shd w:val="clear" w:color="auto" w:fill="D9D9D9" w:themeFill="background1" w:themeFillShade="D9"/>
          </w:tcPr>
          <w:p w:rsidR="00307DA3" w:rsidRPr="00B22312" w:rsidRDefault="00307DA3" w:rsidP="000F5812">
            <w:pPr>
              <w:spacing w:before="120" w:after="120" w:line="240" w:lineRule="auto"/>
              <w:rPr>
                <w:rFonts w:eastAsia="Times New Roman" w:cs="Arial"/>
                <w:b/>
                <w:color w:val="595959"/>
                <w:sz w:val="18"/>
                <w:szCs w:val="20"/>
              </w:rPr>
            </w:pPr>
            <w:r w:rsidRPr="00B22312">
              <w:rPr>
                <w:rFonts w:eastAsia="Times New Roman" w:cs="Arial"/>
                <w:b/>
                <w:color w:val="595959"/>
                <w:sz w:val="18"/>
                <w:szCs w:val="20"/>
              </w:rPr>
              <w:t>Milestones &amp; deliverables</w:t>
            </w:r>
          </w:p>
          <w:p w:rsidR="00307DA3" w:rsidRPr="00B22312" w:rsidRDefault="00307DA3" w:rsidP="000F5812">
            <w:pPr>
              <w:spacing w:before="120" w:after="60" w:line="240" w:lineRule="auto"/>
              <w:rPr>
                <w:rFonts w:eastAsia="Times New Roman" w:cs="Arial"/>
                <w:i/>
                <w:color w:val="595959"/>
                <w:sz w:val="16"/>
                <w:szCs w:val="20"/>
              </w:rPr>
            </w:pPr>
            <w:r w:rsidRPr="00B22312">
              <w:rPr>
                <w:rFonts w:eastAsia="Times New Roman" w:cs="Arial"/>
                <w:i/>
                <w:color w:val="595959"/>
                <w:sz w:val="16"/>
                <w:szCs w:val="20"/>
              </w:rPr>
              <w:t xml:space="preserve">Report on the implementation status </w:t>
            </w:r>
            <w:r>
              <w:rPr>
                <w:rFonts w:eastAsia="Times New Roman" w:cs="Arial"/>
                <w:i/>
                <w:color w:val="595959"/>
                <w:sz w:val="16"/>
                <w:szCs w:val="20"/>
              </w:rPr>
              <w:t xml:space="preserve">of the milestones and deliverables that were due during the period </w:t>
            </w:r>
            <w:r w:rsidRPr="00B22312">
              <w:rPr>
                <w:rFonts w:eastAsia="Times New Roman" w:cs="Arial"/>
                <w:i/>
                <w:color w:val="595959"/>
                <w:sz w:val="16"/>
                <w:szCs w:val="20"/>
              </w:rPr>
              <w:t xml:space="preserve">and explain deviations from </w:t>
            </w:r>
            <w:r w:rsidRPr="00B22312">
              <w:rPr>
                <w:rFonts w:eastAsia="Times New Roman" w:cs="Times New Roman"/>
                <w:i/>
                <w:sz w:val="16"/>
                <w:szCs w:val="24"/>
              </w:rPr>
              <w:t xml:space="preserve">the </w:t>
            </w:r>
            <w:r w:rsidRPr="00B22312">
              <w:rPr>
                <w:rFonts w:eastAsia="Times New Roman" w:cs="Arial"/>
                <w:i/>
                <w:color w:val="595959"/>
                <w:sz w:val="16"/>
                <w:szCs w:val="20"/>
              </w:rPr>
              <w:t>description of the action (</w:t>
            </w:r>
            <w:proofErr w:type="spellStart"/>
            <w:r w:rsidRPr="00B22312">
              <w:rPr>
                <w:rFonts w:eastAsia="Times New Roman" w:cs="Arial"/>
                <w:i/>
                <w:color w:val="595959"/>
                <w:sz w:val="16"/>
                <w:szCs w:val="20"/>
              </w:rPr>
              <w:t>DoA</w:t>
            </w:r>
            <w:proofErr w:type="spellEnd"/>
            <w:r w:rsidRPr="00B22312">
              <w:rPr>
                <w:rFonts w:eastAsia="Times New Roman" w:cs="Arial"/>
                <w:i/>
                <w:color w:val="595959"/>
                <w:sz w:val="16"/>
                <w:szCs w:val="20"/>
              </w:rPr>
              <w:t xml:space="preserve">) in Annex 1 GA. </w:t>
            </w:r>
          </w:p>
          <w:p w:rsidR="00307DA3" w:rsidRPr="00B22312" w:rsidRDefault="00307DA3" w:rsidP="000F5812">
            <w:pPr>
              <w:spacing w:after="120" w:line="240" w:lineRule="auto"/>
              <w:rPr>
                <w:rFonts w:eastAsia="Times New Roman" w:cs="Arial"/>
                <w:b/>
                <w:color w:val="595959"/>
                <w:sz w:val="18"/>
                <w:szCs w:val="20"/>
              </w:rPr>
            </w:pPr>
            <w:r w:rsidRPr="00B22312">
              <w:rPr>
                <w:rFonts w:eastAsia="Times New Roman" w:cs="Arial"/>
                <w:i/>
                <w:color w:val="595959"/>
                <w:sz w:val="16"/>
                <w:szCs w:val="20"/>
              </w:rPr>
              <w:t xml:space="preserve">Ensure consistency with the </w:t>
            </w:r>
            <w:proofErr w:type="spellStart"/>
            <w:r w:rsidRPr="00B22312">
              <w:rPr>
                <w:rFonts w:eastAsia="Times New Roman" w:cs="Arial"/>
                <w:i/>
                <w:color w:val="595959"/>
                <w:sz w:val="16"/>
                <w:szCs w:val="20"/>
              </w:rPr>
              <w:t>SyGMa</w:t>
            </w:r>
            <w:proofErr w:type="spellEnd"/>
            <w:r w:rsidRPr="00B22312">
              <w:rPr>
                <w:rFonts w:eastAsia="Times New Roman" w:cs="Arial"/>
                <w:i/>
                <w:color w:val="595959"/>
                <w:sz w:val="16"/>
                <w:szCs w:val="20"/>
              </w:rPr>
              <w:t xml:space="preserve"> Milestones and Deliverables screens.</w:t>
            </w:r>
          </w:p>
        </w:tc>
      </w:tr>
      <w:tr w:rsidR="00307DA3" w:rsidRPr="00B22312" w:rsidTr="000F5812">
        <w:tc>
          <w:tcPr>
            <w:tcW w:w="715" w:type="pct"/>
            <w:shd w:val="clear" w:color="auto" w:fill="E6E6E6"/>
          </w:tcPr>
          <w:p w:rsidR="00307DA3" w:rsidRPr="00B22312" w:rsidRDefault="00307DA3" w:rsidP="000F5812">
            <w:pPr>
              <w:spacing w:before="120" w:after="0" w:line="240" w:lineRule="auto"/>
              <w:jc w:val="center"/>
              <w:rPr>
                <w:rFonts w:eastAsia="Times New Roman" w:cs="Arial"/>
                <w:color w:val="595959"/>
                <w:sz w:val="16"/>
                <w:szCs w:val="16"/>
              </w:rPr>
            </w:pPr>
            <w:r w:rsidRPr="00B22312">
              <w:rPr>
                <w:rFonts w:eastAsia="Times New Roman" w:cs="Arial"/>
                <w:color w:val="595959"/>
                <w:sz w:val="16"/>
                <w:szCs w:val="16"/>
              </w:rPr>
              <w:t>Milestone number</w:t>
            </w:r>
          </w:p>
          <w:p w:rsidR="00307DA3" w:rsidRPr="00B22312" w:rsidRDefault="00307DA3" w:rsidP="000F5812">
            <w:pPr>
              <w:spacing w:after="120" w:line="240" w:lineRule="auto"/>
              <w:jc w:val="center"/>
              <w:rPr>
                <w:rFonts w:eastAsia="Times New Roman" w:cs="Arial"/>
                <w:color w:val="808080"/>
                <w:sz w:val="16"/>
                <w:szCs w:val="16"/>
              </w:rPr>
            </w:pPr>
            <w:r w:rsidRPr="00B22312">
              <w:rPr>
                <w:rFonts w:eastAsia="Times New Roman" w:cs="Arial"/>
                <w:color w:val="808080" w:themeColor="background1" w:themeShade="80"/>
                <w:sz w:val="14"/>
                <w:szCs w:val="18"/>
              </w:rPr>
              <w:t xml:space="preserve">(numbering </w:t>
            </w:r>
            <w:proofErr w:type="spellStart"/>
            <w:r w:rsidRPr="00B22312">
              <w:rPr>
                <w:rFonts w:eastAsia="Times New Roman" w:cs="Arial"/>
                <w:color w:val="808080" w:themeColor="background1" w:themeShade="80"/>
                <w:sz w:val="14"/>
                <w:szCs w:val="18"/>
              </w:rPr>
              <w:t>SyGMa</w:t>
            </w:r>
            <w:proofErr w:type="spellEnd"/>
            <w:r w:rsidRPr="00B22312">
              <w:rPr>
                <w:rFonts w:eastAsia="Times New Roman" w:cs="Arial"/>
                <w:color w:val="808080" w:themeColor="background1" w:themeShade="80"/>
                <w:sz w:val="14"/>
                <w:szCs w:val="18"/>
              </w:rPr>
              <w:t>)</w:t>
            </w:r>
          </w:p>
        </w:tc>
        <w:tc>
          <w:tcPr>
            <w:tcW w:w="975" w:type="pct"/>
            <w:shd w:val="clear" w:color="auto" w:fill="E6E6E6"/>
          </w:tcPr>
          <w:p w:rsidR="00307DA3" w:rsidRPr="00B22312" w:rsidRDefault="00307DA3" w:rsidP="000F5812">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t>Milestone name</w:t>
            </w:r>
          </w:p>
        </w:tc>
        <w:tc>
          <w:tcPr>
            <w:tcW w:w="716" w:type="pct"/>
            <w:shd w:val="clear" w:color="auto" w:fill="E6E6E6"/>
          </w:tcPr>
          <w:p w:rsidR="00307DA3" w:rsidRPr="00B22312" w:rsidRDefault="00307DA3" w:rsidP="000F5812">
            <w:pPr>
              <w:spacing w:before="120" w:after="0" w:line="240" w:lineRule="auto"/>
              <w:jc w:val="center"/>
              <w:rPr>
                <w:rFonts w:eastAsia="Times New Roman" w:cs="Arial"/>
                <w:color w:val="595959"/>
                <w:sz w:val="16"/>
                <w:szCs w:val="16"/>
              </w:rPr>
            </w:pPr>
            <w:r w:rsidRPr="00B22312">
              <w:rPr>
                <w:rFonts w:eastAsia="Times New Roman" w:cs="Arial"/>
                <w:color w:val="595959"/>
                <w:sz w:val="16"/>
                <w:szCs w:val="16"/>
              </w:rPr>
              <w:t>Achieved?</w:t>
            </w:r>
          </w:p>
          <w:p w:rsidR="00307DA3" w:rsidRPr="00B22312" w:rsidRDefault="00307DA3" w:rsidP="000F5812">
            <w:pPr>
              <w:spacing w:after="120" w:line="240" w:lineRule="auto"/>
              <w:jc w:val="center"/>
              <w:rPr>
                <w:rFonts w:eastAsia="Times New Roman" w:cs="Arial"/>
                <w:color w:val="595959"/>
                <w:sz w:val="16"/>
                <w:szCs w:val="16"/>
              </w:rPr>
            </w:pPr>
            <w:r w:rsidRPr="00B22312">
              <w:rPr>
                <w:rFonts w:eastAsia="Times New Roman" w:cs="Arial"/>
                <w:color w:val="808080" w:themeColor="background1" w:themeShade="80"/>
                <w:sz w:val="14"/>
                <w:szCs w:val="16"/>
              </w:rPr>
              <w:t>(Yes/No)</w:t>
            </w:r>
          </w:p>
        </w:tc>
        <w:tc>
          <w:tcPr>
            <w:tcW w:w="2594" w:type="pct"/>
            <w:shd w:val="clear" w:color="auto" w:fill="E6E6E6"/>
          </w:tcPr>
          <w:p w:rsidR="00307DA3" w:rsidRPr="00B22312" w:rsidRDefault="00307DA3" w:rsidP="000F5812">
            <w:pPr>
              <w:spacing w:before="120" w:after="0" w:line="240" w:lineRule="auto"/>
              <w:jc w:val="center"/>
              <w:rPr>
                <w:rFonts w:eastAsia="Times New Roman" w:cs="Arial"/>
                <w:color w:val="808080"/>
                <w:sz w:val="16"/>
                <w:szCs w:val="16"/>
              </w:rPr>
            </w:pPr>
            <w:r w:rsidRPr="00B22312">
              <w:rPr>
                <w:rFonts w:eastAsia="Times New Roman" w:cs="Arial"/>
                <w:sz w:val="16"/>
                <w:szCs w:val="16"/>
              </w:rPr>
              <w:t>Justification</w:t>
            </w:r>
            <w:r w:rsidRPr="00B22312">
              <w:rPr>
                <w:rFonts w:eastAsia="Times New Roman" w:cs="Arial"/>
                <w:color w:val="808080"/>
                <w:sz w:val="16"/>
                <w:szCs w:val="16"/>
              </w:rPr>
              <w:t xml:space="preserve"> </w:t>
            </w:r>
          </w:p>
          <w:p w:rsidR="00307DA3" w:rsidRPr="00B22312" w:rsidRDefault="00307DA3" w:rsidP="000F5812">
            <w:pPr>
              <w:spacing w:after="120" w:line="240" w:lineRule="auto"/>
              <w:jc w:val="center"/>
              <w:rPr>
                <w:rFonts w:eastAsia="Times New Roman" w:cs="Arial"/>
                <w:color w:val="808080"/>
                <w:sz w:val="16"/>
                <w:szCs w:val="16"/>
              </w:rPr>
            </w:pPr>
            <w:r w:rsidRPr="00B22312">
              <w:rPr>
                <w:rFonts w:eastAsia="Times New Roman" w:cs="Arial"/>
                <w:color w:val="808080" w:themeColor="background1" w:themeShade="80"/>
                <w:sz w:val="14"/>
                <w:szCs w:val="18"/>
              </w:rPr>
              <w:t>(explain what was done and by whom; explain what was not done and why not; indicate new timing)</w:t>
            </w:r>
          </w:p>
        </w:tc>
      </w:tr>
      <w:tr w:rsidR="00307DA3" w:rsidRPr="00B22312" w:rsidTr="000F5812">
        <w:tc>
          <w:tcPr>
            <w:tcW w:w="715" w:type="pct"/>
            <w:shd w:val="clear" w:color="auto" w:fill="auto"/>
          </w:tcPr>
          <w:p w:rsidR="00307DA3" w:rsidRPr="00B22312" w:rsidRDefault="00307DA3" w:rsidP="000F5812">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t>MS</w:t>
            </w:r>
            <w:r w:rsidR="002B7145">
              <w:rPr>
                <w:rFonts w:eastAsia="Times New Roman" w:cs="Arial"/>
                <w:color w:val="595959"/>
                <w:sz w:val="16"/>
                <w:szCs w:val="16"/>
              </w:rPr>
              <w:t>5</w:t>
            </w:r>
          </w:p>
        </w:tc>
        <w:tc>
          <w:tcPr>
            <w:tcW w:w="975" w:type="pct"/>
            <w:shd w:val="clear" w:color="auto" w:fill="auto"/>
          </w:tcPr>
          <w:p w:rsidR="00307DA3" w:rsidRPr="00B22312" w:rsidRDefault="002B7145" w:rsidP="000F5812">
            <w:pPr>
              <w:spacing w:before="120" w:after="120" w:line="240" w:lineRule="auto"/>
              <w:jc w:val="center"/>
              <w:rPr>
                <w:rFonts w:eastAsia="Times New Roman" w:cs="Arial"/>
                <w:color w:val="595959"/>
                <w:sz w:val="16"/>
                <w:szCs w:val="16"/>
              </w:rPr>
            </w:pPr>
            <w:r w:rsidRPr="002B7145">
              <w:rPr>
                <w:rFonts w:eastAsia="Times New Roman" w:cs="Arial"/>
                <w:color w:val="595959"/>
                <w:sz w:val="16"/>
                <w:szCs w:val="16"/>
              </w:rPr>
              <w:t>Training materials validated</w:t>
            </w:r>
          </w:p>
        </w:tc>
        <w:tc>
          <w:tcPr>
            <w:tcW w:w="716" w:type="pct"/>
            <w:shd w:val="clear" w:color="auto" w:fill="auto"/>
          </w:tcPr>
          <w:p w:rsidR="00307DA3" w:rsidRPr="00B22312" w:rsidRDefault="00307DA3" w:rsidP="000F5812">
            <w:pPr>
              <w:spacing w:before="120" w:after="120" w:line="240" w:lineRule="auto"/>
              <w:ind w:left="33"/>
              <w:rPr>
                <w:rFonts w:eastAsia="Times New Roman" w:cs="Arial"/>
                <w:color w:val="595959"/>
                <w:sz w:val="16"/>
                <w:szCs w:val="16"/>
              </w:rPr>
            </w:pPr>
          </w:p>
        </w:tc>
        <w:tc>
          <w:tcPr>
            <w:tcW w:w="2594" w:type="pct"/>
            <w:shd w:val="clear" w:color="auto" w:fill="auto"/>
          </w:tcPr>
          <w:p w:rsidR="00307DA3" w:rsidRPr="00B22312" w:rsidRDefault="00307DA3" w:rsidP="000F5812">
            <w:pPr>
              <w:spacing w:before="120" w:after="120" w:line="240" w:lineRule="auto"/>
              <w:rPr>
                <w:rFonts w:eastAsia="Times New Roman" w:cs="Arial"/>
                <w:color w:val="595959"/>
                <w:sz w:val="16"/>
                <w:szCs w:val="16"/>
              </w:rPr>
            </w:pPr>
          </w:p>
        </w:tc>
      </w:tr>
      <w:tr w:rsidR="00307DA3" w:rsidRPr="00B22312" w:rsidTr="000F5812">
        <w:tc>
          <w:tcPr>
            <w:tcW w:w="715" w:type="pct"/>
            <w:shd w:val="clear" w:color="auto" w:fill="auto"/>
          </w:tcPr>
          <w:p w:rsidR="00307DA3" w:rsidRPr="00B22312" w:rsidRDefault="00307DA3" w:rsidP="000F5812">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t>MS</w:t>
            </w:r>
            <w:r w:rsidR="002B7145">
              <w:rPr>
                <w:rFonts w:eastAsia="Times New Roman" w:cs="Arial"/>
                <w:color w:val="595959"/>
                <w:sz w:val="16"/>
                <w:szCs w:val="16"/>
              </w:rPr>
              <w:t>6</w:t>
            </w:r>
          </w:p>
        </w:tc>
        <w:tc>
          <w:tcPr>
            <w:tcW w:w="975" w:type="pct"/>
            <w:shd w:val="clear" w:color="auto" w:fill="auto"/>
          </w:tcPr>
          <w:p w:rsidR="00307DA3" w:rsidRPr="00B22312" w:rsidRDefault="002B7145" w:rsidP="000F5812">
            <w:pPr>
              <w:spacing w:before="120" w:after="120" w:line="240" w:lineRule="auto"/>
              <w:jc w:val="center"/>
              <w:rPr>
                <w:rFonts w:eastAsia="Times New Roman" w:cs="Arial"/>
                <w:color w:val="595959"/>
                <w:sz w:val="16"/>
                <w:szCs w:val="16"/>
                <w:highlight w:val="lightGray"/>
              </w:rPr>
            </w:pPr>
            <w:r w:rsidRPr="002B7145">
              <w:rPr>
                <w:rFonts w:eastAsia="Times New Roman" w:cs="Arial"/>
                <w:color w:val="595959"/>
                <w:sz w:val="16"/>
                <w:szCs w:val="16"/>
              </w:rPr>
              <w:t>Training materials tested</w:t>
            </w:r>
          </w:p>
        </w:tc>
        <w:tc>
          <w:tcPr>
            <w:tcW w:w="716" w:type="pct"/>
            <w:shd w:val="clear" w:color="auto" w:fill="auto"/>
          </w:tcPr>
          <w:p w:rsidR="00307DA3" w:rsidRPr="00B22312" w:rsidRDefault="00307DA3" w:rsidP="000F5812">
            <w:pPr>
              <w:spacing w:before="120" w:after="120" w:line="240" w:lineRule="auto"/>
              <w:ind w:left="33"/>
              <w:rPr>
                <w:rFonts w:eastAsia="Times New Roman" w:cs="Arial"/>
                <w:color w:val="595959"/>
                <w:sz w:val="16"/>
                <w:szCs w:val="16"/>
              </w:rPr>
            </w:pPr>
          </w:p>
        </w:tc>
        <w:tc>
          <w:tcPr>
            <w:tcW w:w="2594" w:type="pct"/>
            <w:shd w:val="clear" w:color="auto" w:fill="auto"/>
          </w:tcPr>
          <w:p w:rsidR="00307DA3" w:rsidRPr="00B22312" w:rsidRDefault="00307DA3" w:rsidP="000F5812">
            <w:pPr>
              <w:spacing w:before="120" w:after="120" w:line="240" w:lineRule="auto"/>
              <w:rPr>
                <w:rFonts w:eastAsia="Times New Roman" w:cs="Arial"/>
                <w:color w:val="595959"/>
                <w:sz w:val="16"/>
                <w:szCs w:val="16"/>
              </w:rPr>
            </w:pPr>
          </w:p>
        </w:tc>
      </w:tr>
      <w:tr w:rsidR="002B7145" w:rsidRPr="00B22312" w:rsidTr="000F5812">
        <w:tc>
          <w:tcPr>
            <w:tcW w:w="715" w:type="pct"/>
            <w:shd w:val="clear" w:color="auto" w:fill="auto"/>
          </w:tcPr>
          <w:p w:rsidR="002B7145" w:rsidRPr="00B22312" w:rsidRDefault="002B7145" w:rsidP="000F5812">
            <w:pPr>
              <w:spacing w:before="120" w:after="120" w:line="240" w:lineRule="auto"/>
              <w:jc w:val="center"/>
              <w:rPr>
                <w:rFonts w:eastAsia="Times New Roman" w:cs="Arial"/>
                <w:color w:val="595959"/>
                <w:sz w:val="16"/>
                <w:szCs w:val="16"/>
              </w:rPr>
            </w:pPr>
            <w:r>
              <w:rPr>
                <w:rFonts w:eastAsia="Times New Roman" w:cs="Arial"/>
                <w:color w:val="595959"/>
                <w:sz w:val="16"/>
                <w:szCs w:val="16"/>
              </w:rPr>
              <w:t>MS7</w:t>
            </w:r>
          </w:p>
        </w:tc>
        <w:tc>
          <w:tcPr>
            <w:tcW w:w="975" w:type="pct"/>
            <w:shd w:val="clear" w:color="auto" w:fill="auto"/>
          </w:tcPr>
          <w:p w:rsidR="002B7145" w:rsidRPr="00B22312" w:rsidRDefault="002B7145" w:rsidP="000F5812">
            <w:pPr>
              <w:spacing w:before="120" w:after="120" w:line="240" w:lineRule="auto"/>
              <w:jc w:val="center"/>
              <w:rPr>
                <w:rFonts w:eastAsia="Times New Roman" w:cs="Arial"/>
                <w:color w:val="595959"/>
                <w:sz w:val="16"/>
                <w:szCs w:val="16"/>
                <w:highlight w:val="lightGray"/>
              </w:rPr>
            </w:pPr>
            <w:r w:rsidRPr="002B7145">
              <w:rPr>
                <w:rFonts w:eastAsia="Times New Roman" w:cs="Arial"/>
                <w:color w:val="595959"/>
                <w:sz w:val="16"/>
                <w:szCs w:val="16"/>
              </w:rPr>
              <w:t>Training materials finalised</w:t>
            </w:r>
          </w:p>
        </w:tc>
        <w:tc>
          <w:tcPr>
            <w:tcW w:w="716" w:type="pct"/>
            <w:shd w:val="clear" w:color="auto" w:fill="auto"/>
          </w:tcPr>
          <w:p w:rsidR="002B7145" w:rsidRPr="00B22312" w:rsidRDefault="002B7145" w:rsidP="000F5812">
            <w:pPr>
              <w:spacing w:before="120" w:after="120" w:line="240" w:lineRule="auto"/>
              <w:ind w:left="33"/>
              <w:rPr>
                <w:rFonts w:eastAsia="Times New Roman" w:cs="Arial"/>
                <w:color w:val="595959"/>
                <w:sz w:val="16"/>
                <w:szCs w:val="16"/>
              </w:rPr>
            </w:pPr>
          </w:p>
        </w:tc>
        <w:tc>
          <w:tcPr>
            <w:tcW w:w="2594" w:type="pct"/>
            <w:shd w:val="clear" w:color="auto" w:fill="auto"/>
          </w:tcPr>
          <w:p w:rsidR="002B7145" w:rsidRPr="00B22312" w:rsidRDefault="002B7145" w:rsidP="000F5812">
            <w:pPr>
              <w:spacing w:before="120" w:after="120" w:line="240" w:lineRule="auto"/>
              <w:rPr>
                <w:rFonts w:eastAsia="Times New Roman" w:cs="Arial"/>
                <w:color w:val="595959"/>
                <w:sz w:val="16"/>
                <w:szCs w:val="16"/>
              </w:rPr>
            </w:pPr>
          </w:p>
        </w:tc>
      </w:tr>
      <w:tr w:rsidR="002B7145" w:rsidRPr="00B22312" w:rsidTr="000F5812">
        <w:tc>
          <w:tcPr>
            <w:tcW w:w="715" w:type="pct"/>
            <w:shd w:val="clear" w:color="auto" w:fill="auto"/>
          </w:tcPr>
          <w:p w:rsidR="002B7145" w:rsidRPr="00B22312" w:rsidRDefault="002B7145" w:rsidP="000F5812">
            <w:pPr>
              <w:spacing w:before="120" w:after="120" w:line="240" w:lineRule="auto"/>
              <w:jc w:val="center"/>
              <w:rPr>
                <w:rFonts w:eastAsia="Times New Roman" w:cs="Arial"/>
                <w:color w:val="595959"/>
                <w:sz w:val="16"/>
                <w:szCs w:val="16"/>
              </w:rPr>
            </w:pPr>
            <w:r>
              <w:rPr>
                <w:rFonts w:eastAsia="Times New Roman" w:cs="Arial"/>
                <w:color w:val="595959"/>
                <w:sz w:val="16"/>
                <w:szCs w:val="16"/>
              </w:rPr>
              <w:t>MS10</w:t>
            </w:r>
          </w:p>
        </w:tc>
        <w:tc>
          <w:tcPr>
            <w:tcW w:w="975" w:type="pct"/>
            <w:shd w:val="clear" w:color="auto" w:fill="auto"/>
          </w:tcPr>
          <w:p w:rsidR="002B7145" w:rsidRPr="00B22312" w:rsidRDefault="002B7145" w:rsidP="000F5812">
            <w:pPr>
              <w:spacing w:before="120" w:after="120" w:line="240" w:lineRule="auto"/>
              <w:jc w:val="center"/>
              <w:rPr>
                <w:rFonts w:eastAsia="Times New Roman" w:cs="Arial"/>
                <w:color w:val="595959"/>
                <w:sz w:val="16"/>
                <w:szCs w:val="16"/>
                <w:highlight w:val="lightGray"/>
              </w:rPr>
            </w:pPr>
            <w:r w:rsidRPr="002B7145">
              <w:rPr>
                <w:rFonts w:eastAsia="Times New Roman" w:cs="Arial"/>
                <w:color w:val="595959"/>
                <w:sz w:val="16"/>
                <w:szCs w:val="16"/>
              </w:rPr>
              <w:t>Pilot events for DPAs</w:t>
            </w:r>
          </w:p>
        </w:tc>
        <w:tc>
          <w:tcPr>
            <w:tcW w:w="716" w:type="pct"/>
            <w:shd w:val="clear" w:color="auto" w:fill="auto"/>
          </w:tcPr>
          <w:p w:rsidR="002B7145" w:rsidRPr="00B22312" w:rsidRDefault="002B7145" w:rsidP="000F5812">
            <w:pPr>
              <w:spacing w:before="120" w:after="120" w:line="240" w:lineRule="auto"/>
              <w:ind w:left="33"/>
              <w:rPr>
                <w:rFonts w:eastAsia="Times New Roman" w:cs="Arial"/>
                <w:color w:val="595959"/>
                <w:sz w:val="16"/>
                <w:szCs w:val="16"/>
              </w:rPr>
            </w:pPr>
          </w:p>
        </w:tc>
        <w:tc>
          <w:tcPr>
            <w:tcW w:w="2594" w:type="pct"/>
            <w:shd w:val="clear" w:color="auto" w:fill="auto"/>
          </w:tcPr>
          <w:p w:rsidR="002B7145" w:rsidRPr="00B22312" w:rsidRDefault="002B7145" w:rsidP="000F5812">
            <w:pPr>
              <w:spacing w:before="120" w:after="120" w:line="240" w:lineRule="auto"/>
              <w:rPr>
                <w:rFonts w:eastAsia="Times New Roman" w:cs="Arial"/>
                <w:color w:val="595959"/>
                <w:sz w:val="16"/>
                <w:szCs w:val="16"/>
              </w:rPr>
            </w:pPr>
          </w:p>
        </w:tc>
      </w:tr>
      <w:tr w:rsidR="002B7145" w:rsidRPr="00B22312" w:rsidTr="000F5812">
        <w:tc>
          <w:tcPr>
            <w:tcW w:w="715" w:type="pct"/>
            <w:shd w:val="clear" w:color="auto" w:fill="auto"/>
          </w:tcPr>
          <w:p w:rsidR="002B7145" w:rsidRPr="00B22312" w:rsidRDefault="002B7145" w:rsidP="000F5812">
            <w:pPr>
              <w:spacing w:before="120" w:after="120" w:line="240" w:lineRule="auto"/>
              <w:jc w:val="center"/>
              <w:rPr>
                <w:rFonts w:eastAsia="Times New Roman" w:cs="Arial"/>
                <w:color w:val="595959"/>
                <w:sz w:val="16"/>
                <w:szCs w:val="16"/>
              </w:rPr>
            </w:pPr>
            <w:r>
              <w:rPr>
                <w:rFonts w:eastAsia="Times New Roman" w:cs="Arial"/>
                <w:color w:val="595959"/>
                <w:sz w:val="16"/>
                <w:szCs w:val="16"/>
              </w:rPr>
              <w:t>MS11</w:t>
            </w:r>
          </w:p>
        </w:tc>
        <w:tc>
          <w:tcPr>
            <w:tcW w:w="975" w:type="pct"/>
            <w:shd w:val="clear" w:color="auto" w:fill="auto"/>
          </w:tcPr>
          <w:p w:rsidR="002B7145" w:rsidRPr="002B7145" w:rsidRDefault="002B7145" w:rsidP="002B7145">
            <w:pPr>
              <w:spacing w:before="120" w:after="120" w:line="240" w:lineRule="auto"/>
              <w:jc w:val="center"/>
              <w:rPr>
                <w:rFonts w:eastAsia="Times New Roman" w:cs="Arial"/>
                <w:color w:val="595959"/>
                <w:sz w:val="16"/>
                <w:szCs w:val="16"/>
              </w:rPr>
            </w:pPr>
            <w:r w:rsidRPr="002B7145">
              <w:rPr>
                <w:rFonts w:eastAsia="Times New Roman" w:cs="Arial"/>
                <w:color w:val="595959"/>
                <w:sz w:val="16"/>
                <w:szCs w:val="16"/>
              </w:rPr>
              <w:t>Pilot events for other</w:t>
            </w:r>
            <w:r>
              <w:rPr>
                <w:rFonts w:eastAsia="Times New Roman" w:cs="Arial"/>
                <w:color w:val="595959"/>
                <w:sz w:val="16"/>
                <w:szCs w:val="16"/>
              </w:rPr>
              <w:t xml:space="preserve"> </w:t>
            </w:r>
            <w:r w:rsidRPr="002B7145">
              <w:rPr>
                <w:rFonts w:eastAsia="Times New Roman" w:cs="Arial"/>
                <w:color w:val="595959"/>
                <w:sz w:val="16"/>
                <w:szCs w:val="16"/>
              </w:rPr>
              <w:t>stakeholders</w:t>
            </w:r>
          </w:p>
        </w:tc>
        <w:tc>
          <w:tcPr>
            <w:tcW w:w="716" w:type="pct"/>
            <w:shd w:val="clear" w:color="auto" w:fill="auto"/>
          </w:tcPr>
          <w:p w:rsidR="002B7145" w:rsidRPr="00B22312" w:rsidRDefault="002B7145" w:rsidP="000F5812">
            <w:pPr>
              <w:spacing w:before="120" w:after="120" w:line="240" w:lineRule="auto"/>
              <w:ind w:left="33"/>
              <w:rPr>
                <w:rFonts w:eastAsia="Times New Roman" w:cs="Arial"/>
                <w:color w:val="595959"/>
                <w:sz w:val="16"/>
                <w:szCs w:val="16"/>
              </w:rPr>
            </w:pPr>
          </w:p>
        </w:tc>
        <w:tc>
          <w:tcPr>
            <w:tcW w:w="2594" w:type="pct"/>
            <w:shd w:val="clear" w:color="auto" w:fill="auto"/>
          </w:tcPr>
          <w:p w:rsidR="002B7145" w:rsidRPr="00B22312" w:rsidRDefault="002B7145" w:rsidP="000F5812">
            <w:pPr>
              <w:spacing w:before="120" w:after="120" w:line="240" w:lineRule="auto"/>
              <w:rPr>
                <w:rFonts w:eastAsia="Times New Roman" w:cs="Arial"/>
                <w:color w:val="595959"/>
                <w:sz w:val="16"/>
                <w:szCs w:val="16"/>
              </w:rPr>
            </w:pPr>
          </w:p>
        </w:tc>
      </w:tr>
      <w:tr w:rsidR="00307DA3" w:rsidRPr="00B22312" w:rsidTr="000F5812">
        <w:tc>
          <w:tcPr>
            <w:tcW w:w="715" w:type="pct"/>
            <w:shd w:val="clear" w:color="auto" w:fill="E6E6E6"/>
          </w:tcPr>
          <w:p w:rsidR="00307DA3" w:rsidRPr="00B22312" w:rsidRDefault="00307DA3" w:rsidP="000F5812">
            <w:pPr>
              <w:spacing w:before="120" w:after="0" w:line="240" w:lineRule="auto"/>
              <w:jc w:val="center"/>
              <w:rPr>
                <w:rFonts w:eastAsia="Times New Roman" w:cs="Arial"/>
                <w:color w:val="595959"/>
                <w:sz w:val="16"/>
                <w:szCs w:val="16"/>
              </w:rPr>
            </w:pPr>
            <w:r w:rsidRPr="00B22312">
              <w:rPr>
                <w:rFonts w:eastAsia="Times New Roman" w:cs="Arial"/>
                <w:color w:val="595959"/>
                <w:sz w:val="16"/>
                <w:szCs w:val="16"/>
              </w:rPr>
              <w:t xml:space="preserve">Deliverable number </w:t>
            </w:r>
          </w:p>
          <w:p w:rsidR="00307DA3" w:rsidRPr="00B22312" w:rsidRDefault="00307DA3" w:rsidP="000F5812">
            <w:pPr>
              <w:spacing w:after="120" w:line="240" w:lineRule="auto"/>
              <w:jc w:val="center"/>
              <w:rPr>
                <w:rFonts w:eastAsia="Times New Roman" w:cs="Arial"/>
                <w:color w:val="808080"/>
                <w:sz w:val="16"/>
                <w:szCs w:val="16"/>
              </w:rPr>
            </w:pPr>
            <w:r w:rsidRPr="00B22312">
              <w:rPr>
                <w:rFonts w:eastAsia="Times New Roman" w:cs="Arial"/>
                <w:color w:val="808080" w:themeColor="background1" w:themeShade="80"/>
                <w:sz w:val="14"/>
                <w:szCs w:val="18"/>
              </w:rPr>
              <w:t xml:space="preserve">(numbering </w:t>
            </w:r>
            <w:proofErr w:type="spellStart"/>
            <w:r w:rsidRPr="00B22312">
              <w:rPr>
                <w:rFonts w:eastAsia="Times New Roman" w:cs="Arial"/>
                <w:color w:val="808080" w:themeColor="background1" w:themeShade="80"/>
                <w:sz w:val="14"/>
                <w:szCs w:val="18"/>
              </w:rPr>
              <w:t>SyGMa</w:t>
            </w:r>
            <w:proofErr w:type="spellEnd"/>
            <w:r w:rsidRPr="00B22312">
              <w:rPr>
                <w:rFonts w:eastAsia="Times New Roman" w:cs="Arial"/>
                <w:color w:val="808080" w:themeColor="background1" w:themeShade="80"/>
                <w:sz w:val="14"/>
                <w:szCs w:val="18"/>
              </w:rPr>
              <w:t>)</w:t>
            </w:r>
          </w:p>
        </w:tc>
        <w:tc>
          <w:tcPr>
            <w:tcW w:w="975" w:type="pct"/>
            <w:shd w:val="clear" w:color="auto" w:fill="E6E6E6"/>
          </w:tcPr>
          <w:p w:rsidR="00307DA3" w:rsidRPr="00B22312" w:rsidRDefault="00307DA3" w:rsidP="000F5812">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t>Deliverable name</w:t>
            </w:r>
          </w:p>
        </w:tc>
        <w:tc>
          <w:tcPr>
            <w:tcW w:w="716" w:type="pct"/>
            <w:shd w:val="clear" w:color="auto" w:fill="E6E6E6"/>
          </w:tcPr>
          <w:p w:rsidR="00307DA3" w:rsidRPr="00B22312" w:rsidRDefault="00307DA3" w:rsidP="000F5812">
            <w:pPr>
              <w:spacing w:before="120" w:after="0" w:line="240" w:lineRule="auto"/>
              <w:jc w:val="center"/>
              <w:rPr>
                <w:rFonts w:eastAsia="Times New Roman" w:cs="Arial"/>
                <w:color w:val="595959"/>
                <w:sz w:val="16"/>
                <w:szCs w:val="16"/>
              </w:rPr>
            </w:pPr>
            <w:r w:rsidRPr="00B22312">
              <w:rPr>
                <w:rFonts w:eastAsia="Times New Roman" w:cs="Arial"/>
                <w:color w:val="595959"/>
                <w:sz w:val="16"/>
                <w:szCs w:val="16"/>
              </w:rPr>
              <w:t>Achieved?</w:t>
            </w:r>
          </w:p>
          <w:p w:rsidR="00307DA3" w:rsidRPr="00B22312" w:rsidRDefault="00307DA3" w:rsidP="000F5812">
            <w:pPr>
              <w:spacing w:after="120" w:line="240" w:lineRule="auto"/>
              <w:jc w:val="center"/>
              <w:rPr>
                <w:rFonts w:eastAsia="Times New Roman" w:cs="Arial"/>
                <w:color w:val="595959"/>
                <w:sz w:val="16"/>
                <w:szCs w:val="16"/>
              </w:rPr>
            </w:pPr>
            <w:r w:rsidRPr="00B22312">
              <w:rPr>
                <w:rFonts w:eastAsia="Times New Roman" w:cs="Arial"/>
                <w:color w:val="808080" w:themeColor="background1" w:themeShade="80"/>
                <w:sz w:val="14"/>
                <w:szCs w:val="16"/>
              </w:rPr>
              <w:t>(Yes/No)</w:t>
            </w:r>
          </w:p>
        </w:tc>
        <w:tc>
          <w:tcPr>
            <w:tcW w:w="2594" w:type="pct"/>
            <w:shd w:val="clear" w:color="auto" w:fill="E6E6E6"/>
          </w:tcPr>
          <w:p w:rsidR="00307DA3" w:rsidRPr="00B22312" w:rsidRDefault="00307DA3" w:rsidP="000F5812">
            <w:pPr>
              <w:spacing w:before="120" w:after="0" w:line="240" w:lineRule="auto"/>
              <w:jc w:val="center"/>
              <w:rPr>
                <w:rFonts w:eastAsia="Times New Roman" w:cs="Arial"/>
                <w:color w:val="808080"/>
                <w:sz w:val="16"/>
                <w:szCs w:val="16"/>
              </w:rPr>
            </w:pPr>
            <w:r w:rsidRPr="00B22312">
              <w:rPr>
                <w:rFonts w:eastAsia="Times New Roman" w:cs="Arial"/>
                <w:sz w:val="16"/>
                <w:szCs w:val="16"/>
              </w:rPr>
              <w:t>Justification</w:t>
            </w:r>
            <w:r w:rsidRPr="00B22312">
              <w:rPr>
                <w:rFonts w:eastAsia="Times New Roman" w:cs="Arial"/>
                <w:color w:val="808080"/>
                <w:sz w:val="16"/>
                <w:szCs w:val="16"/>
              </w:rPr>
              <w:t xml:space="preserve"> </w:t>
            </w:r>
          </w:p>
          <w:p w:rsidR="00307DA3" w:rsidRPr="00B22312" w:rsidRDefault="00307DA3" w:rsidP="000F5812">
            <w:pPr>
              <w:spacing w:after="120" w:line="240" w:lineRule="auto"/>
              <w:jc w:val="center"/>
              <w:rPr>
                <w:rFonts w:eastAsia="Times New Roman" w:cs="Arial"/>
                <w:color w:val="808080"/>
                <w:sz w:val="16"/>
                <w:szCs w:val="16"/>
              </w:rPr>
            </w:pPr>
            <w:r w:rsidRPr="00B22312">
              <w:rPr>
                <w:rFonts w:eastAsia="Times New Roman" w:cs="Arial"/>
                <w:color w:val="808080" w:themeColor="background1" w:themeShade="80"/>
                <w:sz w:val="14"/>
                <w:szCs w:val="18"/>
              </w:rPr>
              <w:t>(explain what was done and by whom; explain what was not done and why not; indicate new timing)</w:t>
            </w:r>
          </w:p>
        </w:tc>
      </w:tr>
      <w:tr w:rsidR="00307DA3" w:rsidRPr="00B22312" w:rsidTr="000F5812">
        <w:tc>
          <w:tcPr>
            <w:tcW w:w="715" w:type="pct"/>
            <w:shd w:val="clear" w:color="auto" w:fill="auto"/>
          </w:tcPr>
          <w:p w:rsidR="00307DA3" w:rsidRPr="00B22312" w:rsidRDefault="00307DA3" w:rsidP="000F5812">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t>D</w:t>
            </w:r>
            <w:r w:rsidR="002B7145">
              <w:rPr>
                <w:rFonts w:eastAsia="Times New Roman" w:cs="Arial"/>
                <w:color w:val="595959"/>
                <w:sz w:val="16"/>
                <w:szCs w:val="16"/>
              </w:rPr>
              <w:t>4</w:t>
            </w:r>
            <w:r w:rsidRPr="00B22312">
              <w:rPr>
                <w:rFonts w:eastAsia="Times New Roman" w:cs="Arial"/>
                <w:color w:val="595959"/>
                <w:sz w:val="16"/>
                <w:szCs w:val="16"/>
              </w:rPr>
              <w:t>.1</w:t>
            </w:r>
          </w:p>
        </w:tc>
        <w:tc>
          <w:tcPr>
            <w:tcW w:w="975" w:type="pct"/>
            <w:shd w:val="clear" w:color="auto" w:fill="auto"/>
          </w:tcPr>
          <w:p w:rsidR="00307DA3" w:rsidRPr="00B22312" w:rsidRDefault="002B7145" w:rsidP="000F5812">
            <w:pPr>
              <w:spacing w:before="120" w:after="120" w:line="240" w:lineRule="auto"/>
              <w:jc w:val="center"/>
              <w:rPr>
                <w:rFonts w:eastAsia="Times New Roman" w:cs="Arial"/>
                <w:color w:val="595959"/>
                <w:sz w:val="16"/>
                <w:szCs w:val="16"/>
              </w:rPr>
            </w:pPr>
            <w:r w:rsidRPr="002B7145">
              <w:rPr>
                <w:rFonts w:eastAsia="Times New Roman" w:cs="Arial"/>
                <w:color w:val="595959"/>
                <w:sz w:val="16"/>
                <w:szCs w:val="16"/>
              </w:rPr>
              <w:t>Web-based questionnaire</w:t>
            </w:r>
          </w:p>
        </w:tc>
        <w:tc>
          <w:tcPr>
            <w:tcW w:w="716" w:type="pct"/>
            <w:shd w:val="clear" w:color="auto" w:fill="auto"/>
          </w:tcPr>
          <w:p w:rsidR="00307DA3" w:rsidRPr="00B22312" w:rsidRDefault="00307DA3" w:rsidP="000F5812">
            <w:pPr>
              <w:spacing w:before="120" w:after="120" w:line="240" w:lineRule="auto"/>
              <w:rPr>
                <w:rFonts w:eastAsia="Times New Roman" w:cs="Arial"/>
                <w:color w:val="595959"/>
                <w:sz w:val="16"/>
                <w:szCs w:val="16"/>
              </w:rPr>
            </w:pPr>
          </w:p>
        </w:tc>
        <w:tc>
          <w:tcPr>
            <w:tcW w:w="2594" w:type="pct"/>
            <w:shd w:val="clear" w:color="auto" w:fill="auto"/>
          </w:tcPr>
          <w:p w:rsidR="00307DA3" w:rsidRPr="00B22312" w:rsidRDefault="00307DA3" w:rsidP="000F5812">
            <w:pPr>
              <w:spacing w:before="120" w:after="120" w:line="240" w:lineRule="auto"/>
              <w:rPr>
                <w:rFonts w:eastAsia="Times New Roman" w:cs="Arial"/>
                <w:color w:val="595959"/>
                <w:sz w:val="16"/>
                <w:szCs w:val="16"/>
              </w:rPr>
            </w:pPr>
          </w:p>
        </w:tc>
      </w:tr>
      <w:tr w:rsidR="00307DA3" w:rsidRPr="00B22312" w:rsidTr="000F5812">
        <w:tc>
          <w:tcPr>
            <w:tcW w:w="715" w:type="pct"/>
            <w:shd w:val="clear" w:color="auto" w:fill="auto"/>
          </w:tcPr>
          <w:p w:rsidR="00307DA3" w:rsidRPr="00B22312" w:rsidRDefault="00307DA3" w:rsidP="000F5812">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t>D</w:t>
            </w:r>
            <w:r w:rsidR="002B7145">
              <w:rPr>
                <w:rFonts w:eastAsia="Times New Roman" w:cs="Arial"/>
                <w:color w:val="595959"/>
                <w:sz w:val="16"/>
                <w:szCs w:val="16"/>
              </w:rPr>
              <w:t>4</w:t>
            </w:r>
            <w:r w:rsidRPr="00B22312">
              <w:rPr>
                <w:rFonts w:eastAsia="Times New Roman" w:cs="Arial"/>
                <w:color w:val="595959"/>
                <w:sz w:val="16"/>
                <w:szCs w:val="16"/>
              </w:rPr>
              <w:t>.2</w:t>
            </w:r>
          </w:p>
        </w:tc>
        <w:tc>
          <w:tcPr>
            <w:tcW w:w="975" w:type="pct"/>
            <w:shd w:val="clear" w:color="auto" w:fill="auto"/>
          </w:tcPr>
          <w:p w:rsidR="00307DA3" w:rsidRPr="00B22312" w:rsidRDefault="002B7145" w:rsidP="000F5812">
            <w:pPr>
              <w:spacing w:before="120" w:after="120" w:line="240" w:lineRule="auto"/>
              <w:jc w:val="center"/>
              <w:rPr>
                <w:rFonts w:eastAsia="Times New Roman" w:cs="Arial"/>
                <w:color w:val="595959"/>
                <w:sz w:val="16"/>
                <w:szCs w:val="16"/>
              </w:rPr>
            </w:pPr>
            <w:r w:rsidRPr="002B7145">
              <w:rPr>
                <w:rFonts w:eastAsia="Times New Roman" w:cs="Arial"/>
                <w:color w:val="595959"/>
                <w:sz w:val="16"/>
                <w:szCs w:val="16"/>
              </w:rPr>
              <w:t>Finalised training materials</w:t>
            </w:r>
          </w:p>
        </w:tc>
        <w:tc>
          <w:tcPr>
            <w:tcW w:w="716" w:type="pct"/>
            <w:shd w:val="clear" w:color="auto" w:fill="auto"/>
          </w:tcPr>
          <w:p w:rsidR="00307DA3" w:rsidRPr="00B22312" w:rsidRDefault="00307DA3" w:rsidP="000F5812">
            <w:pPr>
              <w:spacing w:before="120" w:after="120" w:line="240" w:lineRule="auto"/>
              <w:rPr>
                <w:rFonts w:eastAsia="Times New Roman" w:cs="Arial"/>
                <w:color w:val="595959"/>
                <w:sz w:val="16"/>
                <w:szCs w:val="16"/>
              </w:rPr>
            </w:pPr>
          </w:p>
        </w:tc>
        <w:tc>
          <w:tcPr>
            <w:tcW w:w="2594" w:type="pct"/>
            <w:shd w:val="clear" w:color="auto" w:fill="auto"/>
          </w:tcPr>
          <w:p w:rsidR="00307DA3" w:rsidRPr="00B22312" w:rsidRDefault="00307DA3" w:rsidP="000F5812">
            <w:pPr>
              <w:spacing w:before="120" w:after="120" w:line="240" w:lineRule="auto"/>
              <w:rPr>
                <w:rFonts w:eastAsia="Times New Roman" w:cs="Arial"/>
                <w:color w:val="595959"/>
                <w:sz w:val="16"/>
                <w:szCs w:val="16"/>
              </w:rPr>
            </w:pPr>
          </w:p>
        </w:tc>
      </w:tr>
      <w:tr w:rsidR="002B7145" w:rsidRPr="00B22312" w:rsidTr="000F5812">
        <w:tc>
          <w:tcPr>
            <w:tcW w:w="715" w:type="pct"/>
            <w:shd w:val="clear" w:color="auto" w:fill="auto"/>
          </w:tcPr>
          <w:p w:rsidR="002B7145" w:rsidRPr="00B22312" w:rsidRDefault="002B7145" w:rsidP="000F5812">
            <w:pPr>
              <w:spacing w:before="120" w:after="120" w:line="240" w:lineRule="auto"/>
              <w:jc w:val="center"/>
              <w:rPr>
                <w:rFonts w:eastAsia="Times New Roman" w:cs="Arial"/>
                <w:color w:val="595959"/>
                <w:sz w:val="16"/>
                <w:szCs w:val="16"/>
              </w:rPr>
            </w:pPr>
            <w:r>
              <w:rPr>
                <w:rFonts w:eastAsia="Times New Roman" w:cs="Arial"/>
                <w:color w:val="595959"/>
                <w:sz w:val="16"/>
                <w:szCs w:val="16"/>
              </w:rPr>
              <w:t>D4.3</w:t>
            </w:r>
          </w:p>
        </w:tc>
        <w:tc>
          <w:tcPr>
            <w:tcW w:w="975" w:type="pct"/>
            <w:shd w:val="clear" w:color="auto" w:fill="auto"/>
          </w:tcPr>
          <w:p w:rsidR="002B7145" w:rsidRPr="00B22312" w:rsidRDefault="002B7145" w:rsidP="000F5812">
            <w:pPr>
              <w:spacing w:before="120" w:after="120" w:line="240" w:lineRule="auto"/>
              <w:jc w:val="center"/>
              <w:rPr>
                <w:rFonts w:eastAsia="Times New Roman" w:cs="Arial"/>
                <w:color w:val="595959"/>
                <w:sz w:val="16"/>
                <w:szCs w:val="16"/>
              </w:rPr>
            </w:pPr>
            <w:r w:rsidRPr="002B7145">
              <w:rPr>
                <w:rFonts w:eastAsia="Times New Roman" w:cs="Arial"/>
                <w:color w:val="595959"/>
                <w:sz w:val="16"/>
                <w:szCs w:val="16"/>
              </w:rPr>
              <w:t>Feedback forms</w:t>
            </w:r>
          </w:p>
        </w:tc>
        <w:tc>
          <w:tcPr>
            <w:tcW w:w="716" w:type="pct"/>
            <w:shd w:val="clear" w:color="auto" w:fill="auto"/>
          </w:tcPr>
          <w:p w:rsidR="002B7145" w:rsidRPr="00B22312" w:rsidRDefault="002B7145" w:rsidP="000F5812">
            <w:pPr>
              <w:spacing w:before="120" w:after="120" w:line="240" w:lineRule="auto"/>
              <w:rPr>
                <w:rFonts w:eastAsia="Times New Roman" w:cs="Arial"/>
                <w:color w:val="595959"/>
                <w:sz w:val="16"/>
                <w:szCs w:val="16"/>
              </w:rPr>
            </w:pPr>
          </w:p>
        </w:tc>
        <w:tc>
          <w:tcPr>
            <w:tcW w:w="2594" w:type="pct"/>
            <w:shd w:val="clear" w:color="auto" w:fill="auto"/>
          </w:tcPr>
          <w:p w:rsidR="002B7145" w:rsidRPr="00B22312" w:rsidRDefault="002B7145" w:rsidP="000F5812">
            <w:pPr>
              <w:spacing w:before="120" w:after="120" w:line="240" w:lineRule="auto"/>
              <w:rPr>
                <w:rFonts w:eastAsia="Times New Roman" w:cs="Arial"/>
                <w:color w:val="595959"/>
                <w:sz w:val="16"/>
                <w:szCs w:val="16"/>
              </w:rPr>
            </w:pPr>
          </w:p>
        </w:tc>
      </w:tr>
      <w:tr w:rsidR="00307DA3" w:rsidRPr="00B22312" w:rsidTr="000F5812">
        <w:tc>
          <w:tcPr>
            <w:tcW w:w="1690" w:type="pct"/>
            <w:gridSpan w:val="2"/>
            <w:shd w:val="clear" w:color="auto" w:fill="E6E6E6"/>
          </w:tcPr>
          <w:p w:rsidR="00307DA3" w:rsidRPr="00B22312" w:rsidRDefault="00307DA3" w:rsidP="000F5812">
            <w:pPr>
              <w:spacing w:before="120" w:after="120" w:line="240" w:lineRule="auto"/>
              <w:rPr>
                <w:rFonts w:eastAsia="Times New Roman" w:cs="Arial"/>
                <w:color w:val="595959"/>
                <w:sz w:val="18"/>
                <w:szCs w:val="20"/>
              </w:rPr>
            </w:pPr>
            <w:r w:rsidRPr="00B22312">
              <w:rPr>
                <w:rFonts w:eastAsia="Times New Roman" w:cs="Arial"/>
                <w:color w:val="595959"/>
                <w:sz w:val="18"/>
                <w:szCs w:val="20"/>
              </w:rPr>
              <w:t>Other issues</w:t>
            </w:r>
          </w:p>
        </w:tc>
        <w:tc>
          <w:tcPr>
            <w:tcW w:w="3310" w:type="pct"/>
            <w:gridSpan w:val="2"/>
            <w:shd w:val="clear" w:color="auto" w:fill="FFFFFF" w:themeFill="background1"/>
          </w:tcPr>
          <w:p w:rsidR="00307DA3" w:rsidRPr="00B22312" w:rsidRDefault="00307DA3" w:rsidP="000F5812">
            <w:pPr>
              <w:spacing w:before="120" w:after="120" w:line="240" w:lineRule="auto"/>
              <w:rPr>
                <w:rFonts w:eastAsia="Times New Roman" w:cs="Arial"/>
                <w:color w:val="595959"/>
                <w:sz w:val="16"/>
                <w:szCs w:val="20"/>
              </w:rPr>
            </w:pPr>
          </w:p>
        </w:tc>
      </w:tr>
    </w:tbl>
    <w:p w:rsidR="00307DA3" w:rsidRPr="00B22312" w:rsidRDefault="00307DA3" w:rsidP="00307DA3">
      <w:pPr>
        <w:spacing w:line="240" w:lineRule="auto"/>
        <w:rPr>
          <w:rFonts w:eastAsia="Times New Roman" w:cs="Times New Roman"/>
          <w:szCs w:val="24"/>
        </w:rPr>
      </w:pPr>
    </w:p>
    <w:p w:rsidR="00307DA3" w:rsidRPr="00B22312" w:rsidRDefault="00307DA3" w:rsidP="00307DA3">
      <w:pPr>
        <w:pStyle w:val="Heading3"/>
        <w:rPr>
          <w:b w:val="0"/>
          <w:i/>
        </w:rPr>
      </w:pPr>
      <w:r w:rsidRPr="00B22312">
        <w:rPr>
          <w:b w:val="0"/>
          <w:i/>
        </w:rPr>
        <w:t xml:space="preserve">Work package </w:t>
      </w:r>
      <w:r w:rsidR="002B7145">
        <w:rPr>
          <w:b w:val="0"/>
          <w:i/>
        </w:rPr>
        <w:t>5</w:t>
      </w:r>
    </w:p>
    <w:tbl>
      <w:tblPr>
        <w:tblW w:w="4851" w:type="pct"/>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977"/>
        <w:gridCol w:w="2697"/>
        <w:gridCol w:w="1981"/>
        <w:gridCol w:w="7176"/>
      </w:tblGrid>
      <w:tr w:rsidR="00307DA3" w:rsidRPr="00B22312" w:rsidTr="000F5812">
        <w:trPr>
          <w:trHeight w:val="417"/>
        </w:trPr>
        <w:tc>
          <w:tcPr>
            <w:tcW w:w="5000" w:type="pct"/>
            <w:gridSpan w:val="4"/>
            <w:tcBorders>
              <w:bottom w:val="single" w:sz="12" w:space="0" w:color="A6A6A6"/>
            </w:tcBorders>
            <w:shd w:val="clear" w:color="auto" w:fill="D9D9D9" w:themeFill="background1" w:themeFillShade="D9"/>
          </w:tcPr>
          <w:p w:rsidR="00307DA3" w:rsidRPr="00B22312" w:rsidRDefault="00307DA3" w:rsidP="000F5812">
            <w:pPr>
              <w:spacing w:before="240" w:after="240" w:line="240" w:lineRule="auto"/>
              <w:rPr>
                <w:rFonts w:eastAsia="Times New Roman" w:cs="Arial"/>
                <w:b/>
                <w:color w:val="595959"/>
                <w:szCs w:val="24"/>
              </w:rPr>
            </w:pPr>
            <w:r w:rsidRPr="00B22312">
              <w:rPr>
                <w:rFonts w:eastAsia="Times New Roman" w:cs="Arial"/>
                <w:b/>
                <w:color w:val="595959"/>
                <w:szCs w:val="24"/>
              </w:rPr>
              <w:lastRenderedPageBreak/>
              <w:t xml:space="preserve">Work package </w:t>
            </w:r>
            <w:r w:rsidR="002B7145">
              <w:rPr>
                <w:rFonts w:eastAsia="Times New Roman" w:cs="Arial"/>
                <w:b/>
                <w:color w:val="595959"/>
                <w:szCs w:val="24"/>
              </w:rPr>
              <w:t>5</w:t>
            </w:r>
            <w:r w:rsidRPr="00B22312">
              <w:rPr>
                <w:rFonts w:eastAsia="Times New Roman" w:cs="Arial"/>
                <w:b/>
                <w:color w:val="595959"/>
                <w:szCs w:val="24"/>
              </w:rPr>
              <w:t xml:space="preserve">: </w:t>
            </w:r>
            <w:r w:rsidR="002B7145" w:rsidRPr="002B7145">
              <w:rPr>
                <w:rFonts w:eastAsia="Times New Roman" w:cs="Arial"/>
                <w:b/>
                <w:color w:val="595959"/>
                <w:szCs w:val="24"/>
              </w:rPr>
              <w:t>Dissemination and outreach</w:t>
            </w:r>
          </w:p>
        </w:tc>
      </w:tr>
      <w:tr w:rsidR="00307DA3" w:rsidRPr="00B22312" w:rsidTr="000F5812">
        <w:tc>
          <w:tcPr>
            <w:tcW w:w="5000" w:type="pct"/>
            <w:gridSpan w:val="4"/>
            <w:shd w:val="clear" w:color="auto" w:fill="D9D9D9" w:themeFill="background1" w:themeFillShade="D9"/>
          </w:tcPr>
          <w:p w:rsidR="00307DA3" w:rsidRPr="00B22312" w:rsidRDefault="00307DA3" w:rsidP="000F5812">
            <w:pPr>
              <w:spacing w:before="120" w:after="120" w:line="240" w:lineRule="auto"/>
              <w:rPr>
                <w:rFonts w:eastAsia="Times New Roman" w:cs="Arial"/>
                <w:b/>
                <w:color w:val="595959"/>
                <w:sz w:val="18"/>
                <w:szCs w:val="20"/>
              </w:rPr>
            </w:pPr>
            <w:r w:rsidRPr="00B22312">
              <w:rPr>
                <w:rFonts w:eastAsia="Times New Roman" w:cs="Arial"/>
                <w:b/>
                <w:color w:val="595959"/>
                <w:sz w:val="18"/>
                <w:szCs w:val="20"/>
              </w:rPr>
              <w:t xml:space="preserve">Activities </w:t>
            </w:r>
          </w:p>
          <w:p w:rsidR="00307DA3" w:rsidRPr="00B22312" w:rsidRDefault="00307DA3" w:rsidP="000F5812">
            <w:pPr>
              <w:spacing w:before="120" w:after="120" w:line="240" w:lineRule="auto"/>
              <w:rPr>
                <w:rFonts w:eastAsia="Times New Roman" w:cs="Arial"/>
                <w:i/>
                <w:color w:val="595959"/>
                <w:sz w:val="18"/>
                <w:szCs w:val="20"/>
              </w:rPr>
            </w:pPr>
            <w:r w:rsidRPr="00B22312">
              <w:rPr>
                <w:rFonts w:eastAsia="Times New Roman" w:cs="Arial"/>
                <w:i/>
                <w:color w:val="595959"/>
                <w:sz w:val="16"/>
                <w:szCs w:val="20"/>
              </w:rPr>
              <w:t xml:space="preserve">Report on the implementation status </w:t>
            </w:r>
            <w:r>
              <w:rPr>
                <w:rFonts w:eastAsia="Times New Roman" w:cs="Arial"/>
                <w:i/>
                <w:color w:val="595959"/>
                <w:sz w:val="16"/>
                <w:szCs w:val="20"/>
              </w:rPr>
              <w:t xml:space="preserve">of the activities that were to be implemented during the period </w:t>
            </w:r>
            <w:r w:rsidRPr="00B22312">
              <w:rPr>
                <w:rFonts w:eastAsia="Times New Roman" w:cs="Arial"/>
                <w:i/>
                <w:color w:val="595959"/>
                <w:sz w:val="16"/>
                <w:szCs w:val="20"/>
              </w:rPr>
              <w:t xml:space="preserve">and explain deviations from </w:t>
            </w:r>
            <w:r w:rsidRPr="00B22312">
              <w:rPr>
                <w:rFonts w:eastAsia="Times New Roman" w:cs="Times New Roman"/>
                <w:i/>
                <w:sz w:val="16"/>
                <w:szCs w:val="24"/>
              </w:rPr>
              <w:t xml:space="preserve">the </w:t>
            </w:r>
            <w:r w:rsidRPr="00B22312">
              <w:rPr>
                <w:rFonts w:eastAsia="Times New Roman" w:cs="Arial"/>
                <w:i/>
                <w:color w:val="595959"/>
                <w:sz w:val="16"/>
                <w:szCs w:val="20"/>
              </w:rPr>
              <w:t>description of the action (</w:t>
            </w:r>
            <w:proofErr w:type="spellStart"/>
            <w:r w:rsidRPr="00B22312">
              <w:rPr>
                <w:rFonts w:eastAsia="Times New Roman" w:cs="Arial"/>
                <w:i/>
                <w:color w:val="595959"/>
                <w:sz w:val="16"/>
                <w:szCs w:val="20"/>
              </w:rPr>
              <w:t>DoA</w:t>
            </w:r>
            <w:proofErr w:type="spellEnd"/>
            <w:r w:rsidRPr="00B22312">
              <w:rPr>
                <w:rFonts w:eastAsia="Times New Roman" w:cs="Arial"/>
                <w:i/>
                <w:color w:val="595959"/>
                <w:sz w:val="16"/>
                <w:szCs w:val="20"/>
              </w:rPr>
              <w:t>) in Annex 1 GA.</w:t>
            </w:r>
          </w:p>
        </w:tc>
      </w:tr>
      <w:tr w:rsidR="00307DA3" w:rsidRPr="00B22312" w:rsidTr="000F5812">
        <w:trPr>
          <w:trHeight w:val="40"/>
        </w:trPr>
        <w:tc>
          <w:tcPr>
            <w:tcW w:w="715" w:type="pct"/>
            <w:shd w:val="clear" w:color="auto" w:fill="E6E6E6"/>
          </w:tcPr>
          <w:p w:rsidR="00307DA3" w:rsidRPr="00B22312" w:rsidRDefault="00307DA3" w:rsidP="000F5812">
            <w:pPr>
              <w:spacing w:before="120" w:after="0" w:line="240" w:lineRule="auto"/>
              <w:jc w:val="center"/>
              <w:rPr>
                <w:rFonts w:eastAsia="Times New Roman" w:cs="Arial"/>
                <w:color w:val="595959"/>
                <w:sz w:val="16"/>
                <w:szCs w:val="18"/>
              </w:rPr>
            </w:pPr>
            <w:r w:rsidRPr="00B22312">
              <w:rPr>
                <w:rFonts w:eastAsia="Times New Roman" w:cs="Arial"/>
                <w:color w:val="595959"/>
                <w:sz w:val="16"/>
                <w:szCs w:val="18"/>
              </w:rPr>
              <w:t>Task number</w:t>
            </w:r>
          </w:p>
          <w:p w:rsidR="00307DA3" w:rsidRPr="00B22312" w:rsidRDefault="00307DA3" w:rsidP="000F5812">
            <w:pPr>
              <w:spacing w:after="120" w:line="240" w:lineRule="auto"/>
              <w:jc w:val="center"/>
              <w:rPr>
                <w:rFonts w:eastAsia="Times New Roman" w:cs="Arial"/>
                <w:color w:val="808080" w:themeColor="background1" w:themeShade="80"/>
                <w:sz w:val="16"/>
                <w:szCs w:val="18"/>
              </w:rPr>
            </w:pPr>
            <w:r w:rsidRPr="00B22312">
              <w:rPr>
                <w:rFonts w:eastAsia="Times New Roman" w:cs="Arial"/>
                <w:color w:val="808080" w:themeColor="background1" w:themeShade="80"/>
                <w:sz w:val="14"/>
                <w:szCs w:val="18"/>
              </w:rPr>
              <w:t>(numbering Annex 1 GA)</w:t>
            </w:r>
          </w:p>
        </w:tc>
        <w:tc>
          <w:tcPr>
            <w:tcW w:w="975" w:type="pct"/>
            <w:shd w:val="clear" w:color="auto" w:fill="E6E6E6"/>
          </w:tcPr>
          <w:p w:rsidR="00307DA3" w:rsidRPr="00B22312" w:rsidRDefault="00307DA3" w:rsidP="000F5812">
            <w:pPr>
              <w:spacing w:before="120" w:after="120" w:line="240" w:lineRule="auto"/>
              <w:jc w:val="center"/>
              <w:rPr>
                <w:rFonts w:eastAsia="Times New Roman" w:cs="Arial"/>
                <w:color w:val="595959"/>
                <w:sz w:val="16"/>
                <w:szCs w:val="18"/>
              </w:rPr>
            </w:pPr>
            <w:r w:rsidRPr="00B22312">
              <w:rPr>
                <w:rFonts w:eastAsia="Times New Roman" w:cs="Arial"/>
                <w:color w:val="595959"/>
                <w:sz w:val="16"/>
                <w:szCs w:val="18"/>
              </w:rPr>
              <w:t>Task name</w:t>
            </w:r>
          </w:p>
        </w:tc>
        <w:tc>
          <w:tcPr>
            <w:tcW w:w="716" w:type="pct"/>
            <w:shd w:val="clear" w:color="auto" w:fill="E6E6E6"/>
          </w:tcPr>
          <w:p w:rsidR="00307DA3" w:rsidRPr="00B22312" w:rsidRDefault="00307DA3" w:rsidP="000F5812">
            <w:pPr>
              <w:spacing w:before="120" w:after="0" w:line="240" w:lineRule="auto"/>
              <w:jc w:val="center"/>
              <w:rPr>
                <w:rFonts w:eastAsia="Times New Roman" w:cs="Arial"/>
                <w:color w:val="595959"/>
                <w:sz w:val="16"/>
                <w:szCs w:val="18"/>
              </w:rPr>
            </w:pPr>
            <w:r w:rsidRPr="00B22312">
              <w:rPr>
                <w:rFonts w:eastAsia="Times New Roman" w:cs="Arial"/>
                <w:color w:val="595959"/>
                <w:sz w:val="16"/>
                <w:szCs w:val="18"/>
              </w:rPr>
              <w:t>Implemented?</w:t>
            </w:r>
          </w:p>
          <w:p w:rsidR="00307DA3" w:rsidRPr="00B22312" w:rsidRDefault="00307DA3" w:rsidP="000F5812">
            <w:pPr>
              <w:spacing w:after="120" w:line="240" w:lineRule="auto"/>
              <w:jc w:val="center"/>
              <w:rPr>
                <w:rFonts w:eastAsia="Times New Roman" w:cs="Arial"/>
                <w:color w:val="595959"/>
                <w:sz w:val="16"/>
                <w:szCs w:val="18"/>
              </w:rPr>
            </w:pPr>
            <w:r w:rsidRPr="00B22312">
              <w:rPr>
                <w:rFonts w:eastAsia="Times New Roman" w:cs="Arial"/>
                <w:color w:val="808080" w:themeColor="background1" w:themeShade="80"/>
                <w:sz w:val="14"/>
                <w:szCs w:val="18"/>
              </w:rPr>
              <w:t>(Yes/No/Partially)</w:t>
            </w:r>
          </w:p>
        </w:tc>
        <w:tc>
          <w:tcPr>
            <w:tcW w:w="2594" w:type="pct"/>
            <w:shd w:val="clear" w:color="auto" w:fill="E6E6E6"/>
          </w:tcPr>
          <w:p w:rsidR="00307DA3" w:rsidRPr="00B22312" w:rsidRDefault="00307DA3" w:rsidP="000F5812">
            <w:pPr>
              <w:spacing w:before="120" w:after="0" w:line="240" w:lineRule="auto"/>
              <w:jc w:val="center"/>
              <w:rPr>
                <w:rFonts w:eastAsia="Times New Roman" w:cs="Arial"/>
                <w:color w:val="595959"/>
                <w:sz w:val="16"/>
                <w:szCs w:val="18"/>
              </w:rPr>
            </w:pPr>
            <w:r w:rsidRPr="00B22312">
              <w:rPr>
                <w:rFonts w:eastAsia="Times New Roman" w:cs="Arial"/>
                <w:color w:val="595959"/>
                <w:sz w:val="16"/>
                <w:szCs w:val="18"/>
              </w:rPr>
              <w:t xml:space="preserve">Justification </w:t>
            </w:r>
          </w:p>
          <w:p w:rsidR="00307DA3" w:rsidRPr="00B22312" w:rsidRDefault="00307DA3" w:rsidP="000F5812">
            <w:pPr>
              <w:spacing w:after="120" w:line="240" w:lineRule="auto"/>
              <w:jc w:val="center"/>
              <w:rPr>
                <w:rFonts w:eastAsia="Times New Roman" w:cs="Arial"/>
                <w:color w:val="595959"/>
                <w:sz w:val="16"/>
                <w:szCs w:val="18"/>
              </w:rPr>
            </w:pPr>
            <w:r w:rsidRPr="00B22312">
              <w:rPr>
                <w:rFonts w:eastAsia="Times New Roman" w:cs="Arial"/>
                <w:color w:val="808080" w:themeColor="background1" w:themeShade="80"/>
                <w:sz w:val="14"/>
                <w:szCs w:val="18"/>
              </w:rPr>
              <w:t>(explain what was done and by whom; explain what was not done and why not; indicate how you intend to handle the situation and new timing; indicate if it was a one-off issue or how you intend to avoid similar issues in the future)</w:t>
            </w:r>
          </w:p>
        </w:tc>
      </w:tr>
      <w:tr w:rsidR="00307DA3" w:rsidRPr="00B22312" w:rsidTr="000F5812">
        <w:trPr>
          <w:trHeight w:val="37"/>
        </w:trPr>
        <w:tc>
          <w:tcPr>
            <w:tcW w:w="715" w:type="pct"/>
          </w:tcPr>
          <w:p w:rsidR="00307DA3" w:rsidRPr="00B22312" w:rsidRDefault="002B7145" w:rsidP="000F5812">
            <w:pPr>
              <w:spacing w:before="120" w:after="120" w:line="240" w:lineRule="auto"/>
              <w:jc w:val="center"/>
              <w:rPr>
                <w:rFonts w:eastAsia="Times New Roman" w:cs="Arial"/>
                <w:color w:val="595959"/>
                <w:sz w:val="16"/>
                <w:szCs w:val="18"/>
              </w:rPr>
            </w:pPr>
            <w:r>
              <w:rPr>
                <w:rFonts w:eastAsia="Times New Roman" w:cs="Arial"/>
                <w:color w:val="595959"/>
                <w:sz w:val="16"/>
                <w:szCs w:val="18"/>
              </w:rPr>
              <w:t>A5.1</w:t>
            </w:r>
          </w:p>
        </w:tc>
        <w:tc>
          <w:tcPr>
            <w:tcW w:w="975" w:type="pct"/>
          </w:tcPr>
          <w:p w:rsidR="00307DA3" w:rsidRPr="00B22312" w:rsidRDefault="002B7145" w:rsidP="000F5812">
            <w:pPr>
              <w:spacing w:before="120" w:after="120" w:line="240" w:lineRule="auto"/>
              <w:rPr>
                <w:rFonts w:eastAsia="Times New Roman" w:cs="Arial"/>
                <w:color w:val="595959"/>
                <w:sz w:val="16"/>
                <w:szCs w:val="18"/>
              </w:rPr>
            </w:pPr>
            <w:r w:rsidRPr="002B7145">
              <w:rPr>
                <w:rFonts w:eastAsia="Times New Roman" w:cs="Arial"/>
                <w:color w:val="595959"/>
                <w:sz w:val="16"/>
                <w:szCs w:val="18"/>
              </w:rPr>
              <w:t>Create and keep up to date the project w</w:t>
            </w:r>
            <w:r>
              <w:rPr>
                <w:rFonts w:eastAsia="Times New Roman" w:cs="Arial"/>
                <w:color w:val="595959"/>
                <w:sz w:val="16"/>
                <w:szCs w:val="18"/>
              </w:rPr>
              <w:t>ebsite</w:t>
            </w:r>
          </w:p>
        </w:tc>
        <w:tc>
          <w:tcPr>
            <w:tcW w:w="716" w:type="pct"/>
          </w:tcPr>
          <w:p w:rsidR="00307DA3" w:rsidRPr="00B22312" w:rsidRDefault="00307DA3" w:rsidP="000F5812">
            <w:pPr>
              <w:spacing w:before="120" w:after="120" w:line="240" w:lineRule="auto"/>
              <w:rPr>
                <w:rFonts w:eastAsia="Times New Roman" w:cs="Arial"/>
                <w:color w:val="595959"/>
                <w:sz w:val="16"/>
                <w:szCs w:val="18"/>
              </w:rPr>
            </w:pPr>
          </w:p>
        </w:tc>
        <w:tc>
          <w:tcPr>
            <w:tcW w:w="2594" w:type="pct"/>
          </w:tcPr>
          <w:p w:rsidR="00307DA3" w:rsidRPr="00B22312" w:rsidRDefault="00307DA3" w:rsidP="000F5812">
            <w:pPr>
              <w:spacing w:before="120" w:after="120" w:line="240" w:lineRule="auto"/>
              <w:rPr>
                <w:rFonts w:eastAsia="Times New Roman" w:cs="Arial"/>
                <w:color w:val="595959"/>
                <w:sz w:val="16"/>
                <w:szCs w:val="18"/>
              </w:rPr>
            </w:pPr>
          </w:p>
        </w:tc>
      </w:tr>
      <w:tr w:rsidR="002B7145" w:rsidRPr="00B22312" w:rsidTr="000F5812">
        <w:trPr>
          <w:trHeight w:val="37"/>
        </w:trPr>
        <w:tc>
          <w:tcPr>
            <w:tcW w:w="715" w:type="pct"/>
          </w:tcPr>
          <w:p w:rsidR="002B7145" w:rsidRPr="00B22312" w:rsidRDefault="002B7145" w:rsidP="000F5812">
            <w:pPr>
              <w:spacing w:before="120" w:after="120" w:line="240" w:lineRule="auto"/>
              <w:jc w:val="center"/>
              <w:rPr>
                <w:rFonts w:eastAsia="Times New Roman" w:cs="Arial"/>
                <w:color w:val="595959"/>
                <w:sz w:val="16"/>
                <w:szCs w:val="18"/>
              </w:rPr>
            </w:pPr>
            <w:r>
              <w:rPr>
                <w:rFonts w:eastAsia="Times New Roman" w:cs="Arial"/>
                <w:color w:val="595959"/>
                <w:sz w:val="16"/>
                <w:szCs w:val="18"/>
              </w:rPr>
              <w:t>A5.1.1</w:t>
            </w:r>
          </w:p>
        </w:tc>
        <w:tc>
          <w:tcPr>
            <w:tcW w:w="975" w:type="pct"/>
          </w:tcPr>
          <w:p w:rsidR="002B7145" w:rsidRPr="00B22312" w:rsidRDefault="002B7145" w:rsidP="000F5812">
            <w:pPr>
              <w:spacing w:before="120" w:after="120" w:line="240" w:lineRule="auto"/>
              <w:rPr>
                <w:rFonts w:eastAsia="Times New Roman" w:cs="Arial"/>
                <w:color w:val="595959"/>
                <w:sz w:val="16"/>
                <w:szCs w:val="18"/>
              </w:rPr>
            </w:pPr>
            <w:r w:rsidRPr="002B7145">
              <w:rPr>
                <w:rFonts w:eastAsia="Times New Roman" w:cs="Arial"/>
                <w:color w:val="595959"/>
                <w:sz w:val="16"/>
                <w:szCs w:val="18"/>
              </w:rPr>
              <w:t>Create and expand the project’s website</w:t>
            </w:r>
          </w:p>
        </w:tc>
        <w:tc>
          <w:tcPr>
            <w:tcW w:w="716" w:type="pct"/>
          </w:tcPr>
          <w:p w:rsidR="002B7145" w:rsidRPr="00B22312" w:rsidRDefault="002B7145" w:rsidP="000F5812">
            <w:pPr>
              <w:spacing w:before="120" w:after="120" w:line="240" w:lineRule="auto"/>
              <w:rPr>
                <w:rFonts w:eastAsia="Times New Roman" w:cs="Arial"/>
                <w:color w:val="595959"/>
                <w:sz w:val="16"/>
                <w:szCs w:val="18"/>
              </w:rPr>
            </w:pPr>
          </w:p>
        </w:tc>
        <w:tc>
          <w:tcPr>
            <w:tcW w:w="2594" w:type="pct"/>
          </w:tcPr>
          <w:p w:rsidR="002B7145" w:rsidRPr="00B22312" w:rsidRDefault="002B7145" w:rsidP="000F5812">
            <w:pPr>
              <w:spacing w:before="120" w:after="120" w:line="240" w:lineRule="auto"/>
              <w:rPr>
                <w:rFonts w:eastAsia="Times New Roman" w:cs="Arial"/>
                <w:color w:val="595959"/>
                <w:sz w:val="16"/>
                <w:szCs w:val="18"/>
              </w:rPr>
            </w:pPr>
          </w:p>
        </w:tc>
      </w:tr>
      <w:tr w:rsidR="002B7145" w:rsidRPr="00B22312" w:rsidTr="000F5812">
        <w:trPr>
          <w:trHeight w:val="37"/>
        </w:trPr>
        <w:tc>
          <w:tcPr>
            <w:tcW w:w="715" w:type="pct"/>
          </w:tcPr>
          <w:p w:rsidR="002B7145" w:rsidRPr="00B22312" w:rsidRDefault="002B7145" w:rsidP="000F5812">
            <w:pPr>
              <w:spacing w:before="120" w:after="120" w:line="240" w:lineRule="auto"/>
              <w:jc w:val="center"/>
              <w:rPr>
                <w:rFonts w:eastAsia="Times New Roman" w:cs="Arial"/>
                <w:color w:val="595959"/>
                <w:sz w:val="16"/>
                <w:szCs w:val="18"/>
              </w:rPr>
            </w:pPr>
            <w:r>
              <w:rPr>
                <w:rFonts w:eastAsia="Times New Roman" w:cs="Arial"/>
                <w:color w:val="595959"/>
                <w:sz w:val="16"/>
                <w:szCs w:val="18"/>
              </w:rPr>
              <w:t>A5.1.2</w:t>
            </w:r>
          </w:p>
        </w:tc>
        <w:tc>
          <w:tcPr>
            <w:tcW w:w="975" w:type="pct"/>
          </w:tcPr>
          <w:p w:rsidR="002B7145" w:rsidRPr="00B22312" w:rsidRDefault="002B7145" w:rsidP="000F5812">
            <w:pPr>
              <w:spacing w:before="120" w:after="120" w:line="240" w:lineRule="auto"/>
              <w:rPr>
                <w:rFonts w:eastAsia="Times New Roman" w:cs="Arial"/>
                <w:color w:val="595959"/>
                <w:sz w:val="16"/>
                <w:szCs w:val="18"/>
              </w:rPr>
            </w:pPr>
            <w:r w:rsidRPr="002B7145">
              <w:rPr>
                <w:rFonts w:eastAsia="Times New Roman" w:cs="Arial"/>
                <w:color w:val="595959"/>
                <w:sz w:val="16"/>
                <w:szCs w:val="18"/>
              </w:rPr>
              <w:t>Maintain the project’s communication tools (social media accounts)</w:t>
            </w:r>
          </w:p>
        </w:tc>
        <w:tc>
          <w:tcPr>
            <w:tcW w:w="716" w:type="pct"/>
          </w:tcPr>
          <w:p w:rsidR="002B7145" w:rsidRPr="00B22312" w:rsidRDefault="002B7145" w:rsidP="000F5812">
            <w:pPr>
              <w:spacing w:before="120" w:after="120" w:line="240" w:lineRule="auto"/>
              <w:rPr>
                <w:rFonts w:eastAsia="Times New Roman" w:cs="Arial"/>
                <w:color w:val="595959"/>
                <w:sz w:val="16"/>
                <w:szCs w:val="18"/>
              </w:rPr>
            </w:pPr>
          </w:p>
        </w:tc>
        <w:tc>
          <w:tcPr>
            <w:tcW w:w="2594" w:type="pct"/>
          </w:tcPr>
          <w:p w:rsidR="002B7145" w:rsidRDefault="00FF243D" w:rsidP="000F5812">
            <w:pPr>
              <w:spacing w:before="120" w:after="120" w:line="240" w:lineRule="auto"/>
              <w:rPr>
                <w:rFonts w:eastAsia="Times New Roman" w:cs="Arial"/>
                <w:color w:val="595959"/>
                <w:sz w:val="16"/>
                <w:szCs w:val="18"/>
              </w:rPr>
            </w:pPr>
            <w:r>
              <w:rPr>
                <w:rFonts w:eastAsia="Times New Roman" w:cs="Arial"/>
                <w:color w:val="595959"/>
                <w:sz w:val="16"/>
                <w:szCs w:val="18"/>
              </w:rPr>
              <w:t xml:space="preserve">TRI set up and managed </w:t>
            </w:r>
            <w:proofErr w:type="spellStart"/>
            <w:r>
              <w:rPr>
                <w:rFonts w:eastAsia="Times New Roman" w:cs="Arial"/>
                <w:color w:val="595959"/>
                <w:sz w:val="16"/>
                <w:szCs w:val="18"/>
              </w:rPr>
              <w:t>Linkedin</w:t>
            </w:r>
            <w:proofErr w:type="spellEnd"/>
            <w:r>
              <w:rPr>
                <w:rFonts w:eastAsia="Times New Roman" w:cs="Arial"/>
                <w:color w:val="595959"/>
                <w:sz w:val="16"/>
                <w:szCs w:val="18"/>
              </w:rPr>
              <w:t xml:space="preserve"> and ResearchGate pages for the STAR project</w:t>
            </w:r>
          </w:p>
          <w:p w:rsidR="0055333E" w:rsidRDefault="0055333E" w:rsidP="000F5812">
            <w:pPr>
              <w:spacing w:before="120" w:after="120" w:line="240" w:lineRule="auto"/>
              <w:rPr>
                <w:rFonts w:eastAsia="Times New Roman" w:cs="Arial"/>
                <w:color w:val="595959"/>
                <w:sz w:val="16"/>
                <w:szCs w:val="18"/>
              </w:rPr>
            </w:pPr>
            <w:hyperlink r:id="rId20" w:history="1">
              <w:r w:rsidRPr="004B14C2">
                <w:rPr>
                  <w:rStyle w:val="Hyperlink"/>
                  <w:rFonts w:eastAsia="Times New Roman" w:cs="Arial"/>
                  <w:sz w:val="16"/>
                  <w:szCs w:val="18"/>
                </w:rPr>
                <w:t>https://www.linkedin.com/company/project-star-eu/</w:t>
              </w:r>
            </w:hyperlink>
          </w:p>
          <w:p w:rsidR="0055333E" w:rsidRDefault="0055333E" w:rsidP="000F5812">
            <w:pPr>
              <w:spacing w:before="120" w:after="120" w:line="240" w:lineRule="auto"/>
              <w:rPr>
                <w:rFonts w:eastAsia="Times New Roman" w:cs="Arial"/>
                <w:color w:val="595959"/>
                <w:sz w:val="16"/>
                <w:szCs w:val="18"/>
              </w:rPr>
            </w:pPr>
            <w:hyperlink r:id="rId21" w:history="1">
              <w:r w:rsidRPr="004B14C2">
                <w:rPr>
                  <w:rStyle w:val="Hyperlink"/>
                  <w:rFonts w:eastAsia="Times New Roman" w:cs="Arial"/>
                  <w:sz w:val="16"/>
                  <w:szCs w:val="18"/>
                </w:rPr>
                <w:t>https://www.researchgate.net/project/Support-Training-Activities-on-the-data-protection-Reform-STAR</w:t>
              </w:r>
            </w:hyperlink>
          </w:p>
          <w:p w:rsidR="0055333E" w:rsidRPr="00B22312" w:rsidRDefault="0055333E" w:rsidP="000F5812">
            <w:pPr>
              <w:spacing w:before="120" w:after="120" w:line="240" w:lineRule="auto"/>
              <w:rPr>
                <w:rFonts w:eastAsia="Times New Roman" w:cs="Arial"/>
                <w:color w:val="595959"/>
                <w:sz w:val="16"/>
                <w:szCs w:val="18"/>
              </w:rPr>
            </w:pPr>
            <w:r>
              <w:rPr>
                <w:rFonts w:eastAsia="Times New Roman" w:cs="Arial"/>
                <w:color w:val="595959"/>
                <w:sz w:val="16"/>
                <w:szCs w:val="18"/>
              </w:rPr>
              <w:t>TRI has promoted STAR through its various Twitter accounts (@</w:t>
            </w:r>
            <w:proofErr w:type="spellStart"/>
            <w:r>
              <w:rPr>
                <w:rFonts w:eastAsia="Times New Roman" w:cs="Arial"/>
                <w:color w:val="595959"/>
                <w:sz w:val="16"/>
                <w:szCs w:val="18"/>
              </w:rPr>
              <w:t>trilateral_uk</w:t>
            </w:r>
            <w:proofErr w:type="spellEnd"/>
            <w:r>
              <w:rPr>
                <w:rFonts w:eastAsia="Times New Roman" w:cs="Arial"/>
                <w:color w:val="595959"/>
                <w:sz w:val="16"/>
                <w:szCs w:val="18"/>
              </w:rPr>
              <w:t>, @</w:t>
            </w:r>
            <w:proofErr w:type="spellStart"/>
            <w:r>
              <w:rPr>
                <w:rFonts w:eastAsia="Times New Roman" w:cs="Arial"/>
                <w:color w:val="595959"/>
                <w:sz w:val="16"/>
                <w:szCs w:val="18"/>
              </w:rPr>
              <w:t>dbarnard</w:t>
            </w:r>
            <w:proofErr w:type="spellEnd"/>
            <w:r>
              <w:rPr>
                <w:rFonts w:eastAsia="Times New Roman" w:cs="Arial"/>
                <w:color w:val="595959"/>
                <w:sz w:val="16"/>
                <w:szCs w:val="18"/>
              </w:rPr>
              <w:t>-wills, and @</w:t>
            </w:r>
            <w:proofErr w:type="spellStart"/>
            <w:r>
              <w:rPr>
                <w:rFonts w:eastAsia="Times New Roman" w:cs="Arial"/>
                <w:color w:val="595959"/>
                <w:sz w:val="16"/>
                <w:szCs w:val="18"/>
              </w:rPr>
              <w:t>fmarchetti_tri</w:t>
            </w:r>
            <w:proofErr w:type="spellEnd"/>
            <w:r>
              <w:rPr>
                <w:rFonts w:eastAsia="Times New Roman" w:cs="Arial"/>
                <w:color w:val="595959"/>
                <w:sz w:val="16"/>
                <w:szCs w:val="18"/>
              </w:rPr>
              <w:t xml:space="preserve">) </w:t>
            </w:r>
          </w:p>
        </w:tc>
      </w:tr>
      <w:tr w:rsidR="002B7145" w:rsidRPr="00B22312" w:rsidTr="000F5812">
        <w:trPr>
          <w:trHeight w:val="37"/>
        </w:trPr>
        <w:tc>
          <w:tcPr>
            <w:tcW w:w="715" w:type="pct"/>
          </w:tcPr>
          <w:p w:rsidR="002B7145" w:rsidRPr="00A2195B" w:rsidRDefault="002B7145" w:rsidP="000F5812">
            <w:pPr>
              <w:spacing w:before="120" w:after="120" w:line="240" w:lineRule="auto"/>
              <w:jc w:val="center"/>
              <w:rPr>
                <w:rFonts w:eastAsia="Times New Roman" w:cs="Arial"/>
                <w:color w:val="595959"/>
                <w:sz w:val="16"/>
                <w:szCs w:val="18"/>
              </w:rPr>
            </w:pPr>
            <w:r w:rsidRPr="00A2195B">
              <w:rPr>
                <w:rFonts w:eastAsia="Times New Roman" w:cs="Arial"/>
                <w:color w:val="595959"/>
                <w:sz w:val="16"/>
                <w:szCs w:val="18"/>
              </w:rPr>
              <w:t>A5.2</w:t>
            </w:r>
          </w:p>
        </w:tc>
        <w:tc>
          <w:tcPr>
            <w:tcW w:w="975" w:type="pct"/>
          </w:tcPr>
          <w:p w:rsidR="002B7145" w:rsidRPr="00A2195B" w:rsidRDefault="002B7145" w:rsidP="000F5812">
            <w:pPr>
              <w:spacing w:before="120" w:after="120" w:line="240" w:lineRule="auto"/>
              <w:rPr>
                <w:rFonts w:eastAsia="Times New Roman" w:cs="Arial"/>
                <w:color w:val="595959"/>
                <w:sz w:val="16"/>
                <w:szCs w:val="18"/>
              </w:rPr>
            </w:pPr>
            <w:r w:rsidRPr="00A2195B">
              <w:rPr>
                <w:rFonts w:eastAsia="Times New Roman" w:cs="Arial"/>
                <w:color w:val="595959"/>
                <w:sz w:val="16"/>
                <w:szCs w:val="18"/>
              </w:rPr>
              <w:t>Journal articles and trade press articles</w:t>
            </w:r>
          </w:p>
        </w:tc>
        <w:tc>
          <w:tcPr>
            <w:tcW w:w="716" w:type="pct"/>
          </w:tcPr>
          <w:p w:rsidR="002B7145" w:rsidRPr="00B22312" w:rsidRDefault="008E1A76" w:rsidP="000F5812">
            <w:pPr>
              <w:spacing w:before="120" w:after="120" w:line="240" w:lineRule="auto"/>
              <w:rPr>
                <w:rFonts w:eastAsia="Times New Roman" w:cs="Arial"/>
                <w:color w:val="595959"/>
                <w:sz w:val="16"/>
                <w:szCs w:val="18"/>
              </w:rPr>
            </w:pPr>
            <w:r>
              <w:rPr>
                <w:rFonts w:eastAsia="Times New Roman" w:cs="Arial"/>
                <w:color w:val="595959"/>
                <w:sz w:val="16"/>
                <w:szCs w:val="18"/>
              </w:rPr>
              <w:t>Partially</w:t>
            </w:r>
          </w:p>
        </w:tc>
        <w:tc>
          <w:tcPr>
            <w:tcW w:w="2594" w:type="pct"/>
          </w:tcPr>
          <w:p w:rsidR="00927DC5" w:rsidRDefault="00A2195B" w:rsidP="000F5812">
            <w:pPr>
              <w:spacing w:before="120" w:after="120" w:line="240" w:lineRule="auto"/>
              <w:rPr>
                <w:rFonts w:eastAsia="Times New Roman" w:cs="Arial"/>
                <w:color w:val="595959"/>
                <w:sz w:val="16"/>
                <w:szCs w:val="18"/>
                <w:highlight w:val="yellow"/>
              </w:rPr>
            </w:pPr>
            <w:r w:rsidRPr="00A2195B">
              <w:rPr>
                <w:rFonts w:eastAsia="Times New Roman" w:cs="Arial"/>
                <w:color w:val="595959"/>
                <w:sz w:val="16"/>
                <w:szCs w:val="18"/>
                <w:highlight w:val="yellow"/>
              </w:rPr>
              <w:t xml:space="preserve">Press release on the launch of the STAR project on the website of the NAIH </w:t>
            </w:r>
            <w:r w:rsidR="00927DC5">
              <w:rPr>
                <w:rFonts w:eastAsia="Times New Roman" w:cs="Arial"/>
                <w:color w:val="595959"/>
                <w:sz w:val="16"/>
                <w:szCs w:val="18"/>
                <w:highlight w:val="yellow"/>
              </w:rPr>
              <w:t>on 27.11.2017.</w:t>
            </w:r>
          </w:p>
          <w:p w:rsidR="002B7145" w:rsidRPr="00B22312" w:rsidRDefault="00A2195B" w:rsidP="000F5812">
            <w:pPr>
              <w:spacing w:before="120" w:after="120" w:line="240" w:lineRule="auto"/>
              <w:rPr>
                <w:rFonts w:eastAsia="Times New Roman" w:cs="Arial"/>
                <w:color w:val="595959"/>
                <w:sz w:val="16"/>
                <w:szCs w:val="18"/>
              </w:rPr>
            </w:pPr>
            <w:r w:rsidRPr="00A2195B">
              <w:rPr>
                <w:rFonts w:eastAsia="Times New Roman" w:cs="Arial"/>
                <w:color w:val="595959"/>
                <w:sz w:val="16"/>
                <w:szCs w:val="18"/>
                <w:highlight w:val="yellow"/>
              </w:rPr>
              <w:t>(https://www.naih.hu/files/2017-11-27-STAR_Projekt.pdf)</w:t>
            </w:r>
          </w:p>
        </w:tc>
      </w:tr>
      <w:tr w:rsidR="002B7145" w:rsidRPr="00B22312" w:rsidTr="000F5812">
        <w:trPr>
          <w:trHeight w:val="37"/>
        </w:trPr>
        <w:tc>
          <w:tcPr>
            <w:tcW w:w="715" w:type="pct"/>
          </w:tcPr>
          <w:p w:rsidR="002B7145" w:rsidRPr="00B22312" w:rsidRDefault="002B7145" w:rsidP="000F5812">
            <w:pPr>
              <w:spacing w:before="120" w:after="120" w:line="240" w:lineRule="auto"/>
              <w:jc w:val="center"/>
              <w:rPr>
                <w:rFonts w:eastAsia="Times New Roman" w:cs="Arial"/>
                <w:color w:val="595959"/>
                <w:sz w:val="16"/>
                <w:szCs w:val="18"/>
              </w:rPr>
            </w:pPr>
            <w:r>
              <w:rPr>
                <w:rFonts w:eastAsia="Times New Roman" w:cs="Arial"/>
                <w:color w:val="595959"/>
                <w:sz w:val="16"/>
                <w:szCs w:val="18"/>
              </w:rPr>
              <w:t>A5.3</w:t>
            </w:r>
          </w:p>
        </w:tc>
        <w:tc>
          <w:tcPr>
            <w:tcW w:w="975" w:type="pct"/>
          </w:tcPr>
          <w:p w:rsidR="002B7145" w:rsidRPr="00B22312" w:rsidRDefault="002B7145" w:rsidP="000F5812">
            <w:pPr>
              <w:spacing w:before="120" w:after="120" w:line="240" w:lineRule="auto"/>
              <w:rPr>
                <w:rFonts w:eastAsia="Times New Roman" w:cs="Arial"/>
                <w:color w:val="595959"/>
                <w:sz w:val="16"/>
                <w:szCs w:val="18"/>
              </w:rPr>
            </w:pPr>
            <w:r w:rsidRPr="002B7145">
              <w:rPr>
                <w:rFonts w:eastAsia="Times New Roman" w:cs="Arial"/>
                <w:color w:val="595959"/>
                <w:sz w:val="16"/>
                <w:szCs w:val="18"/>
              </w:rPr>
              <w:t>Dissemination of the Training Materials among EU DPAs, DPOs and other stakeholders</w:t>
            </w:r>
          </w:p>
        </w:tc>
        <w:tc>
          <w:tcPr>
            <w:tcW w:w="716" w:type="pct"/>
          </w:tcPr>
          <w:p w:rsidR="002B7145" w:rsidRPr="00B22312" w:rsidRDefault="002B7145" w:rsidP="000F5812">
            <w:pPr>
              <w:spacing w:before="120" w:after="120" w:line="240" w:lineRule="auto"/>
              <w:rPr>
                <w:rFonts w:eastAsia="Times New Roman" w:cs="Arial"/>
                <w:color w:val="595959"/>
                <w:sz w:val="16"/>
                <w:szCs w:val="18"/>
              </w:rPr>
            </w:pPr>
          </w:p>
        </w:tc>
        <w:tc>
          <w:tcPr>
            <w:tcW w:w="2594" w:type="pct"/>
          </w:tcPr>
          <w:p w:rsidR="002B7145" w:rsidRPr="00B22312" w:rsidRDefault="002B7145" w:rsidP="000F5812">
            <w:pPr>
              <w:spacing w:before="120" w:after="120" w:line="240" w:lineRule="auto"/>
              <w:rPr>
                <w:rFonts w:eastAsia="Times New Roman" w:cs="Arial"/>
                <w:color w:val="595959"/>
                <w:sz w:val="16"/>
                <w:szCs w:val="18"/>
              </w:rPr>
            </w:pPr>
          </w:p>
        </w:tc>
      </w:tr>
      <w:tr w:rsidR="002B7145" w:rsidRPr="00B22312" w:rsidTr="000F5812">
        <w:trPr>
          <w:trHeight w:val="37"/>
        </w:trPr>
        <w:tc>
          <w:tcPr>
            <w:tcW w:w="715" w:type="pct"/>
          </w:tcPr>
          <w:p w:rsidR="002B7145" w:rsidRPr="00B22312" w:rsidRDefault="002B7145" w:rsidP="000F5812">
            <w:pPr>
              <w:spacing w:before="120" w:after="120" w:line="240" w:lineRule="auto"/>
              <w:jc w:val="center"/>
              <w:rPr>
                <w:rFonts w:eastAsia="Times New Roman" w:cs="Arial"/>
                <w:color w:val="595959"/>
                <w:sz w:val="16"/>
                <w:szCs w:val="18"/>
              </w:rPr>
            </w:pPr>
            <w:r>
              <w:rPr>
                <w:rFonts w:eastAsia="Times New Roman" w:cs="Arial"/>
                <w:color w:val="595959"/>
                <w:sz w:val="16"/>
                <w:szCs w:val="18"/>
              </w:rPr>
              <w:t>A5.3.1</w:t>
            </w:r>
          </w:p>
        </w:tc>
        <w:tc>
          <w:tcPr>
            <w:tcW w:w="975" w:type="pct"/>
          </w:tcPr>
          <w:p w:rsidR="002B7145" w:rsidRPr="00B22312" w:rsidRDefault="002B7145" w:rsidP="000F5812">
            <w:pPr>
              <w:spacing w:before="120" w:after="120" w:line="240" w:lineRule="auto"/>
              <w:rPr>
                <w:rFonts w:eastAsia="Times New Roman" w:cs="Arial"/>
                <w:color w:val="595959"/>
                <w:sz w:val="16"/>
                <w:szCs w:val="18"/>
              </w:rPr>
            </w:pPr>
            <w:r w:rsidRPr="002B7145">
              <w:rPr>
                <w:rFonts w:eastAsia="Times New Roman" w:cs="Arial"/>
                <w:color w:val="595959"/>
                <w:sz w:val="16"/>
                <w:szCs w:val="18"/>
              </w:rPr>
              <w:t>Set-up and hosting of invited webinars</w:t>
            </w:r>
          </w:p>
        </w:tc>
        <w:tc>
          <w:tcPr>
            <w:tcW w:w="716" w:type="pct"/>
          </w:tcPr>
          <w:p w:rsidR="002B7145" w:rsidRPr="00B22312" w:rsidRDefault="002B7145" w:rsidP="000F5812">
            <w:pPr>
              <w:spacing w:before="120" w:after="120" w:line="240" w:lineRule="auto"/>
              <w:rPr>
                <w:rFonts w:eastAsia="Times New Roman" w:cs="Arial"/>
                <w:color w:val="595959"/>
                <w:sz w:val="16"/>
                <w:szCs w:val="18"/>
              </w:rPr>
            </w:pPr>
          </w:p>
        </w:tc>
        <w:tc>
          <w:tcPr>
            <w:tcW w:w="2594" w:type="pct"/>
          </w:tcPr>
          <w:p w:rsidR="002B7145" w:rsidRPr="00B22312" w:rsidRDefault="002B7145" w:rsidP="000F5812">
            <w:pPr>
              <w:spacing w:before="120" w:after="120" w:line="240" w:lineRule="auto"/>
              <w:rPr>
                <w:rFonts w:eastAsia="Times New Roman" w:cs="Arial"/>
                <w:color w:val="595959"/>
                <w:sz w:val="16"/>
                <w:szCs w:val="18"/>
              </w:rPr>
            </w:pPr>
          </w:p>
        </w:tc>
      </w:tr>
      <w:tr w:rsidR="00307DA3" w:rsidRPr="00B22312" w:rsidTr="000F5812">
        <w:trPr>
          <w:trHeight w:val="37"/>
        </w:trPr>
        <w:tc>
          <w:tcPr>
            <w:tcW w:w="715" w:type="pct"/>
          </w:tcPr>
          <w:p w:rsidR="00307DA3" w:rsidRPr="00B22312" w:rsidRDefault="002B7145" w:rsidP="000F5812">
            <w:pPr>
              <w:spacing w:before="120" w:after="120" w:line="240" w:lineRule="auto"/>
              <w:jc w:val="center"/>
              <w:rPr>
                <w:rFonts w:eastAsia="Times New Roman" w:cs="Arial"/>
                <w:color w:val="595959"/>
                <w:sz w:val="16"/>
                <w:szCs w:val="18"/>
              </w:rPr>
            </w:pPr>
            <w:r>
              <w:rPr>
                <w:rFonts w:eastAsia="Times New Roman" w:cs="Arial"/>
                <w:color w:val="595959"/>
                <w:sz w:val="16"/>
                <w:szCs w:val="18"/>
              </w:rPr>
              <w:t>A5.4</w:t>
            </w:r>
          </w:p>
        </w:tc>
        <w:tc>
          <w:tcPr>
            <w:tcW w:w="975" w:type="pct"/>
          </w:tcPr>
          <w:p w:rsidR="00307DA3" w:rsidRPr="00B22312" w:rsidRDefault="002B7145" w:rsidP="000F5812">
            <w:pPr>
              <w:spacing w:before="120" w:after="120" w:line="240" w:lineRule="auto"/>
              <w:rPr>
                <w:rFonts w:eastAsia="Times New Roman" w:cs="Arial"/>
                <w:color w:val="595959"/>
                <w:sz w:val="16"/>
                <w:szCs w:val="18"/>
              </w:rPr>
            </w:pPr>
            <w:r w:rsidRPr="002B7145">
              <w:rPr>
                <w:rFonts w:eastAsia="Times New Roman" w:cs="Arial"/>
                <w:color w:val="595959"/>
                <w:sz w:val="16"/>
                <w:szCs w:val="18"/>
              </w:rPr>
              <w:t>Drafting of D5 report</w:t>
            </w:r>
          </w:p>
        </w:tc>
        <w:tc>
          <w:tcPr>
            <w:tcW w:w="716" w:type="pct"/>
          </w:tcPr>
          <w:p w:rsidR="00307DA3" w:rsidRPr="00B22312" w:rsidRDefault="00307DA3" w:rsidP="000F5812">
            <w:pPr>
              <w:spacing w:before="120" w:after="120" w:line="240" w:lineRule="auto"/>
              <w:rPr>
                <w:rFonts w:eastAsia="Times New Roman" w:cs="Arial"/>
                <w:color w:val="595959"/>
                <w:sz w:val="16"/>
                <w:szCs w:val="18"/>
              </w:rPr>
            </w:pPr>
          </w:p>
        </w:tc>
        <w:tc>
          <w:tcPr>
            <w:tcW w:w="2594" w:type="pct"/>
          </w:tcPr>
          <w:p w:rsidR="00307DA3" w:rsidRPr="00B22312" w:rsidRDefault="00307DA3" w:rsidP="000F5812">
            <w:pPr>
              <w:spacing w:before="120" w:after="120" w:line="240" w:lineRule="auto"/>
              <w:rPr>
                <w:rFonts w:eastAsia="Times New Roman" w:cs="Arial"/>
                <w:color w:val="595959"/>
                <w:sz w:val="16"/>
                <w:szCs w:val="18"/>
              </w:rPr>
            </w:pPr>
          </w:p>
        </w:tc>
      </w:tr>
      <w:tr w:rsidR="00307DA3" w:rsidRPr="00B22312" w:rsidTr="000F5812">
        <w:tc>
          <w:tcPr>
            <w:tcW w:w="1690" w:type="pct"/>
            <w:gridSpan w:val="2"/>
            <w:shd w:val="clear" w:color="auto" w:fill="E6E6E6"/>
          </w:tcPr>
          <w:p w:rsidR="00307DA3" w:rsidRPr="00B22312" w:rsidRDefault="00307DA3" w:rsidP="000F5812">
            <w:pPr>
              <w:spacing w:before="120" w:after="120" w:line="240" w:lineRule="auto"/>
              <w:rPr>
                <w:rFonts w:eastAsia="Times New Roman" w:cs="Arial"/>
                <w:color w:val="595959"/>
                <w:sz w:val="18"/>
                <w:szCs w:val="20"/>
              </w:rPr>
            </w:pPr>
            <w:r w:rsidRPr="00B22312">
              <w:rPr>
                <w:rFonts w:eastAsia="Times New Roman" w:cs="Arial"/>
                <w:color w:val="595959"/>
                <w:sz w:val="18"/>
                <w:szCs w:val="20"/>
              </w:rPr>
              <w:t xml:space="preserve">Other issues </w:t>
            </w:r>
          </w:p>
          <w:p w:rsidR="00307DA3" w:rsidRPr="00B22312" w:rsidRDefault="00307DA3" w:rsidP="000F5812">
            <w:pPr>
              <w:spacing w:before="120" w:after="120" w:line="240" w:lineRule="auto"/>
              <w:rPr>
                <w:rFonts w:eastAsia="Times New Roman" w:cs="Arial"/>
                <w:b/>
                <w:color w:val="595959"/>
                <w:sz w:val="18"/>
                <w:szCs w:val="20"/>
              </w:rPr>
            </w:pPr>
            <w:r w:rsidRPr="00B22312">
              <w:rPr>
                <w:rFonts w:eastAsia="Times New Roman" w:cs="Arial"/>
                <w:i/>
                <w:color w:val="595959"/>
                <w:sz w:val="16"/>
                <w:szCs w:val="20"/>
              </w:rPr>
              <w:lastRenderedPageBreak/>
              <w:t>Mention and explain unforeseen events and adjustments that had to be made. Explain impact on other tasks, available resources and planning.</w:t>
            </w:r>
          </w:p>
        </w:tc>
        <w:tc>
          <w:tcPr>
            <w:tcW w:w="3310" w:type="pct"/>
            <w:gridSpan w:val="2"/>
            <w:shd w:val="clear" w:color="auto" w:fill="FFFFFF" w:themeFill="background1"/>
          </w:tcPr>
          <w:p w:rsidR="00307DA3" w:rsidRPr="00B22312" w:rsidRDefault="00307DA3" w:rsidP="000F5812">
            <w:pPr>
              <w:spacing w:before="120" w:after="120" w:line="240" w:lineRule="auto"/>
              <w:rPr>
                <w:rFonts w:eastAsia="Times New Roman" w:cs="Arial"/>
                <w:color w:val="595959"/>
                <w:sz w:val="16"/>
                <w:szCs w:val="20"/>
              </w:rPr>
            </w:pPr>
          </w:p>
        </w:tc>
      </w:tr>
      <w:tr w:rsidR="00307DA3" w:rsidRPr="00B22312" w:rsidTr="000F5812">
        <w:tc>
          <w:tcPr>
            <w:tcW w:w="5000" w:type="pct"/>
            <w:gridSpan w:val="4"/>
            <w:shd w:val="clear" w:color="auto" w:fill="D9D9D9" w:themeFill="background1" w:themeFillShade="D9"/>
          </w:tcPr>
          <w:p w:rsidR="00307DA3" w:rsidRPr="00B22312" w:rsidRDefault="00307DA3" w:rsidP="000F5812">
            <w:pPr>
              <w:spacing w:before="120" w:after="120" w:line="240" w:lineRule="auto"/>
              <w:rPr>
                <w:rFonts w:eastAsia="Times New Roman" w:cs="Arial"/>
                <w:b/>
                <w:color w:val="595959"/>
                <w:sz w:val="18"/>
                <w:szCs w:val="20"/>
              </w:rPr>
            </w:pPr>
            <w:r w:rsidRPr="00B22312">
              <w:rPr>
                <w:rFonts w:eastAsia="Times New Roman" w:cs="Arial"/>
                <w:b/>
                <w:color w:val="595959"/>
                <w:sz w:val="18"/>
                <w:szCs w:val="20"/>
              </w:rPr>
              <w:t>Milestones &amp; deliverables</w:t>
            </w:r>
          </w:p>
          <w:p w:rsidR="00307DA3" w:rsidRPr="00B22312" w:rsidRDefault="00307DA3" w:rsidP="000F5812">
            <w:pPr>
              <w:spacing w:before="120" w:after="60" w:line="240" w:lineRule="auto"/>
              <w:rPr>
                <w:rFonts w:eastAsia="Times New Roman" w:cs="Arial"/>
                <w:i/>
                <w:color w:val="595959"/>
                <w:sz w:val="16"/>
                <w:szCs w:val="20"/>
              </w:rPr>
            </w:pPr>
            <w:r w:rsidRPr="00B22312">
              <w:rPr>
                <w:rFonts w:eastAsia="Times New Roman" w:cs="Arial"/>
                <w:i/>
                <w:color w:val="595959"/>
                <w:sz w:val="16"/>
                <w:szCs w:val="20"/>
              </w:rPr>
              <w:t xml:space="preserve">Report on the implementation status </w:t>
            </w:r>
            <w:r>
              <w:rPr>
                <w:rFonts w:eastAsia="Times New Roman" w:cs="Arial"/>
                <w:i/>
                <w:color w:val="595959"/>
                <w:sz w:val="16"/>
                <w:szCs w:val="20"/>
              </w:rPr>
              <w:t xml:space="preserve">of the milestones and deliverables that were due during the period </w:t>
            </w:r>
            <w:r w:rsidRPr="00B22312">
              <w:rPr>
                <w:rFonts w:eastAsia="Times New Roman" w:cs="Arial"/>
                <w:i/>
                <w:color w:val="595959"/>
                <w:sz w:val="16"/>
                <w:szCs w:val="20"/>
              </w:rPr>
              <w:t xml:space="preserve">and explain deviations from </w:t>
            </w:r>
            <w:r w:rsidRPr="00B22312">
              <w:rPr>
                <w:rFonts w:eastAsia="Times New Roman" w:cs="Times New Roman"/>
                <w:i/>
                <w:sz w:val="16"/>
                <w:szCs w:val="24"/>
              </w:rPr>
              <w:t xml:space="preserve">the </w:t>
            </w:r>
            <w:r w:rsidRPr="00B22312">
              <w:rPr>
                <w:rFonts w:eastAsia="Times New Roman" w:cs="Arial"/>
                <w:i/>
                <w:color w:val="595959"/>
                <w:sz w:val="16"/>
                <w:szCs w:val="20"/>
              </w:rPr>
              <w:t>description of the action (</w:t>
            </w:r>
            <w:proofErr w:type="spellStart"/>
            <w:r w:rsidRPr="00B22312">
              <w:rPr>
                <w:rFonts w:eastAsia="Times New Roman" w:cs="Arial"/>
                <w:i/>
                <w:color w:val="595959"/>
                <w:sz w:val="16"/>
                <w:szCs w:val="20"/>
              </w:rPr>
              <w:t>DoA</w:t>
            </w:r>
            <w:proofErr w:type="spellEnd"/>
            <w:r w:rsidRPr="00B22312">
              <w:rPr>
                <w:rFonts w:eastAsia="Times New Roman" w:cs="Arial"/>
                <w:i/>
                <w:color w:val="595959"/>
                <w:sz w:val="16"/>
                <w:szCs w:val="20"/>
              </w:rPr>
              <w:t xml:space="preserve">) in Annex 1 GA. </w:t>
            </w:r>
          </w:p>
          <w:p w:rsidR="00307DA3" w:rsidRPr="00B22312" w:rsidRDefault="00307DA3" w:rsidP="000F5812">
            <w:pPr>
              <w:spacing w:after="120" w:line="240" w:lineRule="auto"/>
              <w:rPr>
                <w:rFonts w:eastAsia="Times New Roman" w:cs="Arial"/>
                <w:b/>
                <w:color w:val="595959"/>
                <w:sz w:val="18"/>
                <w:szCs w:val="20"/>
              </w:rPr>
            </w:pPr>
            <w:r w:rsidRPr="00B22312">
              <w:rPr>
                <w:rFonts w:eastAsia="Times New Roman" w:cs="Arial"/>
                <w:i/>
                <w:color w:val="595959"/>
                <w:sz w:val="16"/>
                <w:szCs w:val="20"/>
              </w:rPr>
              <w:t xml:space="preserve">Ensure consistency with the </w:t>
            </w:r>
            <w:proofErr w:type="spellStart"/>
            <w:r w:rsidRPr="00B22312">
              <w:rPr>
                <w:rFonts w:eastAsia="Times New Roman" w:cs="Arial"/>
                <w:i/>
                <w:color w:val="595959"/>
                <w:sz w:val="16"/>
                <w:szCs w:val="20"/>
              </w:rPr>
              <w:t>SyGMa</w:t>
            </w:r>
            <w:proofErr w:type="spellEnd"/>
            <w:r w:rsidRPr="00B22312">
              <w:rPr>
                <w:rFonts w:eastAsia="Times New Roman" w:cs="Arial"/>
                <w:i/>
                <w:color w:val="595959"/>
                <w:sz w:val="16"/>
                <w:szCs w:val="20"/>
              </w:rPr>
              <w:t xml:space="preserve"> Milestones and Deliverables screens.</w:t>
            </w:r>
          </w:p>
        </w:tc>
      </w:tr>
      <w:tr w:rsidR="00307DA3" w:rsidRPr="00B22312" w:rsidTr="000F5812">
        <w:tc>
          <w:tcPr>
            <w:tcW w:w="715" w:type="pct"/>
            <w:shd w:val="clear" w:color="auto" w:fill="E6E6E6"/>
          </w:tcPr>
          <w:p w:rsidR="00307DA3" w:rsidRPr="00B22312" w:rsidRDefault="00307DA3" w:rsidP="000F5812">
            <w:pPr>
              <w:spacing w:before="120" w:after="0" w:line="240" w:lineRule="auto"/>
              <w:jc w:val="center"/>
              <w:rPr>
                <w:rFonts w:eastAsia="Times New Roman" w:cs="Arial"/>
                <w:color w:val="595959"/>
                <w:sz w:val="16"/>
                <w:szCs w:val="16"/>
              </w:rPr>
            </w:pPr>
            <w:r w:rsidRPr="00B22312">
              <w:rPr>
                <w:rFonts w:eastAsia="Times New Roman" w:cs="Arial"/>
                <w:color w:val="595959"/>
                <w:sz w:val="16"/>
                <w:szCs w:val="16"/>
              </w:rPr>
              <w:t>Milestone number</w:t>
            </w:r>
          </w:p>
          <w:p w:rsidR="00307DA3" w:rsidRPr="00B22312" w:rsidRDefault="00307DA3" w:rsidP="000F5812">
            <w:pPr>
              <w:spacing w:after="120" w:line="240" w:lineRule="auto"/>
              <w:jc w:val="center"/>
              <w:rPr>
                <w:rFonts w:eastAsia="Times New Roman" w:cs="Arial"/>
                <w:color w:val="808080"/>
                <w:sz w:val="16"/>
                <w:szCs w:val="16"/>
              </w:rPr>
            </w:pPr>
            <w:r w:rsidRPr="00B22312">
              <w:rPr>
                <w:rFonts w:eastAsia="Times New Roman" w:cs="Arial"/>
                <w:color w:val="808080" w:themeColor="background1" w:themeShade="80"/>
                <w:sz w:val="14"/>
                <w:szCs w:val="18"/>
              </w:rPr>
              <w:t xml:space="preserve">(numbering </w:t>
            </w:r>
            <w:proofErr w:type="spellStart"/>
            <w:r w:rsidRPr="00B22312">
              <w:rPr>
                <w:rFonts w:eastAsia="Times New Roman" w:cs="Arial"/>
                <w:color w:val="808080" w:themeColor="background1" w:themeShade="80"/>
                <w:sz w:val="14"/>
                <w:szCs w:val="18"/>
              </w:rPr>
              <w:t>SyGMa</w:t>
            </w:r>
            <w:proofErr w:type="spellEnd"/>
            <w:r w:rsidRPr="00B22312">
              <w:rPr>
                <w:rFonts w:eastAsia="Times New Roman" w:cs="Arial"/>
                <w:color w:val="808080" w:themeColor="background1" w:themeShade="80"/>
                <w:sz w:val="14"/>
                <w:szCs w:val="18"/>
              </w:rPr>
              <w:t>)</w:t>
            </w:r>
          </w:p>
        </w:tc>
        <w:tc>
          <w:tcPr>
            <w:tcW w:w="975" w:type="pct"/>
            <w:shd w:val="clear" w:color="auto" w:fill="E6E6E6"/>
          </w:tcPr>
          <w:p w:rsidR="00307DA3" w:rsidRPr="00B22312" w:rsidRDefault="00307DA3" w:rsidP="000F5812">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t>Milestone name</w:t>
            </w:r>
          </w:p>
        </w:tc>
        <w:tc>
          <w:tcPr>
            <w:tcW w:w="716" w:type="pct"/>
            <w:shd w:val="clear" w:color="auto" w:fill="E6E6E6"/>
          </w:tcPr>
          <w:p w:rsidR="00307DA3" w:rsidRPr="00B22312" w:rsidRDefault="00307DA3" w:rsidP="000F5812">
            <w:pPr>
              <w:spacing w:before="120" w:after="0" w:line="240" w:lineRule="auto"/>
              <w:jc w:val="center"/>
              <w:rPr>
                <w:rFonts w:eastAsia="Times New Roman" w:cs="Arial"/>
                <w:color w:val="595959"/>
                <w:sz w:val="16"/>
                <w:szCs w:val="16"/>
              </w:rPr>
            </w:pPr>
            <w:r w:rsidRPr="00B22312">
              <w:rPr>
                <w:rFonts w:eastAsia="Times New Roman" w:cs="Arial"/>
                <w:color w:val="595959"/>
                <w:sz w:val="16"/>
                <w:szCs w:val="16"/>
              </w:rPr>
              <w:t>Achieved?</w:t>
            </w:r>
          </w:p>
          <w:p w:rsidR="00307DA3" w:rsidRPr="00B22312" w:rsidRDefault="00307DA3" w:rsidP="000F5812">
            <w:pPr>
              <w:spacing w:after="120" w:line="240" w:lineRule="auto"/>
              <w:jc w:val="center"/>
              <w:rPr>
                <w:rFonts w:eastAsia="Times New Roman" w:cs="Arial"/>
                <w:color w:val="595959"/>
                <w:sz w:val="16"/>
                <w:szCs w:val="16"/>
              </w:rPr>
            </w:pPr>
            <w:r w:rsidRPr="00B22312">
              <w:rPr>
                <w:rFonts w:eastAsia="Times New Roman" w:cs="Arial"/>
                <w:color w:val="808080" w:themeColor="background1" w:themeShade="80"/>
                <w:sz w:val="14"/>
                <w:szCs w:val="16"/>
              </w:rPr>
              <w:t>(Yes/No)</w:t>
            </w:r>
          </w:p>
        </w:tc>
        <w:tc>
          <w:tcPr>
            <w:tcW w:w="2594" w:type="pct"/>
            <w:shd w:val="clear" w:color="auto" w:fill="E6E6E6"/>
          </w:tcPr>
          <w:p w:rsidR="00307DA3" w:rsidRPr="00B22312" w:rsidRDefault="00307DA3" w:rsidP="000F5812">
            <w:pPr>
              <w:spacing w:before="120" w:after="0" w:line="240" w:lineRule="auto"/>
              <w:jc w:val="center"/>
              <w:rPr>
                <w:rFonts w:eastAsia="Times New Roman" w:cs="Arial"/>
                <w:color w:val="808080"/>
                <w:sz w:val="16"/>
                <w:szCs w:val="16"/>
              </w:rPr>
            </w:pPr>
            <w:r w:rsidRPr="00B22312">
              <w:rPr>
                <w:rFonts w:eastAsia="Times New Roman" w:cs="Arial"/>
                <w:sz w:val="16"/>
                <w:szCs w:val="16"/>
              </w:rPr>
              <w:t>Justification</w:t>
            </w:r>
            <w:r w:rsidRPr="00B22312">
              <w:rPr>
                <w:rFonts w:eastAsia="Times New Roman" w:cs="Arial"/>
                <w:color w:val="808080"/>
                <w:sz w:val="16"/>
                <w:szCs w:val="16"/>
              </w:rPr>
              <w:t xml:space="preserve"> </w:t>
            </w:r>
          </w:p>
          <w:p w:rsidR="00307DA3" w:rsidRPr="00B22312" w:rsidRDefault="00307DA3" w:rsidP="000F5812">
            <w:pPr>
              <w:spacing w:after="120" w:line="240" w:lineRule="auto"/>
              <w:jc w:val="center"/>
              <w:rPr>
                <w:rFonts w:eastAsia="Times New Roman" w:cs="Arial"/>
                <w:color w:val="808080"/>
                <w:sz w:val="16"/>
                <w:szCs w:val="16"/>
              </w:rPr>
            </w:pPr>
            <w:r w:rsidRPr="00B22312">
              <w:rPr>
                <w:rFonts w:eastAsia="Times New Roman" w:cs="Arial"/>
                <w:color w:val="808080" w:themeColor="background1" w:themeShade="80"/>
                <w:sz w:val="14"/>
                <w:szCs w:val="18"/>
              </w:rPr>
              <w:t>(explain what was done and by whom; explain what was not done and why not; indicate new timing)</w:t>
            </w:r>
          </w:p>
        </w:tc>
      </w:tr>
      <w:tr w:rsidR="00307DA3" w:rsidRPr="00B22312" w:rsidTr="000F5812">
        <w:tc>
          <w:tcPr>
            <w:tcW w:w="715" w:type="pct"/>
            <w:shd w:val="clear" w:color="auto" w:fill="auto"/>
          </w:tcPr>
          <w:p w:rsidR="00307DA3" w:rsidRPr="00B22312" w:rsidRDefault="00307DA3" w:rsidP="000F5812">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t>MS</w:t>
            </w:r>
            <w:r w:rsidR="002B7145">
              <w:rPr>
                <w:rFonts w:eastAsia="Times New Roman" w:cs="Arial"/>
                <w:color w:val="595959"/>
                <w:sz w:val="16"/>
                <w:szCs w:val="16"/>
              </w:rPr>
              <w:t>8</w:t>
            </w:r>
          </w:p>
        </w:tc>
        <w:tc>
          <w:tcPr>
            <w:tcW w:w="975" w:type="pct"/>
            <w:shd w:val="clear" w:color="auto" w:fill="auto"/>
          </w:tcPr>
          <w:p w:rsidR="00307DA3" w:rsidRPr="00B22312" w:rsidRDefault="002B7145" w:rsidP="002B7145">
            <w:pPr>
              <w:spacing w:before="120" w:after="120" w:line="240" w:lineRule="auto"/>
              <w:jc w:val="center"/>
              <w:rPr>
                <w:rFonts w:eastAsia="Times New Roman" w:cs="Arial"/>
                <w:color w:val="595959"/>
                <w:sz w:val="16"/>
                <w:szCs w:val="16"/>
              </w:rPr>
            </w:pPr>
            <w:r w:rsidRPr="002B7145">
              <w:rPr>
                <w:rFonts w:eastAsia="Times New Roman" w:cs="Arial"/>
                <w:color w:val="595959"/>
                <w:sz w:val="16"/>
                <w:szCs w:val="16"/>
              </w:rPr>
              <w:t>Project's website &amp;</w:t>
            </w:r>
            <w:r>
              <w:rPr>
                <w:rFonts w:eastAsia="Times New Roman" w:cs="Arial"/>
                <w:color w:val="595959"/>
                <w:sz w:val="16"/>
                <w:szCs w:val="16"/>
              </w:rPr>
              <w:t xml:space="preserve"> </w:t>
            </w:r>
            <w:r w:rsidRPr="002B7145">
              <w:rPr>
                <w:rFonts w:eastAsia="Times New Roman" w:cs="Arial"/>
                <w:color w:val="595959"/>
                <w:sz w:val="16"/>
                <w:szCs w:val="16"/>
              </w:rPr>
              <w:t>communication tools</w:t>
            </w:r>
            <w:r>
              <w:rPr>
                <w:rFonts w:eastAsia="Times New Roman" w:cs="Arial"/>
                <w:color w:val="595959"/>
                <w:sz w:val="16"/>
                <w:szCs w:val="16"/>
              </w:rPr>
              <w:t xml:space="preserve"> </w:t>
            </w:r>
            <w:r w:rsidRPr="002B7145">
              <w:rPr>
                <w:rFonts w:eastAsia="Times New Roman" w:cs="Arial"/>
                <w:color w:val="595959"/>
                <w:sz w:val="16"/>
                <w:szCs w:val="16"/>
              </w:rPr>
              <w:t>launched</w:t>
            </w:r>
          </w:p>
        </w:tc>
        <w:tc>
          <w:tcPr>
            <w:tcW w:w="716" w:type="pct"/>
            <w:shd w:val="clear" w:color="auto" w:fill="auto"/>
          </w:tcPr>
          <w:p w:rsidR="00307DA3" w:rsidRPr="00B22312" w:rsidRDefault="0055333E" w:rsidP="000F5812">
            <w:pPr>
              <w:spacing w:before="120" w:after="120" w:line="240" w:lineRule="auto"/>
              <w:ind w:left="33"/>
              <w:rPr>
                <w:rFonts w:eastAsia="Times New Roman" w:cs="Arial"/>
                <w:color w:val="595959"/>
                <w:sz w:val="16"/>
                <w:szCs w:val="16"/>
              </w:rPr>
            </w:pPr>
            <w:r>
              <w:rPr>
                <w:rFonts w:eastAsia="Times New Roman" w:cs="Arial"/>
                <w:color w:val="595959"/>
                <w:sz w:val="16"/>
                <w:szCs w:val="16"/>
              </w:rPr>
              <w:t>Yes</w:t>
            </w:r>
          </w:p>
        </w:tc>
        <w:tc>
          <w:tcPr>
            <w:tcW w:w="2594" w:type="pct"/>
            <w:shd w:val="clear" w:color="auto" w:fill="auto"/>
          </w:tcPr>
          <w:p w:rsidR="00307DA3" w:rsidRPr="00B22312" w:rsidRDefault="00307DA3" w:rsidP="000F5812">
            <w:pPr>
              <w:spacing w:before="120" w:after="120" w:line="240" w:lineRule="auto"/>
              <w:rPr>
                <w:rFonts w:eastAsia="Times New Roman" w:cs="Arial"/>
                <w:color w:val="595959"/>
                <w:sz w:val="16"/>
                <w:szCs w:val="16"/>
              </w:rPr>
            </w:pPr>
          </w:p>
        </w:tc>
      </w:tr>
      <w:tr w:rsidR="002B7145" w:rsidRPr="00B22312" w:rsidTr="000F5812">
        <w:tc>
          <w:tcPr>
            <w:tcW w:w="715" w:type="pct"/>
            <w:shd w:val="clear" w:color="auto" w:fill="auto"/>
          </w:tcPr>
          <w:p w:rsidR="002B7145" w:rsidRPr="00B22312" w:rsidRDefault="002B7145" w:rsidP="000F5812">
            <w:pPr>
              <w:spacing w:before="120" w:after="120" w:line="240" w:lineRule="auto"/>
              <w:jc w:val="center"/>
              <w:rPr>
                <w:rFonts w:eastAsia="Times New Roman" w:cs="Arial"/>
                <w:color w:val="595959"/>
                <w:sz w:val="16"/>
                <w:szCs w:val="16"/>
              </w:rPr>
            </w:pPr>
            <w:r>
              <w:rPr>
                <w:rFonts w:eastAsia="Times New Roman" w:cs="Arial"/>
                <w:color w:val="595959"/>
                <w:sz w:val="16"/>
                <w:szCs w:val="16"/>
              </w:rPr>
              <w:t>MS9</w:t>
            </w:r>
          </w:p>
        </w:tc>
        <w:tc>
          <w:tcPr>
            <w:tcW w:w="975" w:type="pct"/>
            <w:shd w:val="clear" w:color="auto" w:fill="auto"/>
          </w:tcPr>
          <w:p w:rsidR="002B7145" w:rsidRPr="00B22312" w:rsidRDefault="002B7145" w:rsidP="002B7145">
            <w:pPr>
              <w:spacing w:before="120" w:after="120" w:line="240" w:lineRule="auto"/>
              <w:jc w:val="center"/>
              <w:rPr>
                <w:rFonts w:eastAsia="Times New Roman" w:cs="Arial"/>
                <w:color w:val="595959"/>
                <w:sz w:val="16"/>
                <w:szCs w:val="16"/>
              </w:rPr>
            </w:pPr>
            <w:r w:rsidRPr="002B7145">
              <w:rPr>
                <w:rFonts w:eastAsia="Times New Roman" w:cs="Arial"/>
                <w:color w:val="595959"/>
                <w:sz w:val="16"/>
                <w:szCs w:val="16"/>
              </w:rPr>
              <w:t>Journal articles prepared and</w:t>
            </w:r>
            <w:r>
              <w:rPr>
                <w:rFonts w:eastAsia="Times New Roman" w:cs="Arial"/>
                <w:color w:val="595959"/>
                <w:sz w:val="16"/>
                <w:szCs w:val="16"/>
              </w:rPr>
              <w:t xml:space="preserve"> </w:t>
            </w:r>
            <w:r w:rsidRPr="002B7145">
              <w:rPr>
                <w:rFonts w:eastAsia="Times New Roman" w:cs="Arial"/>
                <w:color w:val="595959"/>
                <w:sz w:val="16"/>
                <w:szCs w:val="16"/>
              </w:rPr>
              <w:t>submitted for consideration/</w:t>
            </w:r>
            <w:r>
              <w:rPr>
                <w:rFonts w:eastAsia="Times New Roman" w:cs="Arial"/>
                <w:color w:val="595959"/>
                <w:sz w:val="16"/>
                <w:szCs w:val="16"/>
              </w:rPr>
              <w:t xml:space="preserve"> </w:t>
            </w:r>
            <w:r w:rsidRPr="002B7145">
              <w:rPr>
                <w:rFonts w:eastAsia="Times New Roman" w:cs="Arial"/>
                <w:color w:val="595959"/>
                <w:sz w:val="16"/>
                <w:szCs w:val="16"/>
              </w:rPr>
              <w:t>publication</w:t>
            </w:r>
          </w:p>
        </w:tc>
        <w:tc>
          <w:tcPr>
            <w:tcW w:w="716" w:type="pct"/>
            <w:shd w:val="clear" w:color="auto" w:fill="auto"/>
          </w:tcPr>
          <w:p w:rsidR="002B7145" w:rsidRPr="00B22312" w:rsidRDefault="002B7145" w:rsidP="000F5812">
            <w:pPr>
              <w:spacing w:before="120" w:after="120" w:line="240" w:lineRule="auto"/>
              <w:ind w:left="33"/>
              <w:rPr>
                <w:rFonts w:eastAsia="Times New Roman" w:cs="Arial"/>
                <w:color w:val="595959"/>
                <w:sz w:val="16"/>
                <w:szCs w:val="16"/>
              </w:rPr>
            </w:pPr>
          </w:p>
        </w:tc>
        <w:tc>
          <w:tcPr>
            <w:tcW w:w="2594" w:type="pct"/>
            <w:shd w:val="clear" w:color="auto" w:fill="auto"/>
          </w:tcPr>
          <w:p w:rsidR="002B7145" w:rsidRPr="00B22312" w:rsidRDefault="002B7145" w:rsidP="000F5812">
            <w:pPr>
              <w:spacing w:before="120" w:after="120" w:line="240" w:lineRule="auto"/>
              <w:rPr>
                <w:rFonts w:eastAsia="Times New Roman" w:cs="Arial"/>
                <w:color w:val="595959"/>
                <w:sz w:val="16"/>
                <w:szCs w:val="16"/>
              </w:rPr>
            </w:pPr>
          </w:p>
        </w:tc>
      </w:tr>
      <w:tr w:rsidR="00307DA3" w:rsidRPr="00B22312" w:rsidTr="000F5812">
        <w:tc>
          <w:tcPr>
            <w:tcW w:w="715" w:type="pct"/>
            <w:shd w:val="clear" w:color="auto" w:fill="auto"/>
          </w:tcPr>
          <w:p w:rsidR="00307DA3" w:rsidRPr="00B22312" w:rsidRDefault="00307DA3" w:rsidP="000F5812">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t>MS</w:t>
            </w:r>
            <w:r w:rsidR="002B7145">
              <w:rPr>
                <w:rFonts w:eastAsia="Times New Roman" w:cs="Arial"/>
                <w:color w:val="595959"/>
                <w:sz w:val="16"/>
                <w:szCs w:val="16"/>
              </w:rPr>
              <w:t>12</w:t>
            </w:r>
          </w:p>
        </w:tc>
        <w:tc>
          <w:tcPr>
            <w:tcW w:w="975" w:type="pct"/>
            <w:shd w:val="clear" w:color="auto" w:fill="auto"/>
          </w:tcPr>
          <w:p w:rsidR="00307DA3" w:rsidRPr="00B22312" w:rsidRDefault="002B7145" w:rsidP="000F5812">
            <w:pPr>
              <w:spacing w:before="120" w:after="120" w:line="240" w:lineRule="auto"/>
              <w:jc w:val="center"/>
              <w:rPr>
                <w:rFonts w:eastAsia="Times New Roman" w:cs="Arial"/>
                <w:color w:val="595959"/>
                <w:sz w:val="16"/>
                <w:szCs w:val="16"/>
                <w:highlight w:val="lightGray"/>
              </w:rPr>
            </w:pPr>
            <w:proofErr w:type="spellStart"/>
            <w:r w:rsidRPr="002B7145">
              <w:rPr>
                <w:rFonts w:eastAsia="Times New Roman" w:cs="Arial"/>
                <w:color w:val="595959"/>
                <w:sz w:val="16"/>
                <w:szCs w:val="16"/>
              </w:rPr>
              <w:t>Weminars</w:t>
            </w:r>
            <w:proofErr w:type="spellEnd"/>
          </w:p>
        </w:tc>
        <w:tc>
          <w:tcPr>
            <w:tcW w:w="716" w:type="pct"/>
            <w:shd w:val="clear" w:color="auto" w:fill="auto"/>
          </w:tcPr>
          <w:p w:rsidR="00307DA3" w:rsidRPr="00B22312" w:rsidRDefault="00307DA3" w:rsidP="000F5812">
            <w:pPr>
              <w:spacing w:before="120" w:after="120" w:line="240" w:lineRule="auto"/>
              <w:ind w:left="33"/>
              <w:rPr>
                <w:rFonts w:eastAsia="Times New Roman" w:cs="Arial"/>
                <w:color w:val="595959"/>
                <w:sz w:val="16"/>
                <w:szCs w:val="16"/>
              </w:rPr>
            </w:pPr>
          </w:p>
        </w:tc>
        <w:tc>
          <w:tcPr>
            <w:tcW w:w="2594" w:type="pct"/>
            <w:shd w:val="clear" w:color="auto" w:fill="auto"/>
          </w:tcPr>
          <w:p w:rsidR="00307DA3" w:rsidRPr="00B22312" w:rsidRDefault="00307DA3" w:rsidP="000F5812">
            <w:pPr>
              <w:spacing w:before="120" w:after="120" w:line="240" w:lineRule="auto"/>
              <w:rPr>
                <w:rFonts w:eastAsia="Times New Roman" w:cs="Arial"/>
                <w:color w:val="595959"/>
                <w:sz w:val="16"/>
                <w:szCs w:val="16"/>
              </w:rPr>
            </w:pPr>
          </w:p>
        </w:tc>
      </w:tr>
      <w:tr w:rsidR="00307DA3" w:rsidRPr="00B22312" w:rsidTr="000F5812">
        <w:tc>
          <w:tcPr>
            <w:tcW w:w="715" w:type="pct"/>
            <w:shd w:val="clear" w:color="auto" w:fill="E6E6E6"/>
          </w:tcPr>
          <w:p w:rsidR="00307DA3" w:rsidRPr="00B22312" w:rsidRDefault="00307DA3" w:rsidP="000F5812">
            <w:pPr>
              <w:spacing w:before="120" w:after="0" w:line="240" w:lineRule="auto"/>
              <w:jc w:val="center"/>
              <w:rPr>
                <w:rFonts w:eastAsia="Times New Roman" w:cs="Arial"/>
                <w:color w:val="595959"/>
                <w:sz w:val="16"/>
                <w:szCs w:val="16"/>
              </w:rPr>
            </w:pPr>
            <w:r w:rsidRPr="00B22312">
              <w:rPr>
                <w:rFonts w:eastAsia="Times New Roman" w:cs="Arial"/>
                <w:color w:val="595959"/>
                <w:sz w:val="16"/>
                <w:szCs w:val="16"/>
              </w:rPr>
              <w:t xml:space="preserve">Deliverable number </w:t>
            </w:r>
          </w:p>
          <w:p w:rsidR="00307DA3" w:rsidRPr="00B22312" w:rsidRDefault="00307DA3" w:rsidP="000F5812">
            <w:pPr>
              <w:spacing w:after="120" w:line="240" w:lineRule="auto"/>
              <w:jc w:val="center"/>
              <w:rPr>
                <w:rFonts w:eastAsia="Times New Roman" w:cs="Arial"/>
                <w:color w:val="808080"/>
                <w:sz w:val="16"/>
                <w:szCs w:val="16"/>
              </w:rPr>
            </w:pPr>
            <w:r w:rsidRPr="00B22312">
              <w:rPr>
                <w:rFonts w:eastAsia="Times New Roman" w:cs="Arial"/>
                <w:color w:val="808080" w:themeColor="background1" w:themeShade="80"/>
                <w:sz w:val="14"/>
                <w:szCs w:val="18"/>
              </w:rPr>
              <w:t xml:space="preserve">(numbering </w:t>
            </w:r>
            <w:proofErr w:type="spellStart"/>
            <w:r w:rsidRPr="00B22312">
              <w:rPr>
                <w:rFonts w:eastAsia="Times New Roman" w:cs="Arial"/>
                <w:color w:val="808080" w:themeColor="background1" w:themeShade="80"/>
                <w:sz w:val="14"/>
                <w:szCs w:val="18"/>
              </w:rPr>
              <w:t>SyGMa</w:t>
            </w:r>
            <w:proofErr w:type="spellEnd"/>
            <w:r w:rsidRPr="00B22312">
              <w:rPr>
                <w:rFonts w:eastAsia="Times New Roman" w:cs="Arial"/>
                <w:color w:val="808080" w:themeColor="background1" w:themeShade="80"/>
                <w:sz w:val="14"/>
                <w:szCs w:val="18"/>
              </w:rPr>
              <w:t>)</w:t>
            </w:r>
          </w:p>
        </w:tc>
        <w:tc>
          <w:tcPr>
            <w:tcW w:w="975" w:type="pct"/>
            <w:shd w:val="clear" w:color="auto" w:fill="E6E6E6"/>
          </w:tcPr>
          <w:p w:rsidR="00307DA3" w:rsidRPr="00B22312" w:rsidRDefault="00307DA3" w:rsidP="000F5812">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t>Deliverable name</w:t>
            </w:r>
          </w:p>
        </w:tc>
        <w:tc>
          <w:tcPr>
            <w:tcW w:w="716" w:type="pct"/>
            <w:shd w:val="clear" w:color="auto" w:fill="E6E6E6"/>
          </w:tcPr>
          <w:p w:rsidR="00307DA3" w:rsidRPr="00B22312" w:rsidRDefault="00307DA3" w:rsidP="000F5812">
            <w:pPr>
              <w:spacing w:before="120" w:after="0" w:line="240" w:lineRule="auto"/>
              <w:jc w:val="center"/>
              <w:rPr>
                <w:rFonts w:eastAsia="Times New Roman" w:cs="Arial"/>
                <w:color w:val="595959"/>
                <w:sz w:val="16"/>
                <w:szCs w:val="16"/>
              </w:rPr>
            </w:pPr>
            <w:r w:rsidRPr="00B22312">
              <w:rPr>
                <w:rFonts w:eastAsia="Times New Roman" w:cs="Arial"/>
                <w:color w:val="595959"/>
                <w:sz w:val="16"/>
                <w:szCs w:val="16"/>
              </w:rPr>
              <w:t>Achieved?</w:t>
            </w:r>
          </w:p>
          <w:p w:rsidR="00307DA3" w:rsidRPr="00B22312" w:rsidRDefault="00307DA3" w:rsidP="000F5812">
            <w:pPr>
              <w:spacing w:after="120" w:line="240" w:lineRule="auto"/>
              <w:jc w:val="center"/>
              <w:rPr>
                <w:rFonts w:eastAsia="Times New Roman" w:cs="Arial"/>
                <w:color w:val="595959"/>
                <w:sz w:val="16"/>
                <w:szCs w:val="16"/>
              </w:rPr>
            </w:pPr>
            <w:r w:rsidRPr="00B22312">
              <w:rPr>
                <w:rFonts w:eastAsia="Times New Roman" w:cs="Arial"/>
                <w:color w:val="808080" w:themeColor="background1" w:themeShade="80"/>
                <w:sz w:val="14"/>
                <w:szCs w:val="16"/>
              </w:rPr>
              <w:t>(Yes/No)</w:t>
            </w:r>
          </w:p>
        </w:tc>
        <w:tc>
          <w:tcPr>
            <w:tcW w:w="2594" w:type="pct"/>
            <w:shd w:val="clear" w:color="auto" w:fill="E6E6E6"/>
          </w:tcPr>
          <w:p w:rsidR="00307DA3" w:rsidRPr="00B22312" w:rsidRDefault="00307DA3" w:rsidP="000F5812">
            <w:pPr>
              <w:spacing w:before="120" w:after="0" w:line="240" w:lineRule="auto"/>
              <w:jc w:val="center"/>
              <w:rPr>
                <w:rFonts w:eastAsia="Times New Roman" w:cs="Arial"/>
                <w:color w:val="808080"/>
                <w:sz w:val="16"/>
                <w:szCs w:val="16"/>
              </w:rPr>
            </w:pPr>
            <w:r w:rsidRPr="00B22312">
              <w:rPr>
                <w:rFonts w:eastAsia="Times New Roman" w:cs="Arial"/>
                <w:sz w:val="16"/>
                <w:szCs w:val="16"/>
              </w:rPr>
              <w:t>Justification</w:t>
            </w:r>
            <w:r w:rsidRPr="00B22312">
              <w:rPr>
                <w:rFonts w:eastAsia="Times New Roman" w:cs="Arial"/>
                <w:color w:val="808080"/>
                <w:sz w:val="16"/>
                <w:szCs w:val="16"/>
              </w:rPr>
              <w:t xml:space="preserve"> </w:t>
            </w:r>
          </w:p>
          <w:p w:rsidR="00307DA3" w:rsidRPr="00B22312" w:rsidRDefault="00307DA3" w:rsidP="000F5812">
            <w:pPr>
              <w:spacing w:after="120" w:line="240" w:lineRule="auto"/>
              <w:jc w:val="center"/>
              <w:rPr>
                <w:rFonts w:eastAsia="Times New Roman" w:cs="Arial"/>
                <w:color w:val="808080"/>
                <w:sz w:val="16"/>
                <w:szCs w:val="16"/>
              </w:rPr>
            </w:pPr>
            <w:r w:rsidRPr="00B22312">
              <w:rPr>
                <w:rFonts w:eastAsia="Times New Roman" w:cs="Arial"/>
                <w:color w:val="808080" w:themeColor="background1" w:themeShade="80"/>
                <w:sz w:val="14"/>
                <w:szCs w:val="18"/>
              </w:rPr>
              <w:t>(explain what was done and by whom; explain what was not done and why not; indicate new timing)</w:t>
            </w:r>
          </w:p>
        </w:tc>
      </w:tr>
      <w:tr w:rsidR="00307DA3" w:rsidRPr="00B22312" w:rsidTr="000F5812">
        <w:tc>
          <w:tcPr>
            <w:tcW w:w="715" w:type="pct"/>
            <w:shd w:val="clear" w:color="auto" w:fill="auto"/>
          </w:tcPr>
          <w:p w:rsidR="00307DA3" w:rsidRPr="00B22312" w:rsidRDefault="00307DA3" w:rsidP="000F5812">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t>D</w:t>
            </w:r>
            <w:r w:rsidR="002B7145">
              <w:rPr>
                <w:rFonts w:eastAsia="Times New Roman" w:cs="Arial"/>
                <w:color w:val="595959"/>
                <w:sz w:val="16"/>
                <w:szCs w:val="16"/>
              </w:rPr>
              <w:t>5</w:t>
            </w:r>
            <w:r w:rsidRPr="00B22312">
              <w:rPr>
                <w:rFonts w:eastAsia="Times New Roman" w:cs="Arial"/>
                <w:color w:val="595959"/>
                <w:sz w:val="16"/>
                <w:szCs w:val="16"/>
              </w:rPr>
              <w:t>.1</w:t>
            </w:r>
          </w:p>
        </w:tc>
        <w:tc>
          <w:tcPr>
            <w:tcW w:w="975" w:type="pct"/>
            <w:shd w:val="clear" w:color="auto" w:fill="auto"/>
          </w:tcPr>
          <w:p w:rsidR="00307DA3" w:rsidRPr="00B22312" w:rsidRDefault="002B7145" w:rsidP="000F5812">
            <w:pPr>
              <w:spacing w:before="120" w:after="120" w:line="240" w:lineRule="auto"/>
              <w:jc w:val="center"/>
              <w:rPr>
                <w:rFonts w:eastAsia="Times New Roman" w:cs="Arial"/>
                <w:color w:val="595959"/>
                <w:sz w:val="16"/>
                <w:szCs w:val="16"/>
              </w:rPr>
            </w:pPr>
            <w:r w:rsidRPr="002B7145">
              <w:rPr>
                <w:rFonts w:eastAsia="Times New Roman" w:cs="Arial"/>
                <w:color w:val="595959"/>
                <w:sz w:val="16"/>
                <w:szCs w:val="16"/>
              </w:rPr>
              <w:t>STAR on-line communic</w:t>
            </w:r>
            <w:r>
              <w:rPr>
                <w:rFonts w:eastAsia="Times New Roman" w:cs="Arial"/>
                <w:color w:val="595959"/>
                <w:sz w:val="16"/>
                <w:szCs w:val="16"/>
              </w:rPr>
              <w:t>a</w:t>
            </w:r>
            <w:r w:rsidRPr="002B7145">
              <w:rPr>
                <w:rFonts w:eastAsia="Times New Roman" w:cs="Arial"/>
                <w:color w:val="595959"/>
                <w:sz w:val="16"/>
                <w:szCs w:val="16"/>
              </w:rPr>
              <w:t>tion tools (website, social media accounts)</w:t>
            </w:r>
          </w:p>
        </w:tc>
        <w:tc>
          <w:tcPr>
            <w:tcW w:w="716" w:type="pct"/>
            <w:shd w:val="clear" w:color="auto" w:fill="auto"/>
          </w:tcPr>
          <w:p w:rsidR="00307DA3" w:rsidRPr="00B22312" w:rsidRDefault="00307DA3" w:rsidP="000F5812">
            <w:pPr>
              <w:spacing w:before="120" w:after="120" w:line="240" w:lineRule="auto"/>
              <w:rPr>
                <w:rFonts w:eastAsia="Times New Roman" w:cs="Arial"/>
                <w:color w:val="595959"/>
                <w:sz w:val="16"/>
                <w:szCs w:val="16"/>
              </w:rPr>
            </w:pPr>
          </w:p>
        </w:tc>
        <w:tc>
          <w:tcPr>
            <w:tcW w:w="2594" w:type="pct"/>
            <w:shd w:val="clear" w:color="auto" w:fill="auto"/>
          </w:tcPr>
          <w:p w:rsidR="00307DA3" w:rsidRPr="00B22312" w:rsidRDefault="00307DA3" w:rsidP="000F5812">
            <w:pPr>
              <w:spacing w:before="120" w:after="120" w:line="240" w:lineRule="auto"/>
              <w:rPr>
                <w:rFonts w:eastAsia="Times New Roman" w:cs="Arial"/>
                <w:color w:val="595959"/>
                <w:sz w:val="16"/>
                <w:szCs w:val="16"/>
              </w:rPr>
            </w:pPr>
          </w:p>
        </w:tc>
      </w:tr>
      <w:tr w:rsidR="00307DA3" w:rsidRPr="00B22312" w:rsidTr="000F5812">
        <w:tc>
          <w:tcPr>
            <w:tcW w:w="715" w:type="pct"/>
            <w:shd w:val="clear" w:color="auto" w:fill="auto"/>
          </w:tcPr>
          <w:p w:rsidR="00307DA3" w:rsidRPr="00B22312" w:rsidRDefault="00307DA3" w:rsidP="000F5812">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t>D</w:t>
            </w:r>
            <w:r w:rsidR="002B7145">
              <w:rPr>
                <w:rFonts w:eastAsia="Times New Roman" w:cs="Arial"/>
                <w:color w:val="595959"/>
                <w:sz w:val="16"/>
                <w:szCs w:val="16"/>
              </w:rPr>
              <w:t>5</w:t>
            </w:r>
            <w:r w:rsidRPr="00B22312">
              <w:rPr>
                <w:rFonts w:eastAsia="Times New Roman" w:cs="Arial"/>
                <w:color w:val="595959"/>
                <w:sz w:val="16"/>
                <w:szCs w:val="16"/>
              </w:rPr>
              <w:t>.2</w:t>
            </w:r>
          </w:p>
        </w:tc>
        <w:tc>
          <w:tcPr>
            <w:tcW w:w="975" w:type="pct"/>
            <w:shd w:val="clear" w:color="auto" w:fill="auto"/>
          </w:tcPr>
          <w:p w:rsidR="00307DA3" w:rsidRPr="00B22312" w:rsidRDefault="002B7145" w:rsidP="000F5812">
            <w:pPr>
              <w:spacing w:before="120" w:after="120" w:line="240" w:lineRule="auto"/>
              <w:jc w:val="center"/>
              <w:rPr>
                <w:rFonts w:eastAsia="Times New Roman" w:cs="Arial"/>
                <w:color w:val="595959"/>
                <w:sz w:val="16"/>
                <w:szCs w:val="16"/>
              </w:rPr>
            </w:pPr>
            <w:r w:rsidRPr="002B7145">
              <w:rPr>
                <w:rFonts w:eastAsia="Times New Roman" w:cs="Arial"/>
                <w:color w:val="595959"/>
                <w:sz w:val="16"/>
                <w:szCs w:val="16"/>
              </w:rPr>
              <w:t>Journal article</w:t>
            </w:r>
          </w:p>
        </w:tc>
        <w:tc>
          <w:tcPr>
            <w:tcW w:w="716" w:type="pct"/>
            <w:shd w:val="clear" w:color="auto" w:fill="auto"/>
          </w:tcPr>
          <w:p w:rsidR="00307DA3" w:rsidRPr="00B22312" w:rsidRDefault="00307DA3" w:rsidP="000F5812">
            <w:pPr>
              <w:spacing w:before="120" w:after="120" w:line="240" w:lineRule="auto"/>
              <w:rPr>
                <w:rFonts w:eastAsia="Times New Roman" w:cs="Arial"/>
                <w:color w:val="595959"/>
                <w:sz w:val="16"/>
                <w:szCs w:val="16"/>
              </w:rPr>
            </w:pPr>
          </w:p>
        </w:tc>
        <w:tc>
          <w:tcPr>
            <w:tcW w:w="2594" w:type="pct"/>
            <w:shd w:val="clear" w:color="auto" w:fill="auto"/>
          </w:tcPr>
          <w:p w:rsidR="00307DA3" w:rsidRPr="00B22312" w:rsidRDefault="00307DA3" w:rsidP="000F5812">
            <w:pPr>
              <w:spacing w:before="120" w:after="120" w:line="240" w:lineRule="auto"/>
              <w:rPr>
                <w:rFonts w:eastAsia="Times New Roman" w:cs="Arial"/>
                <w:color w:val="595959"/>
                <w:sz w:val="16"/>
                <w:szCs w:val="16"/>
              </w:rPr>
            </w:pPr>
          </w:p>
        </w:tc>
      </w:tr>
      <w:tr w:rsidR="002B7145" w:rsidRPr="00B22312" w:rsidTr="000F5812">
        <w:tc>
          <w:tcPr>
            <w:tcW w:w="715" w:type="pct"/>
            <w:shd w:val="clear" w:color="auto" w:fill="auto"/>
          </w:tcPr>
          <w:p w:rsidR="002B7145" w:rsidRPr="00B22312" w:rsidRDefault="002B7145" w:rsidP="000F5812">
            <w:pPr>
              <w:spacing w:before="120" w:after="120" w:line="240" w:lineRule="auto"/>
              <w:jc w:val="center"/>
              <w:rPr>
                <w:rFonts w:eastAsia="Times New Roman" w:cs="Arial"/>
                <w:color w:val="595959"/>
                <w:sz w:val="16"/>
                <w:szCs w:val="16"/>
              </w:rPr>
            </w:pPr>
            <w:r>
              <w:rPr>
                <w:rFonts w:eastAsia="Times New Roman" w:cs="Arial"/>
                <w:color w:val="595959"/>
                <w:sz w:val="16"/>
                <w:szCs w:val="16"/>
              </w:rPr>
              <w:t>D5.3</w:t>
            </w:r>
          </w:p>
        </w:tc>
        <w:tc>
          <w:tcPr>
            <w:tcW w:w="975" w:type="pct"/>
            <w:shd w:val="clear" w:color="auto" w:fill="auto"/>
          </w:tcPr>
          <w:p w:rsidR="002B7145" w:rsidRPr="00B22312" w:rsidRDefault="002B7145" w:rsidP="000F5812">
            <w:pPr>
              <w:spacing w:before="120" w:after="120" w:line="240" w:lineRule="auto"/>
              <w:jc w:val="center"/>
              <w:rPr>
                <w:rFonts w:eastAsia="Times New Roman" w:cs="Arial"/>
                <w:color w:val="595959"/>
                <w:sz w:val="16"/>
                <w:szCs w:val="16"/>
              </w:rPr>
            </w:pPr>
            <w:r w:rsidRPr="002B7145">
              <w:rPr>
                <w:rFonts w:eastAsia="Times New Roman" w:cs="Arial"/>
                <w:color w:val="595959"/>
                <w:sz w:val="16"/>
                <w:szCs w:val="16"/>
              </w:rPr>
              <w:t>Press releases</w:t>
            </w:r>
          </w:p>
        </w:tc>
        <w:tc>
          <w:tcPr>
            <w:tcW w:w="716" w:type="pct"/>
            <w:shd w:val="clear" w:color="auto" w:fill="auto"/>
          </w:tcPr>
          <w:p w:rsidR="002B7145" w:rsidRPr="00B22312" w:rsidRDefault="002B7145" w:rsidP="000F5812">
            <w:pPr>
              <w:spacing w:before="120" w:after="120" w:line="240" w:lineRule="auto"/>
              <w:rPr>
                <w:rFonts w:eastAsia="Times New Roman" w:cs="Arial"/>
                <w:color w:val="595959"/>
                <w:sz w:val="16"/>
                <w:szCs w:val="16"/>
              </w:rPr>
            </w:pPr>
          </w:p>
        </w:tc>
        <w:tc>
          <w:tcPr>
            <w:tcW w:w="2594" w:type="pct"/>
            <w:shd w:val="clear" w:color="auto" w:fill="auto"/>
          </w:tcPr>
          <w:p w:rsidR="002B7145" w:rsidRPr="00B22312" w:rsidRDefault="002B7145" w:rsidP="000F5812">
            <w:pPr>
              <w:spacing w:before="120" w:after="120" w:line="240" w:lineRule="auto"/>
              <w:rPr>
                <w:rFonts w:eastAsia="Times New Roman" w:cs="Arial"/>
                <w:color w:val="595959"/>
                <w:sz w:val="16"/>
                <w:szCs w:val="16"/>
              </w:rPr>
            </w:pPr>
          </w:p>
        </w:tc>
      </w:tr>
      <w:tr w:rsidR="002B7145" w:rsidRPr="00B22312" w:rsidTr="000F5812">
        <w:tc>
          <w:tcPr>
            <w:tcW w:w="715" w:type="pct"/>
            <w:shd w:val="clear" w:color="auto" w:fill="auto"/>
          </w:tcPr>
          <w:p w:rsidR="002B7145" w:rsidRPr="00B22312" w:rsidRDefault="002B7145" w:rsidP="000F5812">
            <w:pPr>
              <w:spacing w:before="120" w:after="120" w:line="240" w:lineRule="auto"/>
              <w:jc w:val="center"/>
              <w:rPr>
                <w:rFonts w:eastAsia="Times New Roman" w:cs="Arial"/>
                <w:color w:val="595959"/>
                <w:sz w:val="16"/>
                <w:szCs w:val="16"/>
              </w:rPr>
            </w:pPr>
            <w:r>
              <w:rPr>
                <w:rFonts w:eastAsia="Times New Roman" w:cs="Arial"/>
                <w:color w:val="595959"/>
                <w:sz w:val="16"/>
                <w:szCs w:val="16"/>
              </w:rPr>
              <w:t>D5.4</w:t>
            </w:r>
          </w:p>
        </w:tc>
        <w:tc>
          <w:tcPr>
            <w:tcW w:w="975" w:type="pct"/>
            <w:shd w:val="clear" w:color="auto" w:fill="auto"/>
          </w:tcPr>
          <w:p w:rsidR="002B7145" w:rsidRPr="00B22312" w:rsidRDefault="002B7145" w:rsidP="000F5812">
            <w:pPr>
              <w:spacing w:before="120" w:after="120" w:line="240" w:lineRule="auto"/>
              <w:jc w:val="center"/>
              <w:rPr>
                <w:rFonts w:eastAsia="Times New Roman" w:cs="Arial"/>
                <w:color w:val="595959"/>
                <w:sz w:val="16"/>
                <w:szCs w:val="16"/>
              </w:rPr>
            </w:pPr>
            <w:r w:rsidRPr="002B7145">
              <w:rPr>
                <w:rFonts w:eastAsia="Times New Roman" w:cs="Arial"/>
                <w:color w:val="595959"/>
                <w:sz w:val="16"/>
                <w:szCs w:val="16"/>
              </w:rPr>
              <w:t>Trade press articles</w:t>
            </w:r>
          </w:p>
        </w:tc>
        <w:tc>
          <w:tcPr>
            <w:tcW w:w="716" w:type="pct"/>
            <w:shd w:val="clear" w:color="auto" w:fill="auto"/>
          </w:tcPr>
          <w:p w:rsidR="002B7145" w:rsidRPr="00B22312" w:rsidRDefault="002B7145" w:rsidP="000F5812">
            <w:pPr>
              <w:spacing w:before="120" w:after="120" w:line="240" w:lineRule="auto"/>
              <w:rPr>
                <w:rFonts w:eastAsia="Times New Roman" w:cs="Arial"/>
                <w:color w:val="595959"/>
                <w:sz w:val="16"/>
                <w:szCs w:val="16"/>
              </w:rPr>
            </w:pPr>
          </w:p>
        </w:tc>
        <w:tc>
          <w:tcPr>
            <w:tcW w:w="2594" w:type="pct"/>
            <w:shd w:val="clear" w:color="auto" w:fill="auto"/>
          </w:tcPr>
          <w:p w:rsidR="002B7145" w:rsidRPr="00B22312" w:rsidRDefault="002B7145" w:rsidP="000F5812">
            <w:pPr>
              <w:spacing w:before="120" w:after="120" w:line="240" w:lineRule="auto"/>
              <w:rPr>
                <w:rFonts w:eastAsia="Times New Roman" w:cs="Arial"/>
                <w:color w:val="595959"/>
                <w:sz w:val="16"/>
                <w:szCs w:val="16"/>
              </w:rPr>
            </w:pPr>
          </w:p>
        </w:tc>
      </w:tr>
      <w:tr w:rsidR="002B7145" w:rsidRPr="00B22312" w:rsidTr="000F5812">
        <w:tc>
          <w:tcPr>
            <w:tcW w:w="715" w:type="pct"/>
            <w:shd w:val="clear" w:color="auto" w:fill="auto"/>
          </w:tcPr>
          <w:p w:rsidR="002B7145" w:rsidRPr="00B22312" w:rsidRDefault="002B7145" w:rsidP="000F5812">
            <w:pPr>
              <w:spacing w:before="120" w:after="120" w:line="240" w:lineRule="auto"/>
              <w:jc w:val="center"/>
              <w:rPr>
                <w:rFonts w:eastAsia="Times New Roman" w:cs="Arial"/>
                <w:color w:val="595959"/>
                <w:sz w:val="16"/>
                <w:szCs w:val="16"/>
              </w:rPr>
            </w:pPr>
            <w:r>
              <w:rPr>
                <w:rFonts w:eastAsia="Times New Roman" w:cs="Arial"/>
                <w:color w:val="595959"/>
                <w:sz w:val="16"/>
                <w:szCs w:val="16"/>
              </w:rPr>
              <w:t>D5.5</w:t>
            </w:r>
          </w:p>
        </w:tc>
        <w:tc>
          <w:tcPr>
            <w:tcW w:w="975" w:type="pct"/>
            <w:shd w:val="clear" w:color="auto" w:fill="auto"/>
          </w:tcPr>
          <w:p w:rsidR="002B7145" w:rsidRPr="00B22312" w:rsidRDefault="002B7145" w:rsidP="000F5812">
            <w:pPr>
              <w:spacing w:before="120" w:after="120" w:line="240" w:lineRule="auto"/>
              <w:jc w:val="center"/>
              <w:rPr>
                <w:rFonts w:eastAsia="Times New Roman" w:cs="Arial"/>
                <w:color w:val="595959"/>
                <w:sz w:val="16"/>
                <w:szCs w:val="16"/>
              </w:rPr>
            </w:pPr>
            <w:r w:rsidRPr="002B7145">
              <w:rPr>
                <w:rFonts w:eastAsia="Times New Roman" w:cs="Arial"/>
                <w:color w:val="595959"/>
                <w:sz w:val="16"/>
                <w:szCs w:val="16"/>
              </w:rPr>
              <w:t>Dissemination report</w:t>
            </w:r>
          </w:p>
        </w:tc>
        <w:tc>
          <w:tcPr>
            <w:tcW w:w="716" w:type="pct"/>
            <w:shd w:val="clear" w:color="auto" w:fill="auto"/>
          </w:tcPr>
          <w:p w:rsidR="002B7145" w:rsidRPr="00B22312" w:rsidRDefault="002B7145" w:rsidP="000F5812">
            <w:pPr>
              <w:spacing w:before="120" w:after="120" w:line="240" w:lineRule="auto"/>
              <w:rPr>
                <w:rFonts w:eastAsia="Times New Roman" w:cs="Arial"/>
                <w:color w:val="595959"/>
                <w:sz w:val="16"/>
                <w:szCs w:val="16"/>
              </w:rPr>
            </w:pPr>
          </w:p>
        </w:tc>
        <w:tc>
          <w:tcPr>
            <w:tcW w:w="2594" w:type="pct"/>
            <w:shd w:val="clear" w:color="auto" w:fill="auto"/>
          </w:tcPr>
          <w:p w:rsidR="002B7145" w:rsidRPr="00B22312" w:rsidRDefault="002B7145" w:rsidP="000F5812">
            <w:pPr>
              <w:spacing w:before="120" w:after="120" w:line="240" w:lineRule="auto"/>
              <w:rPr>
                <w:rFonts w:eastAsia="Times New Roman" w:cs="Arial"/>
                <w:color w:val="595959"/>
                <w:sz w:val="16"/>
                <w:szCs w:val="16"/>
              </w:rPr>
            </w:pPr>
          </w:p>
        </w:tc>
      </w:tr>
      <w:tr w:rsidR="002B7145" w:rsidRPr="00B22312" w:rsidTr="000F5812">
        <w:tc>
          <w:tcPr>
            <w:tcW w:w="715" w:type="pct"/>
            <w:shd w:val="clear" w:color="auto" w:fill="auto"/>
          </w:tcPr>
          <w:p w:rsidR="002B7145" w:rsidRPr="00B22312" w:rsidRDefault="002B7145" w:rsidP="000F5812">
            <w:pPr>
              <w:spacing w:before="120" w:after="120" w:line="240" w:lineRule="auto"/>
              <w:jc w:val="center"/>
              <w:rPr>
                <w:rFonts w:eastAsia="Times New Roman" w:cs="Arial"/>
                <w:color w:val="595959"/>
                <w:sz w:val="16"/>
                <w:szCs w:val="16"/>
              </w:rPr>
            </w:pPr>
            <w:r>
              <w:rPr>
                <w:rFonts w:eastAsia="Times New Roman" w:cs="Arial"/>
                <w:color w:val="595959"/>
                <w:sz w:val="16"/>
                <w:szCs w:val="16"/>
              </w:rPr>
              <w:t>D5.6</w:t>
            </w:r>
          </w:p>
        </w:tc>
        <w:tc>
          <w:tcPr>
            <w:tcW w:w="975" w:type="pct"/>
            <w:shd w:val="clear" w:color="auto" w:fill="auto"/>
          </w:tcPr>
          <w:p w:rsidR="002B7145" w:rsidRPr="00B22312" w:rsidRDefault="002B7145" w:rsidP="000F5812">
            <w:pPr>
              <w:spacing w:before="120" w:after="120" w:line="240" w:lineRule="auto"/>
              <w:jc w:val="center"/>
              <w:rPr>
                <w:rFonts w:eastAsia="Times New Roman" w:cs="Arial"/>
                <w:color w:val="595959"/>
                <w:sz w:val="16"/>
                <w:szCs w:val="16"/>
              </w:rPr>
            </w:pPr>
            <w:r w:rsidRPr="002B7145">
              <w:rPr>
                <w:rFonts w:eastAsia="Times New Roman" w:cs="Arial"/>
                <w:color w:val="595959"/>
                <w:sz w:val="16"/>
                <w:szCs w:val="16"/>
              </w:rPr>
              <w:t>Webinars</w:t>
            </w:r>
          </w:p>
        </w:tc>
        <w:tc>
          <w:tcPr>
            <w:tcW w:w="716" w:type="pct"/>
            <w:shd w:val="clear" w:color="auto" w:fill="auto"/>
          </w:tcPr>
          <w:p w:rsidR="002B7145" w:rsidRPr="00B22312" w:rsidRDefault="002B7145" w:rsidP="000F5812">
            <w:pPr>
              <w:spacing w:before="120" w:after="120" w:line="240" w:lineRule="auto"/>
              <w:rPr>
                <w:rFonts w:eastAsia="Times New Roman" w:cs="Arial"/>
                <w:color w:val="595959"/>
                <w:sz w:val="16"/>
                <w:szCs w:val="16"/>
              </w:rPr>
            </w:pPr>
          </w:p>
        </w:tc>
        <w:tc>
          <w:tcPr>
            <w:tcW w:w="2594" w:type="pct"/>
            <w:shd w:val="clear" w:color="auto" w:fill="auto"/>
          </w:tcPr>
          <w:p w:rsidR="002B7145" w:rsidRPr="00B22312" w:rsidRDefault="002B7145" w:rsidP="000F5812">
            <w:pPr>
              <w:spacing w:before="120" w:after="120" w:line="240" w:lineRule="auto"/>
              <w:rPr>
                <w:rFonts w:eastAsia="Times New Roman" w:cs="Arial"/>
                <w:color w:val="595959"/>
                <w:sz w:val="16"/>
                <w:szCs w:val="16"/>
              </w:rPr>
            </w:pPr>
          </w:p>
        </w:tc>
      </w:tr>
      <w:tr w:rsidR="00307DA3" w:rsidRPr="00B22312" w:rsidTr="000F5812">
        <w:tc>
          <w:tcPr>
            <w:tcW w:w="1690" w:type="pct"/>
            <w:gridSpan w:val="2"/>
            <w:shd w:val="clear" w:color="auto" w:fill="E6E6E6"/>
          </w:tcPr>
          <w:p w:rsidR="00307DA3" w:rsidRPr="00B22312" w:rsidRDefault="00307DA3" w:rsidP="000F5812">
            <w:pPr>
              <w:spacing w:before="120" w:after="120" w:line="240" w:lineRule="auto"/>
              <w:rPr>
                <w:rFonts w:eastAsia="Times New Roman" w:cs="Arial"/>
                <w:color w:val="595959"/>
                <w:sz w:val="18"/>
                <w:szCs w:val="20"/>
              </w:rPr>
            </w:pPr>
            <w:r w:rsidRPr="00B22312">
              <w:rPr>
                <w:rFonts w:eastAsia="Times New Roman" w:cs="Arial"/>
                <w:color w:val="595959"/>
                <w:sz w:val="18"/>
                <w:szCs w:val="20"/>
              </w:rPr>
              <w:t>Other issues</w:t>
            </w:r>
          </w:p>
        </w:tc>
        <w:tc>
          <w:tcPr>
            <w:tcW w:w="3310" w:type="pct"/>
            <w:gridSpan w:val="2"/>
            <w:shd w:val="clear" w:color="auto" w:fill="FFFFFF" w:themeFill="background1"/>
          </w:tcPr>
          <w:p w:rsidR="00307DA3" w:rsidRPr="00B22312" w:rsidRDefault="00307DA3" w:rsidP="000F5812">
            <w:pPr>
              <w:spacing w:before="120" w:after="120" w:line="240" w:lineRule="auto"/>
              <w:rPr>
                <w:rFonts w:eastAsia="Times New Roman" w:cs="Arial"/>
                <w:color w:val="595959"/>
                <w:sz w:val="16"/>
                <w:szCs w:val="20"/>
              </w:rPr>
            </w:pPr>
          </w:p>
        </w:tc>
      </w:tr>
    </w:tbl>
    <w:p w:rsidR="009409F7" w:rsidRDefault="009409F7">
      <w:r>
        <w:br w:type="page"/>
      </w:r>
    </w:p>
    <w:p w:rsidR="009409F7" w:rsidRPr="009409F7" w:rsidRDefault="009409F7" w:rsidP="009409F7">
      <w:pPr>
        <w:tabs>
          <w:tab w:val="left" w:pos="709"/>
        </w:tabs>
        <w:spacing w:before="240" w:after="240" w:line="240" w:lineRule="auto"/>
        <w:jc w:val="both"/>
        <w:outlineLvl w:val="5"/>
        <w:rPr>
          <w:rFonts w:eastAsia="Times New Roman" w:cs="Arial"/>
          <w:b/>
          <w:color w:val="A50021"/>
          <w:spacing w:val="-3"/>
          <w:szCs w:val="24"/>
          <w:lang w:eastAsia="en-GB"/>
        </w:rPr>
      </w:pPr>
      <w:bookmarkStart w:id="22" w:name="_Toc495508575"/>
      <w:bookmarkStart w:id="23" w:name="_Toc495592689"/>
      <w:bookmarkStart w:id="24" w:name="_Toc497742282"/>
      <w:bookmarkEnd w:id="22"/>
      <w:bookmarkEnd w:id="23"/>
      <w:bookmarkEnd w:id="24"/>
    </w:p>
    <w:tbl>
      <w:tblPr>
        <w:tblW w:w="1346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2410"/>
        <w:gridCol w:w="460"/>
        <w:gridCol w:w="440"/>
        <w:gridCol w:w="440"/>
        <w:gridCol w:w="439"/>
        <w:gridCol w:w="440"/>
        <w:gridCol w:w="440"/>
        <w:gridCol w:w="439"/>
        <w:gridCol w:w="440"/>
        <w:gridCol w:w="440"/>
        <w:gridCol w:w="472"/>
        <w:gridCol w:w="472"/>
        <w:gridCol w:w="472"/>
        <w:gridCol w:w="472"/>
        <w:gridCol w:w="472"/>
        <w:gridCol w:w="472"/>
        <w:gridCol w:w="472"/>
        <w:gridCol w:w="472"/>
        <w:gridCol w:w="472"/>
        <w:gridCol w:w="472"/>
        <w:gridCol w:w="472"/>
        <w:gridCol w:w="472"/>
        <w:gridCol w:w="472"/>
        <w:gridCol w:w="472"/>
        <w:gridCol w:w="472"/>
      </w:tblGrid>
      <w:tr w:rsidR="009409F7" w:rsidRPr="009409F7" w:rsidTr="000F5812">
        <w:trPr>
          <w:trHeight w:val="276"/>
        </w:trPr>
        <w:tc>
          <w:tcPr>
            <w:tcW w:w="13468" w:type="dxa"/>
            <w:gridSpan w:val="25"/>
            <w:tcBorders>
              <w:bottom w:val="single" w:sz="12" w:space="0" w:color="A6A6A6"/>
            </w:tcBorders>
            <w:shd w:val="clear" w:color="auto" w:fill="D9D9D9" w:themeFill="background1" w:themeFillShade="D9"/>
            <w:noWrap/>
          </w:tcPr>
          <w:p w:rsidR="009409F7" w:rsidRPr="009409F7" w:rsidRDefault="009409F7" w:rsidP="009409F7">
            <w:pPr>
              <w:spacing w:before="120" w:after="120" w:line="240" w:lineRule="auto"/>
              <w:rPr>
                <w:rFonts w:eastAsia="Times New Roman" w:cs="Times New Roman"/>
                <w:b/>
                <w:sz w:val="18"/>
                <w:szCs w:val="24"/>
              </w:rPr>
            </w:pPr>
            <w:r w:rsidRPr="009409F7">
              <w:rPr>
                <w:rFonts w:eastAsia="Times New Roman" w:cs="Times New Roman"/>
                <w:b/>
                <w:sz w:val="18"/>
                <w:szCs w:val="24"/>
              </w:rPr>
              <w:t xml:space="preserve">Timetable  </w:t>
            </w:r>
          </w:p>
          <w:p w:rsidR="009409F7" w:rsidRPr="009409F7" w:rsidRDefault="009409F7" w:rsidP="009409F7">
            <w:pPr>
              <w:spacing w:after="60" w:line="240" w:lineRule="auto"/>
              <w:rPr>
                <w:rFonts w:eastAsia="Times New Roman" w:cs="Times New Roman"/>
                <w:i/>
                <w:sz w:val="16"/>
                <w:szCs w:val="24"/>
              </w:rPr>
            </w:pPr>
            <w:r w:rsidRPr="009409F7">
              <w:rPr>
                <w:rFonts w:eastAsia="Times New Roman" w:cs="Times New Roman"/>
                <w:i/>
                <w:sz w:val="16"/>
                <w:szCs w:val="24"/>
              </w:rPr>
              <w:t xml:space="preserve">Report on deviations from the </w:t>
            </w:r>
            <w:r w:rsidRPr="009409F7">
              <w:rPr>
                <w:rFonts w:eastAsia="Times New Roman" w:cs="Arial"/>
                <w:i/>
                <w:color w:val="595959"/>
                <w:sz w:val="16"/>
                <w:szCs w:val="20"/>
              </w:rPr>
              <w:t>description of the action (</w:t>
            </w:r>
            <w:proofErr w:type="spellStart"/>
            <w:r w:rsidRPr="009409F7">
              <w:rPr>
                <w:rFonts w:eastAsia="Times New Roman" w:cs="Arial"/>
                <w:i/>
                <w:color w:val="595959"/>
                <w:sz w:val="16"/>
                <w:szCs w:val="20"/>
              </w:rPr>
              <w:t>DoA</w:t>
            </w:r>
            <w:proofErr w:type="spellEnd"/>
            <w:r w:rsidRPr="009409F7">
              <w:rPr>
                <w:rFonts w:eastAsia="Times New Roman" w:cs="Arial"/>
                <w:i/>
                <w:color w:val="595959"/>
                <w:sz w:val="16"/>
                <w:szCs w:val="20"/>
              </w:rPr>
              <w:t xml:space="preserve">) in </w:t>
            </w:r>
            <w:r w:rsidRPr="009409F7">
              <w:rPr>
                <w:rFonts w:eastAsia="Times New Roman" w:cs="Times New Roman"/>
                <w:i/>
                <w:sz w:val="16"/>
                <w:szCs w:val="24"/>
              </w:rPr>
              <w:t>Annex 1 GA.</w:t>
            </w:r>
          </w:p>
          <w:p w:rsidR="009409F7" w:rsidRPr="009409F7" w:rsidRDefault="009409F7" w:rsidP="009409F7">
            <w:pPr>
              <w:spacing w:after="120" w:line="240" w:lineRule="auto"/>
              <w:rPr>
                <w:rFonts w:eastAsia="Times New Roman" w:cs="Times New Roman"/>
                <w:b/>
                <w:sz w:val="14"/>
                <w:szCs w:val="24"/>
              </w:rPr>
            </w:pPr>
            <w:r w:rsidRPr="009409F7">
              <w:rPr>
                <w:rFonts w:eastAsia="Times New Roman" w:cs="Times New Roman"/>
                <w:i/>
                <w:sz w:val="16"/>
                <w:szCs w:val="24"/>
              </w:rPr>
              <w:t>Fill in the planned implementation in beige and the deviations in red. Repeat lines/columns as necessary.</w:t>
            </w:r>
          </w:p>
        </w:tc>
      </w:tr>
      <w:tr w:rsidR="009409F7" w:rsidRPr="009409F7" w:rsidTr="000F5812">
        <w:trPr>
          <w:trHeight w:val="276"/>
        </w:trPr>
        <w:tc>
          <w:tcPr>
            <w:tcW w:w="2410" w:type="dxa"/>
            <w:vMerge w:val="restart"/>
            <w:shd w:val="clear" w:color="auto" w:fill="D9D9D9" w:themeFill="background1" w:themeFillShade="D9"/>
            <w:noWrap/>
            <w:hideMark/>
          </w:tcPr>
          <w:p w:rsidR="009409F7" w:rsidRPr="009409F7" w:rsidRDefault="009409F7" w:rsidP="009409F7">
            <w:pPr>
              <w:spacing w:before="360" w:after="120" w:line="240" w:lineRule="auto"/>
              <w:jc w:val="center"/>
              <w:rPr>
                <w:rFonts w:eastAsia="Times New Roman" w:cs="Times New Roman"/>
                <w:b/>
                <w:sz w:val="16"/>
                <w:szCs w:val="24"/>
              </w:rPr>
            </w:pPr>
            <w:r w:rsidRPr="009409F7">
              <w:rPr>
                <w:rFonts w:eastAsia="Times New Roman" w:cs="Times New Roman"/>
                <w:b/>
                <w:sz w:val="16"/>
                <w:szCs w:val="24"/>
              </w:rPr>
              <w:t> </w:t>
            </w:r>
            <w:r w:rsidRPr="009409F7">
              <w:rPr>
                <w:rFonts w:eastAsia="Times New Roman" w:cs="Times New Roman"/>
                <w:b/>
                <w:sz w:val="16"/>
                <w:szCs w:val="16"/>
              </w:rPr>
              <w:t>ACTIVITY</w:t>
            </w:r>
          </w:p>
        </w:tc>
        <w:tc>
          <w:tcPr>
            <w:tcW w:w="11058" w:type="dxa"/>
            <w:gridSpan w:val="24"/>
            <w:shd w:val="clear" w:color="auto" w:fill="D9D9D9" w:themeFill="background1" w:themeFillShade="D9"/>
            <w:noWrap/>
            <w:hideMark/>
          </w:tcPr>
          <w:p w:rsidR="009409F7" w:rsidRPr="009409F7" w:rsidRDefault="009409F7" w:rsidP="009409F7">
            <w:pPr>
              <w:spacing w:before="120" w:after="120" w:line="240" w:lineRule="auto"/>
              <w:jc w:val="center"/>
              <w:rPr>
                <w:rFonts w:eastAsia="Times New Roman" w:cs="Times New Roman"/>
                <w:b/>
                <w:sz w:val="16"/>
                <w:szCs w:val="24"/>
              </w:rPr>
            </w:pPr>
            <w:r w:rsidRPr="009409F7">
              <w:rPr>
                <w:rFonts w:eastAsia="Times New Roman" w:cs="Times New Roman"/>
                <w:b/>
                <w:sz w:val="16"/>
                <w:szCs w:val="24"/>
              </w:rPr>
              <w:t>MONTHS</w:t>
            </w:r>
          </w:p>
        </w:tc>
      </w:tr>
      <w:tr w:rsidR="00BE5A8D" w:rsidRPr="009409F7" w:rsidTr="000F5812">
        <w:trPr>
          <w:trHeight w:val="614"/>
        </w:trPr>
        <w:tc>
          <w:tcPr>
            <w:tcW w:w="2410" w:type="dxa"/>
            <w:vMerge/>
            <w:shd w:val="clear" w:color="auto" w:fill="D9D9D9" w:themeFill="background1" w:themeFillShade="D9"/>
            <w:hideMark/>
          </w:tcPr>
          <w:p w:rsidR="009409F7" w:rsidRPr="009409F7" w:rsidRDefault="009409F7" w:rsidP="009409F7">
            <w:pPr>
              <w:spacing w:before="240" w:after="120" w:line="240" w:lineRule="auto"/>
              <w:jc w:val="center"/>
              <w:rPr>
                <w:rFonts w:eastAsia="Times New Roman" w:cs="Times New Roman"/>
                <w:b/>
                <w:sz w:val="16"/>
                <w:szCs w:val="16"/>
              </w:rPr>
            </w:pPr>
          </w:p>
        </w:tc>
        <w:tc>
          <w:tcPr>
            <w:tcW w:w="460" w:type="dxa"/>
            <w:shd w:val="clear" w:color="auto" w:fill="E6E6E6"/>
            <w:noWrap/>
            <w:hideMark/>
          </w:tcPr>
          <w:p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1</w:t>
            </w:r>
          </w:p>
        </w:tc>
        <w:tc>
          <w:tcPr>
            <w:tcW w:w="440" w:type="dxa"/>
            <w:shd w:val="clear" w:color="auto" w:fill="E6E6E6"/>
          </w:tcPr>
          <w:p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2</w:t>
            </w:r>
          </w:p>
        </w:tc>
        <w:tc>
          <w:tcPr>
            <w:tcW w:w="440" w:type="dxa"/>
            <w:shd w:val="clear" w:color="auto" w:fill="E6E6E6"/>
          </w:tcPr>
          <w:p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3</w:t>
            </w:r>
          </w:p>
        </w:tc>
        <w:tc>
          <w:tcPr>
            <w:tcW w:w="439" w:type="dxa"/>
            <w:shd w:val="clear" w:color="auto" w:fill="E6E6E6"/>
          </w:tcPr>
          <w:p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4</w:t>
            </w:r>
          </w:p>
        </w:tc>
        <w:tc>
          <w:tcPr>
            <w:tcW w:w="440" w:type="dxa"/>
            <w:shd w:val="clear" w:color="auto" w:fill="E6E6E6"/>
          </w:tcPr>
          <w:p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5</w:t>
            </w:r>
          </w:p>
        </w:tc>
        <w:tc>
          <w:tcPr>
            <w:tcW w:w="440" w:type="dxa"/>
            <w:shd w:val="clear" w:color="auto" w:fill="E6E6E6"/>
          </w:tcPr>
          <w:p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6</w:t>
            </w:r>
          </w:p>
        </w:tc>
        <w:tc>
          <w:tcPr>
            <w:tcW w:w="439" w:type="dxa"/>
            <w:shd w:val="clear" w:color="auto" w:fill="E6E6E6"/>
          </w:tcPr>
          <w:p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7</w:t>
            </w:r>
          </w:p>
        </w:tc>
        <w:tc>
          <w:tcPr>
            <w:tcW w:w="440" w:type="dxa"/>
            <w:shd w:val="clear" w:color="auto" w:fill="E6E6E6"/>
          </w:tcPr>
          <w:p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8</w:t>
            </w:r>
          </w:p>
        </w:tc>
        <w:tc>
          <w:tcPr>
            <w:tcW w:w="440" w:type="dxa"/>
            <w:shd w:val="clear" w:color="auto" w:fill="E6E6E6"/>
          </w:tcPr>
          <w:p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9</w:t>
            </w:r>
          </w:p>
        </w:tc>
        <w:tc>
          <w:tcPr>
            <w:tcW w:w="472" w:type="dxa"/>
            <w:shd w:val="clear" w:color="auto" w:fill="E6E6E6"/>
          </w:tcPr>
          <w:p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10</w:t>
            </w:r>
          </w:p>
        </w:tc>
        <w:tc>
          <w:tcPr>
            <w:tcW w:w="472" w:type="dxa"/>
            <w:shd w:val="clear" w:color="auto" w:fill="E6E6E6"/>
          </w:tcPr>
          <w:p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11</w:t>
            </w:r>
          </w:p>
        </w:tc>
        <w:tc>
          <w:tcPr>
            <w:tcW w:w="472" w:type="dxa"/>
            <w:shd w:val="clear" w:color="auto" w:fill="E6E6E6"/>
          </w:tcPr>
          <w:p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12</w:t>
            </w:r>
          </w:p>
        </w:tc>
        <w:tc>
          <w:tcPr>
            <w:tcW w:w="472" w:type="dxa"/>
            <w:shd w:val="clear" w:color="auto" w:fill="E6E6E6"/>
          </w:tcPr>
          <w:p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13</w:t>
            </w:r>
          </w:p>
        </w:tc>
        <w:tc>
          <w:tcPr>
            <w:tcW w:w="472" w:type="dxa"/>
            <w:shd w:val="clear" w:color="auto" w:fill="E6E6E6"/>
          </w:tcPr>
          <w:p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14</w:t>
            </w:r>
          </w:p>
        </w:tc>
        <w:tc>
          <w:tcPr>
            <w:tcW w:w="472" w:type="dxa"/>
            <w:shd w:val="clear" w:color="auto" w:fill="E6E6E6"/>
          </w:tcPr>
          <w:p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15</w:t>
            </w:r>
          </w:p>
        </w:tc>
        <w:tc>
          <w:tcPr>
            <w:tcW w:w="472" w:type="dxa"/>
            <w:shd w:val="clear" w:color="auto" w:fill="E6E6E6"/>
          </w:tcPr>
          <w:p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16</w:t>
            </w:r>
          </w:p>
        </w:tc>
        <w:tc>
          <w:tcPr>
            <w:tcW w:w="472" w:type="dxa"/>
            <w:shd w:val="clear" w:color="auto" w:fill="E6E6E6"/>
          </w:tcPr>
          <w:p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17</w:t>
            </w:r>
          </w:p>
        </w:tc>
        <w:tc>
          <w:tcPr>
            <w:tcW w:w="472" w:type="dxa"/>
            <w:shd w:val="clear" w:color="auto" w:fill="E6E6E6"/>
          </w:tcPr>
          <w:p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18</w:t>
            </w:r>
          </w:p>
        </w:tc>
        <w:tc>
          <w:tcPr>
            <w:tcW w:w="472" w:type="dxa"/>
            <w:shd w:val="clear" w:color="auto" w:fill="E6E6E6"/>
          </w:tcPr>
          <w:p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19</w:t>
            </w:r>
          </w:p>
        </w:tc>
        <w:tc>
          <w:tcPr>
            <w:tcW w:w="472" w:type="dxa"/>
            <w:shd w:val="clear" w:color="auto" w:fill="E6E6E6"/>
          </w:tcPr>
          <w:p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20</w:t>
            </w:r>
          </w:p>
        </w:tc>
        <w:tc>
          <w:tcPr>
            <w:tcW w:w="472" w:type="dxa"/>
            <w:shd w:val="clear" w:color="auto" w:fill="E6E6E6"/>
          </w:tcPr>
          <w:p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21</w:t>
            </w:r>
          </w:p>
        </w:tc>
        <w:tc>
          <w:tcPr>
            <w:tcW w:w="472" w:type="dxa"/>
            <w:shd w:val="clear" w:color="auto" w:fill="E6E6E6"/>
          </w:tcPr>
          <w:p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22</w:t>
            </w:r>
          </w:p>
        </w:tc>
        <w:tc>
          <w:tcPr>
            <w:tcW w:w="472" w:type="dxa"/>
            <w:shd w:val="clear" w:color="auto" w:fill="E6E6E6"/>
          </w:tcPr>
          <w:p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23</w:t>
            </w:r>
          </w:p>
        </w:tc>
        <w:tc>
          <w:tcPr>
            <w:tcW w:w="472" w:type="dxa"/>
            <w:shd w:val="clear" w:color="auto" w:fill="E6E6E6"/>
          </w:tcPr>
          <w:p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24</w:t>
            </w:r>
          </w:p>
        </w:tc>
      </w:tr>
      <w:tr w:rsidR="009409F7" w:rsidRPr="009409F7" w:rsidTr="000F5812">
        <w:trPr>
          <w:trHeight w:val="446"/>
        </w:trPr>
        <w:tc>
          <w:tcPr>
            <w:tcW w:w="2410" w:type="dxa"/>
            <w:vMerge w:val="restart"/>
            <w:shd w:val="clear" w:color="auto" w:fill="D9D9D9" w:themeFill="background1" w:themeFillShade="D9"/>
            <w:hideMark/>
          </w:tcPr>
          <w:p w:rsidR="009409F7" w:rsidRPr="009409F7" w:rsidRDefault="009409F7" w:rsidP="009409F7">
            <w:pPr>
              <w:spacing w:before="360" w:after="120" w:line="240" w:lineRule="auto"/>
              <w:rPr>
                <w:rFonts w:eastAsia="Times New Roman" w:cs="Times New Roman"/>
                <w:b/>
                <w:sz w:val="16"/>
                <w:szCs w:val="16"/>
              </w:rPr>
            </w:pPr>
            <w:r w:rsidRPr="009409F7">
              <w:rPr>
                <w:rFonts w:eastAsia="Times New Roman" w:cs="Times New Roman"/>
                <w:b/>
                <w:sz w:val="16"/>
                <w:szCs w:val="16"/>
              </w:rPr>
              <w:t xml:space="preserve">Activity 1.1 - … </w:t>
            </w:r>
          </w:p>
        </w:tc>
        <w:tc>
          <w:tcPr>
            <w:tcW w:w="460" w:type="dxa"/>
            <w:shd w:val="clear" w:color="auto" w:fill="C4BC96" w:themeFill="background2" w:themeFillShade="BF"/>
            <w:noWrap/>
            <w:hideMark/>
          </w:tcPr>
          <w:p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C4BC96" w:themeFill="background2" w:themeFillShade="BF"/>
          </w:tcPr>
          <w:p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C4BC96" w:themeFill="background2" w:themeFillShade="BF"/>
          </w:tcPr>
          <w:p w:rsidR="009409F7" w:rsidRPr="009409F7" w:rsidRDefault="009409F7" w:rsidP="009409F7">
            <w:pPr>
              <w:spacing w:before="120" w:after="120" w:line="240" w:lineRule="auto"/>
              <w:rPr>
                <w:rFonts w:eastAsia="Times New Roman" w:cs="Times New Roman"/>
                <w:sz w:val="16"/>
                <w:szCs w:val="16"/>
              </w:rPr>
            </w:pPr>
          </w:p>
        </w:tc>
        <w:tc>
          <w:tcPr>
            <w:tcW w:w="439" w:type="dxa"/>
            <w:shd w:val="clear" w:color="auto" w:fill="C4BC96" w:themeFill="background2" w:themeFillShade="BF"/>
          </w:tcPr>
          <w:p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C4BC96" w:themeFill="background2" w:themeFillShade="BF"/>
          </w:tcPr>
          <w:p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C4BC96" w:themeFill="background2" w:themeFillShade="BF"/>
          </w:tcPr>
          <w:p w:rsidR="009409F7" w:rsidRPr="009409F7" w:rsidRDefault="009409F7" w:rsidP="009409F7">
            <w:pPr>
              <w:spacing w:before="120" w:after="120" w:line="240" w:lineRule="auto"/>
              <w:rPr>
                <w:rFonts w:eastAsia="Times New Roman" w:cs="Times New Roman"/>
                <w:sz w:val="16"/>
                <w:szCs w:val="16"/>
              </w:rPr>
            </w:pPr>
          </w:p>
        </w:tc>
        <w:tc>
          <w:tcPr>
            <w:tcW w:w="439" w:type="dxa"/>
            <w:shd w:val="clear" w:color="auto" w:fill="C4BC96" w:themeFill="background2" w:themeFillShade="BF"/>
          </w:tcPr>
          <w:p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C4BC96" w:themeFill="background2" w:themeFillShade="BF"/>
          </w:tcPr>
          <w:p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C4BC96" w:themeFill="background2" w:themeFillShade="BF"/>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C4BC96" w:themeFill="background2" w:themeFillShade="BF"/>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r>
      <w:tr w:rsidR="009409F7" w:rsidRPr="009409F7" w:rsidTr="000F5812">
        <w:trPr>
          <w:trHeight w:val="446"/>
        </w:trPr>
        <w:tc>
          <w:tcPr>
            <w:tcW w:w="2410" w:type="dxa"/>
            <w:vMerge/>
            <w:shd w:val="clear" w:color="auto" w:fill="D9D9D9" w:themeFill="background1" w:themeFillShade="D9"/>
          </w:tcPr>
          <w:p w:rsidR="009409F7" w:rsidRPr="009409F7" w:rsidRDefault="009409F7" w:rsidP="009409F7">
            <w:pPr>
              <w:spacing w:before="120" w:after="120" w:line="240" w:lineRule="auto"/>
              <w:rPr>
                <w:rFonts w:eastAsia="Times New Roman" w:cs="Times New Roman"/>
                <w:b/>
                <w:sz w:val="16"/>
                <w:szCs w:val="16"/>
              </w:rPr>
            </w:pPr>
          </w:p>
        </w:tc>
        <w:tc>
          <w:tcPr>
            <w:tcW w:w="460" w:type="dxa"/>
            <w:shd w:val="clear" w:color="auto" w:fill="auto"/>
            <w:noWrap/>
          </w:tcPr>
          <w:p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A50021"/>
          </w:tcPr>
          <w:p w:rsidR="009409F7" w:rsidRPr="009409F7" w:rsidRDefault="009409F7" w:rsidP="009409F7">
            <w:pPr>
              <w:spacing w:before="120" w:after="120" w:line="240" w:lineRule="auto"/>
              <w:rPr>
                <w:rFonts w:eastAsia="Times New Roman" w:cs="Times New Roman"/>
                <w:sz w:val="16"/>
                <w:szCs w:val="16"/>
              </w:rPr>
            </w:pPr>
          </w:p>
        </w:tc>
        <w:tc>
          <w:tcPr>
            <w:tcW w:w="439" w:type="dxa"/>
            <w:shd w:val="clear" w:color="auto" w:fill="A50021"/>
          </w:tcPr>
          <w:p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A50021"/>
          </w:tcPr>
          <w:p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A50021"/>
          </w:tcPr>
          <w:p w:rsidR="009409F7" w:rsidRPr="009409F7" w:rsidRDefault="009409F7" w:rsidP="009409F7">
            <w:pPr>
              <w:spacing w:before="120" w:after="120" w:line="240" w:lineRule="auto"/>
              <w:rPr>
                <w:rFonts w:eastAsia="Times New Roman" w:cs="Times New Roman"/>
                <w:sz w:val="16"/>
                <w:szCs w:val="16"/>
              </w:rPr>
            </w:pPr>
          </w:p>
        </w:tc>
        <w:tc>
          <w:tcPr>
            <w:tcW w:w="439" w:type="dxa"/>
            <w:shd w:val="clear" w:color="auto" w:fill="A50021"/>
          </w:tcPr>
          <w:p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A50021"/>
          </w:tcPr>
          <w:p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A50021"/>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50021"/>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r>
      <w:tr w:rsidR="009409F7" w:rsidRPr="009409F7" w:rsidTr="000F5812">
        <w:trPr>
          <w:trHeight w:val="348"/>
        </w:trPr>
        <w:tc>
          <w:tcPr>
            <w:tcW w:w="2410" w:type="dxa"/>
            <w:vMerge w:val="restart"/>
            <w:shd w:val="clear" w:color="auto" w:fill="D9D9D9" w:themeFill="background1" w:themeFillShade="D9"/>
            <w:hideMark/>
          </w:tcPr>
          <w:p w:rsidR="009409F7" w:rsidRPr="009409F7" w:rsidRDefault="009409F7" w:rsidP="009409F7">
            <w:pPr>
              <w:spacing w:before="360" w:after="120" w:line="240" w:lineRule="auto"/>
              <w:rPr>
                <w:rFonts w:eastAsia="Times New Roman" w:cs="Times New Roman"/>
                <w:b/>
                <w:sz w:val="16"/>
                <w:szCs w:val="16"/>
              </w:rPr>
            </w:pPr>
            <w:r w:rsidRPr="009409F7">
              <w:rPr>
                <w:rFonts w:eastAsia="Times New Roman" w:cs="Times New Roman"/>
                <w:b/>
                <w:sz w:val="16"/>
                <w:szCs w:val="16"/>
              </w:rPr>
              <w:t>Activity 1.2 - …</w:t>
            </w:r>
          </w:p>
        </w:tc>
        <w:tc>
          <w:tcPr>
            <w:tcW w:w="460" w:type="dxa"/>
            <w:shd w:val="clear" w:color="auto" w:fill="auto"/>
            <w:noWrap/>
            <w:hideMark/>
          </w:tcPr>
          <w:p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39"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39" w:type="dxa"/>
            <w:shd w:val="clear" w:color="auto" w:fill="C4BC96" w:themeFill="background2" w:themeFillShade="BF"/>
          </w:tcPr>
          <w:p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C4BC96" w:themeFill="background2" w:themeFillShade="BF"/>
          </w:tcPr>
          <w:p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C4BC96" w:themeFill="background2" w:themeFillShade="BF"/>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C4BC96" w:themeFill="background2" w:themeFillShade="BF"/>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C4BC96" w:themeFill="background2" w:themeFillShade="BF"/>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C4BC96" w:themeFill="background2" w:themeFillShade="BF"/>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C4BC96" w:themeFill="background2" w:themeFillShade="BF"/>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C4BC96" w:themeFill="background2" w:themeFillShade="BF"/>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C4BC96" w:themeFill="background2" w:themeFillShade="BF"/>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C4BC96" w:themeFill="background2" w:themeFillShade="BF"/>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C4BC96" w:themeFill="background2" w:themeFillShade="BF"/>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C4BC96" w:themeFill="background2" w:themeFillShade="BF"/>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r>
      <w:tr w:rsidR="009409F7" w:rsidRPr="009409F7" w:rsidTr="000F5812">
        <w:trPr>
          <w:trHeight w:val="348"/>
        </w:trPr>
        <w:tc>
          <w:tcPr>
            <w:tcW w:w="2410" w:type="dxa"/>
            <w:vMerge/>
            <w:shd w:val="clear" w:color="auto" w:fill="D9D9D9" w:themeFill="background1" w:themeFillShade="D9"/>
          </w:tcPr>
          <w:p w:rsidR="009409F7" w:rsidRPr="009409F7" w:rsidRDefault="009409F7" w:rsidP="009409F7">
            <w:pPr>
              <w:spacing w:before="360" w:after="120" w:line="240" w:lineRule="auto"/>
              <w:rPr>
                <w:rFonts w:eastAsia="Times New Roman" w:cs="Times New Roman"/>
                <w:b/>
                <w:sz w:val="16"/>
                <w:szCs w:val="16"/>
              </w:rPr>
            </w:pPr>
          </w:p>
        </w:tc>
        <w:tc>
          <w:tcPr>
            <w:tcW w:w="460" w:type="dxa"/>
            <w:shd w:val="clear" w:color="auto" w:fill="auto"/>
            <w:noWrap/>
          </w:tcPr>
          <w:p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39"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39"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r>
      <w:tr w:rsidR="009409F7" w:rsidRPr="009409F7" w:rsidTr="000F5812">
        <w:trPr>
          <w:trHeight w:val="348"/>
        </w:trPr>
        <w:tc>
          <w:tcPr>
            <w:tcW w:w="2410" w:type="dxa"/>
            <w:vMerge w:val="restart"/>
            <w:shd w:val="clear" w:color="auto" w:fill="D9D9D9" w:themeFill="background1" w:themeFillShade="D9"/>
            <w:hideMark/>
          </w:tcPr>
          <w:p w:rsidR="009409F7" w:rsidRPr="009409F7" w:rsidRDefault="009409F7" w:rsidP="009409F7">
            <w:pPr>
              <w:spacing w:before="360" w:after="120" w:line="240" w:lineRule="auto"/>
              <w:rPr>
                <w:rFonts w:eastAsia="Times New Roman" w:cs="Times New Roman"/>
                <w:b/>
                <w:sz w:val="16"/>
                <w:szCs w:val="16"/>
              </w:rPr>
            </w:pPr>
            <w:r w:rsidRPr="009409F7">
              <w:rPr>
                <w:rFonts w:eastAsia="Times New Roman" w:cs="Times New Roman"/>
                <w:b/>
                <w:sz w:val="16"/>
                <w:szCs w:val="16"/>
              </w:rPr>
              <w:t xml:space="preserve">Activity … </w:t>
            </w:r>
          </w:p>
        </w:tc>
        <w:tc>
          <w:tcPr>
            <w:tcW w:w="460" w:type="dxa"/>
            <w:shd w:val="clear" w:color="auto" w:fill="auto"/>
            <w:noWrap/>
            <w:hideMark/>
          </w:tcPr>
          <w:p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39"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39"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C4BC96" w:themeFill="background2" w:themeFillShade="BF"/>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C4BC96" w:themeFill="background2" w:themeFillShade="BF"/>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C4BC96" w:themeFill="background2" w:themeFillShade="BF"/>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C4BC96" w:themeFill="background2" w:themeFillShade="BF"/>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C4BC96" w:themeFill="background2" w:themeFillShade="BF"/>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C4BC96" w:themeFill="background2" w:themeFillShade="BF"/>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r>
      <w:tr w:rsidR="009409F7" w:rsidRPr="009409F7" w:rsidTr="000F5812">
        <w:trPr>
          <w:trHeight w:val="348"/>
        </w:trPr>
        <w:tc>
          <w:tcPr>
            <w:tcW w:w="2410" w:type="dxa"/>
            <w:vMerge/>
            <w:shd w:val="clear" w:color="auto" w:fill="D9D9D9" w:themeFill="background1" w:themeFillShade="D9"/>
          </w:tcPr>
          <w:p w:rsidR="009409F7" w:rsidRPr="009409F7" w:rsidRDefault="009409F7" w:rsidP="009409F7">
            <w:pPr>
              <w:spacing w:before="120" w:after="120" w:line="240" w:lineRule="auto"/>
              <w:rPr>
                <w:rFonts w:eastAsia="Times New Roman" w:cs="Times New Roman"/>
                <w:b/>
                <w:sz w:val="16"/>
                <w:szCs w:val="16"/>
              </w:rPr>
            </w:pPr>
          </w:p>
        </w:tc>
        <w:tc>
          <w:tcPr>
            <w:tcW w:w="460" w:type="dxa"/>
            <w:shd w:val="clear" w:color="auto" w:fill="auto"/>
            <w:noWrap/>
          </w:tcPr>
          <w:p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39"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39"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50021"/>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50021"/>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50021"/>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50021"/>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50021"/>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50021"/>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50021"/>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r>
    </w:tbl>
    <w:p w:rsidR="009409F7" w:rsidRPr="009409F7" w:rsidRDefault="009409F7" w:rsidP="009409F7">
      <w:pPr>
        <w:spacing w:line="240" w:lineRule="auto"/>
        <w:rPr>
          <w:rFonts w:eastAsia="Times New Roman" w:cs="Times New Roman"/>
          <w:szCs w:val="24"/>
        </w:rPr>
      </w:pPr>
    </w:p>
    <w:p w:rsidR="009409F7" w:rsidRPr="009409F7" w:rsidRDefault="009409F7" w:rsidP="009409F7">
      <w:pPr>
        <w:spacing w:line="240" w:lineRule="auto"/>
        <w:jc w:val="right"/>
        <w:rPr>
          <w:rFonts w:eastAsia="Times New Roman" w:cs="Times New Roman"/>
          <w:b/>
          <w:i/>
          <w:color w:val="4AA55B"/>
          <w:szCs w:val="24"/>
        </w:rPr>
      </w:pPr>
      <w:r w:rsidRPr="009409F7">
        <w:rPr>
          <w:rFonts w:eastAsia="Times New Roman" w:cs="Times New Roman"/>
          <w:b/>
          <w:i/>
          <w:color w:val="4AA55B"/>
          <w:szCs w:val="24"/>
        </w:rPr>
        <w:t>]</w:t>
      </w:r>
    </w:p>
    <w:p w:rsidR="00B22312" w:rsidRDefault="00B22312" w:rsidP="001F0CCD"/>
    <w:p w:rsidR="00B22312" w:rsidRDefault="00B22312" w:rsidP="001F0CCD"/>
    <w:p w:rsidR="00B22312" w:rsidRDefault="00B22312" w:rsidP="001F0CCD">
      <w:pPr>
        <w:sectPr w:rsidR="00B22312" w:rsidSect="00B22312">
          <w:pgSz w:w="16838" w:h="11906" w:orient="landscape" w:code="9"/>
          <w:pgMar w:top="1588" w:right="1276" w:bottom="1588" w:left="1276" w:header="720" w:footer="1009" w:gutter="0"/>
          <w:cols w:space="720"/>
          <w:noEndnote/>
          <w:docGrid w:linePitch="326"/>
        </w:sectPr>
      </w:pPr>
    </w:p>
    <w:p w:rsidR="00CC661E" w:rsidRDefault="00CC661E" w:rsidP="00CC661E">
      <w:pPr>
        <w:pStyle w:val="Heading2"/>
      </w:pPr>
      <w:bookmarkStart w:id="25" w:name="_Toc498002803"/>
      <w:bookmarkStart w:id="26" w:name="_Toc498426541"/>
      <w:bookmarkStart w:id="27" w:name="_Hlk530128860"/>
      <w:r>
        <w:lastRenderedPageBreak/>
        <w:t>3</w:t>
      </w:r>
      <w:r w:rsidRPr="00200D1C">
        <w:t xml:space="preserve">. </w:t>
      </w:r>
      <w:r>
        <w:t xml:space="preserve">BUDGET </w:t>
      </w:r>
      <w:bookmarkEnd w:id="25"/>
      <w:bookmarkEnd w:id="26"/>
      <w:r w:rsidR="000F072F">
        <w:t>IMPLEMENTATION</w:t>
      </w:r>
    </w:p>
    <w:bookmarkEnd w:id="14"/>
    <w:bookmarkEnd w:id="15"/>
    <w:bookmarkEnd w:id="16"/>
    <w:bookmarkEnd w:id="27"/>
    <w:p w:rsidR="00EA34BD" w:rsidRPr="00B22312" w:rsidRDefault="00EA34BD" w:rsidP="00EA34BD">
      <w:pPr>
        <w:rPr>
          <w:i/>
          <w:color w:val="4AA55B"/>
        </w:rPr>
      </w:pPr>
    </w:p>
    <w:tbl>
      <w:tblPr>
        <w:tblW w:w="8505" w:type="dxa"/>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4252"/>
        <w:gridCol w:w="2410"/>
        <w:gridCol w:w="1843"/>
      </w:tblGrid>
      <w:tr w:rsidR="00EA34BD" w:rsidRPr="00F05977" w:rsidTr="009409F7">
        <w:trPr>
          <w:trHeight w:val="427"/>
        </w:trPr>
        <w:tc>
          <w:tcPr>
            <w:tcW w:w="6662" w:type="dxa"/>
            <w:gridSpan w:val="2"/>
            <w:shd w:val="clear" w:color="auto" w:fill="D9D9D9" w:themeFill="background1" w:themeFillShade="D9"/>
          </w:tcPr>
          <w:p w:rsidR="00EA34BD" w:rsidRPr="00510F68" w:rsidRDefault="00EA34BD" w:rsidP="000F072F">
            <w:pPr>
              <w:spacing w:before="120" w:after="120" w:line="240" w:lineRule="auto"/>
              <w:rPr>
                <w:rFonts w:eastAsia="Times New Roman" w:cs="Times New Roman"/>
                <w:b/>
                <w:sz w:val="18"/>
                <w:szCs w:val="24"/>
              </w:rPr>
            </w:pPr>
            <w:r>
              <w:rPr>
                <w:rFonts w:eastAsia="Times New Roman" w:cs="Times New Roman"/>
                <w:b/>
                <w:sz w:val="18"/>
                <w:szCs w:val="24"/>
              </w:rPr>
              <w:t xml:space="preserve">Budget </w:t>
            </w:r>
            <w:r w:rsidR="000F072F">
              <w:rPr>
                <w:rFonts w:eastAsia="Times New Roman" w:cs="Times New Roman"/>
                <w:b/>
                <w:sz w:val="18"/>
                <w:szCs w:val="24"/>
              </w:rPr>
              <w:t>implementation</w:t>
            </w:r>
            <w:r>
              <w:rPr>
                <w:rFonts w:eastAsia="Times New Roman" w:cs="Times New Roman"/>
                <w:b/>
                <w:sz w:val="18"/>
                <w:szCs w:val="24"/>
              </w:rPr>
              <w:t xml:space="preserve"> </w:t>
            </w:r>
            <w:r w:rsidRPr="00AE1A10">
              <w:rPr>
                <w:rFonts w:eastAsia="Times New Roman" w:cs="Arial"/>
                <w:b/>
                <w:bCs/>
                <w:color w:val="595959"/>
                <w:kern w:val="32"/>
                <w:sz w:val="16"/>
                <w:szCs w:val="24"/>
                <w:lang w:eastAsia="en-GB"/>
              </w:rPr>
              <w:t>—</w:t>
            </w:r>
            <w:r>
              <w:rPr>
                <w:rFonts w:eastAsia="Times New Roman" w:cs="Arial"/>
                <w:bCs/>
                <w:i/>
                <w:color w:val="595959"/>
                <w:kern w:val="32"/>
                <w:sz w:val="16"/>
                <w:szCs w:val="24"/>
                <w:lang w:eastAsia="en-GB"/>
              </w:rPr>
              <w:t xml:space="preserve"> </w:t>
            </w:r>
            <w:r w:rsidRPr="00200D1C">
              <w:rPr>
                <w:rFonts w:eastAsia="Times New Roman" w:cs="Arial"/>
                <w:b/>
                <w:color w:val="595959"/>
                <w:sz w:val="18"/>
                <w:szCs w:val="20"/>
              </w:rPr>
              <w:t>Use of resources</w:t>
            </w:r>
          </w:p>
        </w:tc>
        <w:tc>
          <w:tcPr>
            <w:tcW w:w="1843" w:type="dxa"/>
            <w:shd w:val="clear" w:color="auto" w:fill="D9D9D9" w:themeFill="background1" w:themeFillShade="D9"/>
          </w:tcPr>
          <w:p w:rsidR="00EA34BD" w:rsidRPr="00510F68" w:rsidRDefault="00EA34BD" w:rsidP="000F5812">
            <w:pPr>
              <w:spacing w:before="120" w:after="120" w:line="240" w:lineRule="auto"/>
              <w:jc w:val="center"/>
              <w:rPr>
                <w:rFonts w:eastAsia="Times New Roman" w:cs="Times New Roman"/>
                <w:b/>
                <w:sz w:val="18"/>
                <w:szCs w:val="24"/>
              </w:rPr>
            </w:pPr>
            <w:r w:rsidRPr="0009459D">
              <w:rPr>
                <w:rFonts w:cs="Arial"/>
                <w:b/>
                <w:sz w:val="16"/>
                <w:szCs w:val="16"/>
              </w:rPr>
              <w:t>YES/NO</w:t>
            </w:r>
          </w:p>
        </w:tc>
      </w:tr>
      <w:tr w:rsidR="00EA34BD" w:rsidRPr="008C225D" w:rsidTr="009409F7">
        <w:tblPrEx>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PrEx>
        <w:tc>
          <w:tcPr>
            <w:tcW w:w="6662" w:type="dxa"/>
            <w:gridSpan w:val="2"/>
            <w:shd w:val="clear" w:color="auto" w:fill="D9D9D9" w:themeFill="background1" w:themeFillShade="D9"/>
          </w:tcPr>
          <w:p w:rsidR="00EA34BD" w:rsidRDefault="00EA34BD" w:rsidP="00EA34BD">
            <w:pPr>
              <w:spacing w:before="120" w:after="60" w:line="240" w:lineRule="auto"/>
              <w:jc w:val="both"/>
              <w:rPr>
                <w:rFonts w:eastAsia="Times New Roman" w:cs="Times New Roman"/>
                <w:sz w:val="16"/>
                <w:szCs w:val="24"/>
              </w:rPr>
            </w:pPr>
            <w:r w:rsidRPr="0009459D">
              <w:rPr>
                <w:rFonts w:eastAsia="Times New Roman" w:cs="Times New Roman"/>
                <w:sz w:val="16"/>
                <w:szCs w:val="24"/>
              </w:rPr>
              <w:t xml:space="preserve">We confirm that the </w:t>
            </w:r>
            <w:r>
              <w:rPr>
                <w:rFonts w:eastAsia="Times New Roman" w:cs="Times New Roman"/>
                <w:sz w:val="16"/>
                <w:szCs w:val="24"/>
              </w:rPr>
              <w:t>overall budget consumption is in line with the advancement of the activities</w:t>
            </w:r>
            <w:r w:rsidRPr="0009459D">
              <w:rPr>
                <w:rFonts w:eastAsia="Times New Roman" w:cs="Times New Roman"/>
                <w:sz w:val="16"/>
                <w:szCs w:val="24"/>
              </w:rPr>
              <w:t>.</w:t>
            </w:r>
            <w:r>
              <w:rPr>
                <w:rFonts w:eastAsia="Times New Roman" w:cs="Times New Roman"/>
                <w:sz w:val="16"/>
                <w:szCs w:val="24"/>
              </w:rPr>
              <w:t xml:space="preserve"> </w:t>
            </w:r>
          </w:p>
          <w:p w:rsidR="00EA34BD" w:rsidRPr="0009459D" w:rsidRDefault="00EA34BD" w:rsidP="000F5812">
            <w:pPr>
              <w:spacing w:after="120" w:line="240" w:lineRule="auto"/>
              <w:rPr>
                <w:rFonts w:cs="Arial"/>
                <w:sz w:val="16"/>
                <w:szCs w:val="16"/>
              </w:rPr>
            </w:pPr>
            <w:r>
              <w:rPr>
                <w:rFonts w:eastAsia="Times New Roman" w:cs="Times New Roman"/>
                <w:i/>
                <w:sz w:val="16"/>
                <w:szCs w:val="24"/>
              </w:rPr>
              <w:t>If there are major deviations</w:t>
            </w:r>
            <w:r w:rsidRPr="00510F68">
              <w:rPr>
                <w:rFonts w:eastAsia="Times New Roman" w:cs="Times New Roman"/>
                <w:i/>
                <w:sz w:val="16"/>
                <w:szCs w:val="24"/>
              </w:rPr>
              <w:t xml:space="preserve">, </w:t>
            </w:r>
            <w:r>
              <w:rPr>
                <w:rFonts w:eastAsia="Times New Roman" w:cs="Times New Roman"/>
                <w:i/>
                <w:sz w:val="16"/>
                <w:szCs w:val="24"/>
              </w:rPr>
              <w:t xml:space="preserve">identify them and </w:t>
            </w:r>
            <w:r w:rsidRPr="00510F68">
              <w:rPr>
                <w:rFonts w:eastAsia="Times New Roman" w:cs="Times New Roman"/>
                <w:i/>
                <w:sz w:val="16"/>
                <w:szCs w:val="24"/>
              </w:rPr>
              <w:t>explain the reasons why.</w:t>
            </w:r>
          </w:p>
        </w:tc>
        <w:tc>
          <w:tcPr>
            <w:tcW w:w="1843" w:type="dxa"/>
            <w:vMerge w:val="restart"/>
            <w:shd w:val="clear" w:color="auto" w:fill="FFFFFF" w:themeFill="background1"/>
          </w:tcPr>
          <w:p w:rsidR="00EA34BD" w:rsidRPr="0009459D" w:rsidRDefault="00EA34BD" w:rsidP="000F5812">
            <w:pPr>
              <w:spacing w:before="120" w:after="120" w:line="240" w:lineRule="auto"/>
              <w:rPr>
                <w:rFonts w:cs="Arial"/>
                <w:b/>
                <w:sz w:val="16"/>
                <w:szCs w:val="16"/>
              </w:rPr>
            </w:pPr>
          </w:p>
        </w:tc>
      </w:tr>
      <w:tr w:rsidR="00EA34BD" w:rsidRPr="008C225D" w:rsidTr="009409F7">
        <w:tblPrEx>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PrEx>
        <w:trPr>
          <w:trHeight w:val="447"/>
        </w:trPr>
        <w:tc>
          <w:tcPr>
            <w:tcW w:w="6662" w:type="dxa"/>
            <w:gridSpan w:val="2"/>
            <w:shd w:val="clear" w:color="auto" w:fill="FFFFFF" w:themeFill="background1"/>
          </w:tcPr>
          <w:p w:rsidR="00EA34BD" w:rsidRPr="0009459D" w:rsidRDefault="00EA34BD" w:rsidP="000F5812">
            <w:pPr>
              <w:spacing w:before="120" w:after="60" w:line="240" w:lineRule="auto"/>
              <w:rPr>
                <w:rFonts w:eastAsia="Times New Roman" w:cs="Times New Roman"/>
                <w:sz w:val="16"/>
                <w:szCs w:val="24"/>
              </w:rPr>
            </w:pPr>
          </w:p>
        </w:tc>
        <w:tc>
          <w:tcPr>
            <w:tcW w:w="1843" w:type="dxa"/>
            <w:vMerge/>
            <w:shd w:val="clear" w:color="auto" w:fill="FFFFFF" w:themeFill="background1"/>
          </w:tcPr>
          <w:p w:rsidR="00EA34BD" w:rsidRPr="0009459D" w:rsidRDefault="00EA34BD" w:rsidP="000F5812">
            <w:pPr>
              <w:spacing w:before="120" w:after="120" w:line="240" w:lineRule="auto"/>
              <w:rPr>
                <w:rFonts w:cs="Arial"/>
                <w:b/>
                <w:sz w:val="16"/>
                <w:szCs w:val="16"/>
              </w:rPr>
            </w:pPr>
          </w:p>
        </w:tc>
      </w:tr>
      <w:tr w:rsidR="00EA34BD" w:rsidRPr="008C225D" w:rsidTr="009409F7">
        <w:tblPrEx>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PrEx>
        <w:tc>
          <w:tcPr>
            <w:tcW w:w="8505" w:type="dxa"/>
            <w:gridSpan w:val="3"/>
            <w:shd w:val="clear" w:color="auto" w:fill="D9D9D9" w:themeFill="background1" w:themeFillShade="D9"/>
          </w:tcPr>
          <w:p w:rsidR="00EA34BD" w:rsidRPr="0009459D" w:rsidRDefault="00EA34BD" w:rsidP="000F5812">
            <w:pPr>
              <w:spacing w:before="120" w:after="120" w:line="240" w:lineRule="auto"/>
              <w:rPr>
                <w:rFonts w:cs="Arial"/>
                <w:b/>
                <w:sz w:val="16"/>
                <w:szCs w:val="16"/>
              </w:rPr>
            </w:pPr>
            <w:r>
              <w:rPr>
                <w:rFonts w:eastAsia="Times New Roman" w:cs="Times New Roman"/>
                <w:sz w:val="16"/>
                <w:szCs w:val="24"/>
              </w:rPr>
              <w:t>Indicate the amounts spent by the consortium on each budget category since the beginning of the project.</w:t>
            </w:r>
          </w:p>
        </w:tc>
      </w:tr>
      <w:tr w:rsidR="009409F7" w:rsidRPr="003120F8" w:rsidTr="009409F7">
        <w:tblPrEx>
          <w:tblLook w:val="01E0" w:firstRow="1" w:lastRow="1" w:firstColumn="1" w:lastColumn="1" w:noHBand="0" w:noVBand="0"/>
        </w:tblPrEx>
        <w:trPr>
          <w:trHeight w:val="391"/>
        </w:trPr>
        <w:tc>
          <w:tcPr>
            <w:tcW w:w="4252" w:type="dxa"/>
            <w:shd w:val="clear" w:color="auto" w:fill="E6E6E6"/>
          </w:tcPr>
          <w:p w:rsidR="009409F7" w:rsidRPr="003120F8" w:rsidRDefault="009409F7" w:rsidP="009409F7">
            <w:pPr>
              <w:spacing w:before="120" w:after="120" w:line="240" w:lineRule="auto"/>
              <w:jc w:val="center"/>
              <w:rPr>
                <w:rFonts w:eastAsia="Times New Roman" w:cs="Arial"/>
                <w:sz w:val="16"/>
                <w:szCs w:val="18"/>
              </w:rPr>
            </w:pPr>
            <w:r>
              <w:rPr>
                <w:rFonts w:eastAsia="Times New Roman" w:cs="Arial"/>
                <w:sz w:val="16"/>
                <w:szCs w:val="18"/>
              </w:rPr>
              <w:t>Budget category</w:t>
            </w:r>
          </w:p>
        </w:tc>
        <w:tc>
          <w:tcPr>
            <w:tcW w:w="4253" w:type="dxa"/>
            <w:gridSpan w:val="2"/>
            <w:shd w:val="clear" w:color="auto" w:fill="E6E6E6"/>
          </w:tcPr>
          <w:p w:rsidR="00654D34" w:rsidRDefault="009409F7" w:rsidP="00654D34">
            <w:pPr>
              <w:spacing w:before="120" w:after="0" w:line="240" w:lineRule="auto"/>
              <w:jc w:val="center"/>
              <w:rPr>
                <w:rFonts w:eastAsia="Times New Roman" w:cs="Arial"/>
                <w:sz w:val="16"/>
                <w:szCs w:val="18"/>
              </w:rPr>
            </w:pPr>
            <w:r>
              <w:rPr>
                <w:rFonts w:eastAsia="Times New Roman" w:cs="Arial"/>
                <w:sz w:val="16"/>
                <w:szCs w:val="18"/>
              </w:rPr>
              <w:t>Total amount</w:t>
            </w:r>
          </w:p>
          <w:p w:rsidR="009409F7" w:rsidRPr="003120F8" w:rsidRDefault="009409F7" w:rsidP="00654D34">
            <w:pPr>
              <w:spacing w:after="120" w:line="240" w:lineRule="auto"/>
              <w:jc w:val="center"/>
              <w:rPr>
                <w:rFonts w:eastAsia="Times New Roman" w:cs="Arial"/>
                <w:sz w:val="16"/>
                <w:szCs w:val="18"/>
              </w:rPr>
            </w:pPr>
            <w:r w:rsidRPr="00654D34">
              <w:rPr>
                <w:rFonts w:eastAsia="Times New Roman" w:cs="Arial"/>
                <w:color w:val="808080" w:themeColor="background1" w:themeShade="80"/>
                <w:sz w:val="14"/>
                <w:szCs w:val="18"/>
              </w:rPr>
              <w:t>(EUR)</w:t>
            </w:r>
          </w:p>
        </w:tc>
      </w:tr>
      <w:tr w:rsidR="009409F7" w:rsidRPr="003120F8" w:rsidTr="00654D34">
        <w:tblPrEx>
          <w:tblLook w:val="01E0" w:firstRow="1" w:lastRow="1" w:firstColumn="1" w:lastColumn="1" w:noHBand="0" w:noVBand="0"/>
        </w:tblPrEx>
        <w:trPr>
          <w:trHeight w:val="355"/>
        </w:trPr>
        <w:tc>
          <w:tcPr>
            <w:tcW w:w="4252" w:type="dxa"/>
            <w:shd w:val="clear" w:color="auto" w:fill="F2F2F2" w:themeFill="background1" w:themeFillShade="F2"/>
          </w:tcPr>
          <w:p w:rsidR="009409F7" w:rsidRDefault="009409F7" w:rsidP="009409F7">
            <w:pPr>
              <w:spacing w:before="120" w:after="120" w:line="240" w:lineRule="auto"/>
              <w:rPr>
                <w:rFonts w:eastAsia="Times New Roman" w:cs="Arial"/>
                <w:sz w:val="16"/>
                <w:szCs w:val="18"/>
              </w:rPr>
            </w:pPr>
            <w:r>
              <w:rPr>
                <w:rFonts w:eastAsia="Times New Roman" w:cs="Arial"/>
                <w:sz w:val="16"/>
                <w:szCs w:val="18"/>
              </w:rPr>
              <w:t>A. Direct personnel costs</w:t>
            </w:r>
          </w:p>
        </w:tc>
        <w:tc>
          <w:tcPr>
            <w:tcW w:w="4253" w:type="dxa"/>
            <w:gridSpan w:val="2"/>
            <w:shd w:val="clear" w:color="auto" w:fill="FFFFFF"/>
          </w:tcPr>
          <w:p w:rsidR="009409F7" w:rsidRDefault="00F31216" w:rsidP="009409F7">
            <w:pPr>
              <w:spacing w:before="120" w:after="120" w:line="240" w:lineRule="auto"/>
              <w:jc w:val="center"/>
              <w:rPr>
                <w:rFonts w:eastAsia="Times New Roman" w:cs="Arial"/>
                <w:sz w:val="16"/>
                <w:szCs w:val="18"/>
              </w:rPr>
            </w:pPr>
            <w:r w:rsidRPr="008E1A76">
              <w:rPr>
                <w:rFonts w:eastAsia="Times New Roman" w:cs="Arial"/>
                <w:sz w:val="16"/>
                <w:szCs w:val="18"/>
                <w:highlight w:val="yellow"/>
              </w:rPr>
              <w:t>3.659.090 HUF (</w:t>
            </w:r>
            <w:r w:rsidR="00700C81" w:rsidRPr="008E1A76">
              <w:rPr>
                <w:rFonts w:eastAsia="Times New Roman" w:cs="Arial"/>
                <w:sz w:val="16"/>
                <w:szCs w:val="18"/>
                <w:highlight w:val="yellow"/>
              </w:rPr>
              <w:t>1-3 quarter)</w:t>
            </w:r>
          </w:p>
        </w:tc>
      </w:tr>
      <w:tr w:rsidR="009409F7" w:rsidRPr="003120F8" w:rsidTr="00654D34">
        <w:tblPrEx>
          <w:tblLook w:val="01E0" w:firstRow="1" w:lastRow="1" w:firstColumn="1" w:lastColumn="1" w:noHBand="0" w:noVBand="0"/>
        </w:tblPrEx>
        <w:trPr>
          <w:trHeight w:val="333"/>
        </w:trPr>
        <w:tc>
          <w:tcPr>
            <w:tcW w:w="4252" w:type="dxa"/>
            <w:shd w:val="clear" w:color="auto" w:fill="F2F2F2" w:themeFill="background1" w:themeFillShade="F2"/>
          </w:tcPr>
          <w:p w:rsidR="009409F7" w:rsidRDefault="009409F7" w:rsidP="000F5812">
            <w:pPr>
              <w:spacing w:before="120" w:after="120" w:line="240" w:lineRule="auto"/>
              <w:rPr>
                <w:rFonts w:eastAsia="Times New Roman" w:cs="Arial"/>
                <w:sz w:val="16"/>
                <w:szCs w:val="18"/>
              </w:rPr>
            </w:pPr>
            <w:r>
              <w:rPr>
                <w:rFonts w:eastAsia="Times New Roman" w:cs="Arial"/>
                <w:sz w:val="16"/>
                <w:szCs w:val="18"/>
              </w:rPr>
              <w:t>B.1 Direct travel costs</w:t>
            </w:r>
          </w:p>
        </w:tc>
        <w:tc>
          <w:tcPr>
            <w:tcW w:w="4253" w:type="dxa"/>
            <w:gridSpan w:val="2"/>
            <w:shd w:val="clear" w:color="auto" w:fill="FFFFFF"/>
          </w:tcPr>
          <w:p w:rsidR="009409F7" w:rsidRDefault="0079360B" w:rsidP="009409F7">
            <w:pPr>
              <w:spacing w:before="120" w:after="120" w:line="240" w:lineRule="auto"/>
              <w:jc w:val="center"/>
              <w:rPr>
                <w:rFonts w:eastAsia="Times New Roman" w:cs="Arial"/>
                <w:sz w:val="16"/>
                <w:szCs w:val="18"/>
              </w:rPr>
            </w:pPr>
            <w:r w:rsidRPr="0079360B">
              <w:rPr>
                <w:rFonts w:eastAsia="Times New Roman" w:cs="Arial"/>
                <w:sz w:val="16"/>
                <w:szCs w:val="18"/>
                <w:highlight w:val="yellow"/>
              </w:rPr>
              <w:t>not applicable</w:t>
            </w:r>
          </w:p>
        </w:tc>
      </w:tr>
      <w:tr w:rsidR="009409F7" w:rsidRPr="003120F8" w:rsidTr="00654D34">
        <w:tblPrEx>
          <w:tblLook w:val="01E0" w:firstRow="1" w:lastRow="1" w:firstColumn="1" w:lastColumn="1" w:noHBand="0" w:noVBand="0"/>
        </w:tblPrEx>
        <w:trPr>
          <w:trHeight w:val="333"/>
        </w:trPr>
        <w:tc>
          <w:tcPr>
            <w:tcW w:w="4252" w:type="dxa"/>
            <w:shd w:val="clear" w:color="auto" w:fill="F2F2F2" w:themeFill="background1" w:themeFillShade="F2"/>
          </w:tcPr>
          <w:p w:rsidR="009409F7" w:rsidRDefault="009409F7" w:rsidP="000F5812">
            <w:pPr>
              <w:spacing w:before="120" w:after="120" w:line="240" w:lineRule="auto"/>
              <w:rPr>
                <w:rFonts w:eastAsia="Times New Roman" w:cs="Arial"/>
                <w:sz w:val="16"/>
                <w:szCs w:val="18"/>
              </w:rPr>
            </w:pPr>
            <w:r>
              <w:rPr>
                <w:rFonts w:eastAsia="Times New Roman" w:cs="Arial"/>
                <w:sz w:val="16"/>
                <w:szCs w:val="18"/>
              </w:rPr>
              <w:t>B.2 Direct subsistence costs</w:t>
            </w:r>
          </w:p>
        </w:tc>
        <w:tc>
          <w:tcPr>
            <w:tcW w:w="4253" w:type="dxa"/>
            <w:gridSpan w:val="2"/>
            <w:shd w:val="clear" w:color="auto" w:fill="FFFFFF"/>
          </w:tcPr>
          <w:p w:rsidR="009409F7" w:rsidRDefault="00FB7C1B" w:rsidP="009409F7">
            <w:pPr>
              <w:spacing w:before="120" w:after="120" w:line="240" w:lineRule="auto"/>
              <w:jc w:val="center"/>
              <w:rPr>
                <w:rFonts w:eastAsia="Times New Roman" w:cs="Arial"/>
                <w:sz w:val="16"/>
                <w:szCs w:val="18"/>
              </w:rPr>
            </w:pPr>
            <w:r w:rsidRPr="004876D3">
              <w:rPr>
                <w:rFonts w:eastAsia="Times New Roman" w:cs="Arial"/>
                <w:sz w:val="16"/>
                <w:szCs w:val="18"/>
                <w:highlight w:val="yellow"/>
              </w:rPr>
              <w:t>33.010 HUF</w:t>
            </w:r>
            <w:r w:rsidR="00332F08">
              <w:rPr>
                <w:rFonts w:eastAsia="Times New Roman" w:cs="Arial"/>
                <w:sz w:val="16"/>
                <w:szCs w:val="18"/>
                <w:highlight w:val="yellow"/>
              </w:rPr>
              <w:t xml:space="preserve"> (KOM dinner)</w:t>
            </w:r>
          </w:p>
        </w:tc>
      </w:tr>
      <w:tr w:rsidR="009409F7" w:rsidRPr="003120F8" w:rsidTr="00654D34">
        <w:tblPrEx>
          <w:tblLook w:val="01E0" w:firstRow="1" w:lastRow="1" w:firstColumn="1" w:lastColumn="1" w:noHBand="0" w:noVBand="0"/>
        </w:tblPrEx>
        <w:trPr>
          <w:trHeight w:val="333"/>
        </w:trPr>
        <w:tc>
          <w:tcPr>
            <w:tcW w:w="4252" w:type="dxa"/>
            <w:shd w:val="clear" w:color="auto" w:fill="F2F2F2" w:themeFill="background1" w:themeFillShade="F2"/>
          </w:tcPr>
          <w:p w:rsidR="009409F7" w:rsidRDefault="009409F7" w:rsidP="000F5812">
            <w:pPr>
              <w:spacing w:before="120" w:after="120" w:line="240" w:lineRule="auto"/>
              <w:rPr>
                <w:rFonts w:eastAsia="Times New Roman" w:cs="Arial"/>
                <w:sz w:val="16"/>
                <w:szCs w:val="18"/>
              </w:rPr>
            </w:pPr>
            <w:r>
              <w:rPr>
                <w:rFonts w:eastAsia="Times New Roman" w:cs="Arial"/>
                <w:sz w:val="16"/>
                <w:szCs w:val="18"/>
              </w:rPr>
              <w:t>C. Direct subcontracting costs</w:t>
            </w:r>
          </w:p>
        </w:tc>
        <w:tc>
          <w:tcPr>
            <w:tcW w:w="4253" w:type="dxa"/>
            <w:gridSpan w:val="2"/>
            <w:shd w:val="clear" w:color="auto" w:fill="FFFFFF"/>
          </w:tcPr>
          <w:p w:rsidR="009409F7" w:rsidRDefault="0079360B" w:rsidP="009409F7">
            <w:pPr>
              <w:spacing w:before="120" w:after="120" w:line="240" w:lineRule="auto"/>
              <w:jc w:val="center"/>
              <w:rPr>
                <w:rFonts w:eastAsia="Times New Roman" w:cs="Arial"/>
                <w:sz w:val="16"/>
                <w:szCs w:val="18"/>
              </w:rPr>
            </w:pPr>
            <w:r w:rsidRPr="0079360B">
              <w:rPr>
                <w:rFonts w:eastAsia="Times New Roman" w:cs="Arial"/>
                <w:sz w:val="16"/>
                <w:szCs w:val="18"/>
                <w:highlight w:val="yellow"/>
              </w:rPr>
              <w:t>not applicable</w:t>
            </w:r>
          </w:p>
        </w:tc>
      </w:tr>
      <w:tr w:rsidR="009409F7" w:rsidRPr="003120F8" w:rsidTr="009409F7">
        <w:tblPrEx>
          <w:tblLook w:val="01E0" w:firstRow="1" w:lastRow="1" w:firstColumn="1" w:lastColumn="1" w:noHBand="0" w:noVBand="0"/>
        </w:tblPrEx>
        <w:trPr>
          <w:trHeight w:val="333"/>
        </w:trPr>
        <w:tc>
          <w:tcPr>
            <w:tcW w:w="4252" w:type="dxa"/>
            <w:shd w:val="clear" w:color="auto" w:fill="F2F2F2" w:themeFill="background1" w:themeFillShade="F2"/>
          </w:tcPr>
          <w:p w:rsidR="009409F7" w:rsidRDefault="009409F7" w:rsidP="00654D34">
            <w:pPr>
              <w:spacing w:before="120" w:after="120" w:line="240" w:lineRule="auto"/>
              <w:rPr>
                <w:rFonts w:eastAsia="Times New Roman" w:cs="Arial"/>
                <w:sz w:val="16"/>
                <w:szCs w:val="18"/>
              </w:rPr>
            </w:pPr>
            <w:r>
              <w:rPr>
                <w:rFonts w:eastAsia="Times New Roman" w:cs="Arial"/>
                <w:sz w:val="16"/>
                <w:szCs w:val="18"/>
              </w:rPr>
              <w:t>D. Direct costs of financial support</w:t>
            </w:r>
            <w:r w:rsidR="00654D34">
              <w:rPr>
                <w:rFonts w:eastAsia="Times New Roman" w:cs="Arial"/>
                <w:sz w:val="16"/>
                <w:szCs w:val="18"/>
              </w:rPr>
              <w:t xml:space="preserve"> to third parties</w:t>
            </w:r>
          </w:p>
        </w:tc>
        <w:tc>
          <w:tcPr>
            <w:tcW w:w="4253" w:type="dxa"/>
            <w:gridSpan w:val="2"/>
            <w:shd w:val="clear" w:color="auto" w:fill="F2F2F2" w:themeFill="background1" w:themeFillShade="F2"/>
          </w:tcPr>
          <w:p w:rsidR="009409F7" w:rsidRDefault="009409F7" w:rsidP="009409F7">
            <w:pPr>
              <w:spacing w:before="120" w:after="120" w:line="240" w:lineRule="auto"/>
              <w:jc w:val="center"/>
              <w:rPr>
                <w:rFonts w:eastAsia="Times New Roman" w:cs="Arial"/>
                <w:sz w:val="16"/>
                <w:szCs w:val="18"/>
              </w:rPr>
            </w:pPr>
            <w:r>
              <w:rPr>
                <w:rFonts w:eastAsia="Times New Roman" w:cs="Arial"/>
                <w:sz w:val="16"/>
                <w:szCs w:val="18"/>
              </w:rPr>
              <w:t>Not applicable</w:t>
            </w:r>
          </w:p>
        </w:tc>
      </w:tr>
      <w:tr w:rsidR="009409F7" w:rsidRPr="003120F8" w:rsidTr="00654D34">
        <w:tblPrEx>
          <w:tblLook w:val="01E0" w:firstRow="1" w:lastRow="1" w:firstColumn="1" w:lastColumn="1" w:noHBand="0" w:noVBand="0"/>
        </w:tblPrEx>
        <w:trPr>
          <w:trHeight w:val="333"/>
        </w:trPr>
        <w:tc>
          <w:tcPr>
            <w:tcW w:w="4252" w:type="dxa"/>
            <w:shd w:val="clear" w:color="auto" w:fill="F2F2F2" w:themeFill="background1" w:themeFillShade="F2"/>
          </w:tcPr>
          <w:p w:rsidR="009409F7" w:rsidRDefault="009409F7" w:rsidP="000F5812">
            <w:pPr>
              <w:spacing w:before="120" w:after="120" w:line="240" w:lineRule="auto"/>
              <w:rPr>
                <w:rFonts w:eastAsia="Times New Roman" w:cs="Arial"/>
                <w:sz w:val="16"/>
                <w:szCs w:val="18"/>
              </w:rPr>
            </w:pPr>
            <w:r>
              <w:rPr>
                <w:rFonts w:eastAsia="Times New Roman" w:cs="Arial"/>
                <w:sz w:val="16"/>
                <w:szCs w:val="18"/>
              </w:rPr>
              <w:t>E. Other direct costs</w:t>
            </w:r>
          </w:p>
        </w:tc>
        <w:tc>
          <w:tcPr>
            <w:tcW w:w="4253" w:type="dxa"/>
            <w:gridSpan w:val="2"/>
            <w:shd w:val="clear" w:color="auto" w:fill="FFFFFF"/>
          </w:tcPr>
          <w:p w:rsidR="009409F7" w:rsidRDefault="0000062F" w:rsidP="009409F7">
            <w:pPr>
              <w:spacing w:before="120" w:after="120" w:line="240" w:lineRule="auto"/>
              <w:jc w:val="center"/>
              <w:rPr>
                <w:rFonts w:eastAsia="Times New Roman" w:cs="Arial"/>
                <w:sz w:val="16"/>
                <w:szCs w:val="18"/>
              </w:rPr>
            </w:pPr>
            <w:r w:rsidRPr="004876D3">
              <w:rPr>
                <w:rFonts w:eastAsia="Times New Roman" w:cs="Arial"/>
                <w:sz w:val="16"/>
                <w:szCs w:val="18"/>
                <w:highlight w:val="yellow"/>
              </w:rPr>
              <w:t>331</w:t>
            </w:r>
            <w:r w:rsidR="004876D3" w:rsidRPr="004876D3">
              <w:rPr>
                <w:rFonts w:eastAsia="Times New Roman" w:cs="Arial"/>
                <w:sz w:val="16"/>
                <w:szCs w:val="18"/>
                <w:highlight w:val="yellow"/>
              </w:rPr>
              <w:t>.365 HUF</w:t>
            </w:r>
            <w:r w:rsidR="00C60E1F">
              <w:rPr>
                <w:rFonts w:eastAsia="Times New Roman" w:cs="Arial"/>
                <w:sz w:val="16"/>
                <w:szCs w:val="18"/>
                <w:highlight w:val="yellow"/>
              </w:rPr>
              <w:t xml:space="preserve"> (laptop, laptop case, </w:t>
            </w:r>
            <w:r w:rsidR="00EA1B7A">
              <w:rPr>
                <w:rFonts w:eastAsia="Times New Roman" w:cs="Arial"/>
                <w:sz w:val="16"/>
                <w:szCs w:val="18"/>
                <w:highlight w:val="yellow"/>
              </w:rPr>
              <w:t>webcam)</w:t>
            </w:r>
          </w:p>
        </w:tc>
      </w:tr>
    </w:tbl>
    <w:p w:rsidR="00321658" w:rsidRPr="009409F7" w:rsidRDefault="009409F7" w:rsidP="009409F7">
      <w:pPr>
        <w:jc w:val="right"/>
        <w:rPr>
          <w:rFonts w:eastAsia="Times New Roman" w:cs="Times New Roman"/>
          <w:b/>
          <w:i/>
          <w:color w:val="4AA55B"/>
          <w:szCs w:val="24"/>
          <w:lang w:eastAsia="en-GB"/>
        </w:rPr>
      </w:pPr>
      <w:r w:rsidRPr="009409F7">
        <w:rPr>
          <w:rFonts w:eastAsia="Times New Roman" w:cs="Times New Roman"/>
          <w:b/>
          <w:i/>
          <w:color w:val="4AA55B"/>
          <w:szCs w:val="24"/>
          <w:lang w:eastAsia="en-GB"/>
        </w:rPr>
        <w:t>]</w:t>
      </w:r>
    </w:p>
    <w:p w:rsidR="00110936" w:rsidRPr="00110936" w:rsidRDefault="00110936">
      <w:pPr>
        <w:rPr>
          <w:rFonts w:eastAsia="Times New Roman" w:cs="Arial"/>
          <w:b/>
          <w:bCs/>
          <w:i/>
          <w:iCs/>
          <w:color w:val="4AA55B"/>
          <w:szCs w:val="20"/>
          <w:lang w:eastAsia="en-GB"/>
        </w:rPr>
      </w:pPr>
      <w:bookmarkStart w:id="28" w:name="_Toc495592699"/>
      <w:bookmarkEnd w:id="28"/>
    </w:p>
    <w:p w:rsidR="00AF02B3" w:rsidRDefault="00AF02B3" w:rsidP="006C3A5C">
      <w:pPr>
        <w:ind w:left="720"/>
        <w:sectPr w:rsidR="00AF02B3" w:rsidSect="009409F7">
          <w:pgSz w:w="11906" w:h="16838" w:code="9"/>
          <w:pgMar w:top="1276" w:right="1588" w:bottom="1276" w:left="1588" w:header="720" w:footer="1009" w:gutter="0"/>
          <w:cols w:space="720"/>
          <w:noEndnote/>
          <w:docGrid w:linePitch="326"/>
        </w:sectPr>
      </w:pPr>
    </w:p>
    <w:p w:rsidR="00BA48DC" w:rsidRPr="00073198" w:rsidRDefault="00BA48DC" w:rsidP="001F0CCD">
      <w:pPr>
        <w:pStyle w:val="Heading2"/>
        <w:jc w:val="center"/>
      </w:pPr>
      <w:bookmarkStart w:id="29" w:name="_Toc495592697"/>
      <w:bookmarkStart w:id="30" w:name="_Toc497130547"/>
      <w:bookmarkStart w:id="31" w:name="_Toc498002804"/>
      <w:bookmarkStart w:id="32" w:name="_Toc498426542"/>
      <w:r w:rsidRPr="00073198">
        <w:lastRenderedPageBreak/>
        <w:t>ANNEXES</w:t>
      </w:r>
      <w:bookmarkEnd w:id="29"/>
      <w:bookmarkEnd w:id="30"/>
      <w:bookmarkEnd w:id="31"/>
      <w:bookmarkEnd w:id="32"/>
    </w:p>
    <w:p w:rsidR="008621A1" w:rsidRDefault="008621A1" w:rsidP="008621A1">
      <w:pPr>
        <w:tabs>
          <w:tab w:val="left" w:pos="4536"/>
        </w:tabs>
        <w:spacing w:after="240" w:line="240" w:lineRule="auto"/>
        <w:rPr>
          <w:rFonts w:eastAsia="Times New Roman" w:cs="Arial"/>
          <w:b/>
          <w:color w:val="A50021"/>
          <w:szCs w:val="36"/>
        </w:rPr>
      </w:pPr>
      <w:r w:rsidRPr="008621A1">
        <w:rPr>
          <w:rFonts w:eastAsia="Times New Roman" w:cs="Arial"/>
          <w:b/>
          <w:color w:val="A50021"/>
          <w:szCs w:val="36"/>
        </w:rPr>
        <w:t>LIST OF ANNEXES</w:t>
      </w:r>
    </w:p>
    <w:p w:rsidR="008621A1" w:rsidRPr="009409F7" w:rsidRDefault="00BE5A8D" w:rsidP="001F0CCD">
      <w:pPr>
        <w:rPr>
          <w:b/>
          <w:i/>
          <w:color w:val="4AA55B"/>
          <w:highlight w:val="yellow"/>
        </w:rPr>
      </w:pPr>
      <w:r>
        <w:rPr>
          <w:b/>
          <w:i/>
          <w:color w:val="4AA55B"/>
          <w:highlight w:val="yellow"/>
        </w:rPr>
        <w:t>NA</w:t>
      </w:r>
    </w:p>
    <w:p w:rsidR="001F0CCD" w:rsidRPr="009409F7" w:rsidRDefault="001F0CCD" w:rsidP="001F0CCD">
      <w:pPr>
        <w:rPr>
          <w:b/>
          <w:i/>
          <w:color w:val="4AA55B"/>
          <w:highlight w:val="yellow"/>
        </w:rPr>
      </w:pPr>
    </w:p>
    <w:p w:rsidR="001F0CCD" w:rsidRPr="009409F7" w:rsidRDefault="001F0CCD" w:rsidP="001F0CCD">
      <w:pPr>
        <w:rPr>
          <w:b/>
          <w:i/>
          <w:color w:val="4AA55B"/>
          <w:highlight w:val="yellow"/>
        </w:rPr>
      </w:pPr>
    </w:p>
    <w:p w:rsidR="001F0CCD" w:rsidRPr="009409F7" w:rsidRDefault="001F0CCD" w:rsidP="001F0CCD">
      <w:pPr>
        <w:rPr>
          <w:b/>
          <w:i/>
          <w:color w:val="4AA55B"/>
          <w:highlight w:val="yellow"/>
        </w:rPr>
      </w:pPr>
    </w:p>
    <w:tbl>
      <w:tblPr>
        <w:tblW w:w="87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101"/>
        <w:gridCol w:w="1701"/>
        <w:gridCol w:w="5953"/>
      </w:tblGrid>
      <w:tr w:rsidR="001F0CCD" w:rsidRPr="00110BC6" w:rsidTr="00EF2238">
        <w:tc>
          <w:tcPr>
            <w:tcW w:w="8755" w:type="dxa"/>
            <w:gridSpan w:val="3"/>
            <w:shd w:val="clear" w:color="auto" w:fill="auto"/>
            <w:vAlign w:val="center"/>
          </w:tcPr>
          <w:p w:rsidR="001F0CCD" w:rsidRPr="00110BC6" w:rsidRDefault="001F0CCD" w:rsidP="00BB4CC8">
            <w:pPr>
              <w:keepNext/>
              <w:tabs>
                <w:tab w:val="right" w:pos="9063"/>
              </w:tabs>
              <w:spacing w:after="0" w:line="240" w:lineRule="auto"/>
              <w:jc w:val="center"/>
              <w:outlineLvl w:val="1"/>
              <w:rPr>
                <w:rFonts w:cs="Arial"/>
                <w:b/>
                <w:bCs/>
                <w:iCs/>
                <w:color w:val="4AA55B"/>
                <w:szCs w:val="20"/>
              </w:rPr>
            </w:pPr>
            <w:bookmarkStart w:id="33" w:name="_Toc498002775"/>
            <w:r w:rsidRPr="00110BC6">
              <w:rPr>
                <w:rFonts w:eastAsia="Times New Roman" w:cs="Arial"/>
                <w:bCs/>
                <w:iCs/>
                <w:color w:val="4AA55B"/>
                <w:sz w:val="18"/>
                <w:szCs w:val="18"/>
                <w:lang w:eastAsia="en-GB"/>
              </w:rPr>
              <w:t>HISTORY OF CHANGES</w:t>
            </w:r>
            <w:bookmarkEnd w:id="33"/>
          </w:p>
        </w:tc>
      </w:tr>
      <w:tr w:rsidR="001F0CCD" w:rsidRPr="00110BC6" w:rsidTr="00EF2238">
        <w:trPr>
          <w:trHeight w:val="395"/>
        </w:trPr>
        <w:tc>
          <w:tcPr>
            <w:tcW w:w="1101" w:type="dxa"/>
            <w:shd w:val="clear" w:color="auto" w:fill="auto"/>
            <w:vAlign w:val="center"/>
          </w:tcPr>
          <w:p w:rsidR="001F0CCD" w:rsidRPr="00110BC6" w:rsidRDefault="001F0CCD" w:rsidP="00BB4CC8">
            <w:pPr>
              <w:spacing w:after="0" w:line="240" w:lineRule="auto"/>
              <w:jc w:val="center"/>
              <w:rPr>
                <w:rFonts w:cs="Arial"/>
                <w:b/>
                <w:color w:val="4AA55B"/>
                <w:szCs w:val="20"/>
              </w:rPr>
            </w:pPr>
            <w:r w:rsidRPr="00110BC6">
              <w:rPr>
                <w:rFonts w:eastAsia="Times New Roman" w:cs="Arial"/>
                <w:bCs/>
                <w:iCs/>
                <w:color w:val="4AA55B"/>
                <w:sz w:val="18"/>
                <w:szCs w:val="18"/>
                <w:lang w:eastAsia="en-GB"/>
              </w:rPr>
              <w:t>VERSION</w:t>
            </w:r>
          </w:p>
        </w:tc>
        <w:tc>
          <w:tcPr>
            <w:tcW w:w="1701" w:type="dxa"/>
            <w:shd w:val="clear" w:color="auto" w:fill="auto"/>
            <w:vAlign w:val="center"/>
          </w:tcPr>
          <w:p w:rsidR="001F0CCD" w:rsidRPr="00110BC6" w:rsidRDefault="001F0CCD" w:rsidP="00BB4CC8">
            <w:pPr>
              <w:keepNext/>
              <w:tabs>
                <w:tab w:val="right" w:pos="9063"/>
              </w:tabs>
              <w:spacing w:after="0" w:line="240" w:lineRule="auto"/>
              <w:jc w:val="center"/>
              <w:outlineLvl w:val="1"/>
              <w:rPr>
                <w:rFonts w:cs="Arial"/>
                <w:b/>
                <w:bCs/>
                <w:iCs/>
                <w:color w:val="4AA55B"/>
                <w:szCs w:val="20"/>
              </w:rPr>
            </w:pPr>
            <w:bookmarkStart w:id="34" w:name="_Toc498002776"/>
            <w:r w:rsidRPr="00110BC6">
              <w:rPr>
                <w:rFonts w:eastAsia="Times New Roman" w:cs="Arial"/>
                <w:bCs/>
                <w:iCs/>
                <w:color w:val="4AA55B"/>
                <w:sz w:val="18"/>
                <w:szCs w:val="18"/>
                <w:lang w:eastAsia="en-GB"/>
              </w:rPr>
              <w:t>PUBLICATION  DATE</w:t>
            </w:r>
            <w:bookmarkEnd w:id="34"/>
          </w:p>
        </w:tc>
        <w:tc>
          <w:tcPr>
            <w:tcW w:w="5953" w:type="dxa"/>
            <w:shd w:val="clear" w:color="auto" w:fill="auto"/>
            <w:vAlign w:val="center"/>
          </w:tcPr>
          <w:p w:rsidR="001F0CCD" w:rsidRPr="00110BC6" w:rsidRDefault="001F0CCD" w:rsidP="00BB4CC8">
            <w:pPr>
              <w:keepNext/>
              <w:tabs>
                <w:tab w:val="right" w:pos="9063"/>
              </w:tabs>
              <w:spacing w:after="0" w:line="240" w:lineRule="auto"/>
              <w:jc w:val="center"/>
              <w:outlineLvl w:val="1"/>
              <w:rPr>
                <w:rFonts w:cs="Arial"/>
                <w:b/>
                <w:bCs/>
                <w:iCs/>
                <w:color w:val="4AA55B"/>
                <w:szCs w:val="20"/>
              </w:rPr>
            </w:pPr>
            <w:bookmarkStart w:id="35" w:name="_Toc498002777"/>
            <w:r w:rsidRPr="00110BC6">
              <w:rPr>
                <w:rFonts w:eastAsia="Times New Roman" w:cs="Arial"/>
                <w:bCs/>
                <w:iCs/>
                <w:color w:val="4AA55B"/>
                <w:sz w:val="18"/>
                <w:szCs w:val="18"/>
                <w:lang w:eastAsia="en-GB"/>
              </w:rPr>
              <w:t>CHANGE</w:t>
            </w:r>
            <w:bookmarkEnd w:id="35"/>
          </w:p>
        </w:tc>
      </w:tr>
      <w:tr w:rsidR="001F0CCD" w:rsidRPr="00110BC6" w:rsidTr="00EF2238">
        <w:tc>
          <w:tcPr>
            <w:tcW w:w="1101" w:type="dxa"/>
            <w:shd w:val="clear" w:color="auto" w:fill="auto"/>
          </w:tcPr>
          <w:p w:rsidR="001F0CCD" w:rsidRPr="00110BC6" w:rsidRDefault="001F0CCD" w:rsidP="00BB4CC8">
            <w:pPr>
              <w:spacing w:after="0" w:line="240" w:lineRule="auto"/>
              <w:jc w:val="center"/>
              <w:rPr>
                <w:rFonts w:eastAsia="Times New Roman" w:cs="Arial"/>
                <w:bCs/>
                <w:iCs/>
                <w:color w:val="4AA55B"/>
                <w:sz w:val="18"/>
                <w:szCs w:val="18"/>
                <w:lang w:eastAsia="en-GB"/>
              </w:rPr>
            </w:pPr>
            <w:r w:rsidRPr="00110BC6">
              <w:rPr>
                <w:rFonts w:eastAsia="Times New Roman" w:cs="Arial"/>
                <w:bCs/>
                <w:iCs/>
                <w:color w:val="4AA55B"/>
                <w:sz w:val="18"/>
                <w:szCs w:val="18"/>
                <w:lang w:eastAsia="en-GB"/>
              </w:rPr>
              <w:t>1.0</w:t>
            </w:r>
          </w:p>
        </w:tc>
        <w:tc>
          <w:tcPr>
            <w:tcW w:w="1701" w:type="dxa"/>
            <w:shd w:val="clear" w:color="auto" w:fill="auto"/>
          </w:tcPr>
          <w:p w:rsidR="001F0CCD" w:rsidRPr="00110BC6" w:rsidRDefault="00D14F72" w:rsidP="00D14F72">
            <w:pPr>
              <w:keepNext/>
              <w:tabs>
                <w:tab w:val="right" w:pos="9063"/>
              </w:tabs>
              <w:spacing w:after="0" w:line="240" w:lineRule="auto"/>
              <w:jc w:val="center"/>
              <w:outlineLvl w:val="1"/>
              <w:rPr>
                <w:rFonts w:eastAsia="Times New Roman" w:cs="Arial"/>
                <w:bCs/>
                <w:iCs/>
                <w:color w:val="4AA55B"/>
                <w:sz w:val="18"/>
                <w:szCs w:val="18"/>
                <w:lang w:eastAsia="en-GB"/>
              </w:rPr>
            </w:pPr>
            <w:bookmarkStart w:id="36" w:name="_Toc498002778"/>
            <w:r>
              <w:rPr>
                <w:rFonts w:eastAsia="Times New Roman" w:cs="Arial"/>
                <w:bCs/>
                <w:iCs/>
                <w:color w:val="4AA55B"/>
                <w:sz w:val="18"/>
                <w:szCs w:val="18"/>
                <w:lang w:eastAsia="en-GB"/>
              </w:rPr>
              <w:t>06</w:t>
            </w:r>
            <w:r w:rsidR="001F0CCD" w:rsidRPr="00110BC6">
              <w:rPr>
                <w:rFonts w:eastAsia="Times New Roman" w:cs="Arial"/>
                <w:bCs/>
                <w:iCs/>
                <w:color w:val="4AA55B"/>
                <w:sz w:val="18"/>
                <w:szCs w:val="18"/>
                <w:lang w:eastAsia="en-GB"/>
              </w:rPr>
              <w:t>.</w:t>
            </w:r>
            <w:r>
              <w:rPr>
                <w:rFonts w:eastAsia="Times New Roman" w:cs="Arial"/>
                <w:bCs/>
                <w:iCs/>
                <w:color w:val="4AA55B"/>
                <w:sz w:val="18"/>
                <w:szCs w:val="18"/>
                <w:lang w:eastAsia="en-GB"/>
              </w:rPr>
              <w:t>12</w:t>
            </w:r>
            <w:r w:rsidR="001F0CCD" w:rsidRPr="00110BC6">
              <w:rPr>
                <w:rFonts w:eastAsia="Times New Roman" w:cs="Arial"/>
                <w:bCs/>
                <w:iCs/>
                <w:color w:val="4AA55B"/>
                <w:sz w:val="18"/>
                <w:szCs w:val="18"/>
                <w:lang w:eastAsia="en-GB"/>
              </w:rPr>
              <w:t>.</w:t>
            </w:r>
            <w:bookmarkEnd w:id="36"/>
            <w:r>
              <w:rPr>
                <w:rFonts w:eastAsia="Times New Roman" w:cs="Arial"/>
                <w:bCs/>
                <w:iCs/>
                <w:color w:val="4AA55B"/>
                <w:sz w:val="18"/>
                <w:szCs w:val="18"/>
                <w:lang w:eastAsia="en-GB"/>
              </w:rPr>
              <w:t>2017</w:t>
            </w:r>
          </w:p>
        </w:tc>
        <w:tc>
          <w:tcPr>
            <w:tcW w:w="5953" w:type="dxa"/>
            <w:shd w:val="clear" w:color="auto" w:fill="auto"/>
          </w:tcPr>
          <w:p w:rsidR="001F0CCD" w:rsidRPr="00110BC6" w:rsidRDefault="001F0CCD" w:rsidP="00D14F72">
            <w:pPr>
              <w:keepNext/>
              <w:tabs>
                <w:tab w:val="left" w:pos="318"/>
                <w:tab w:val="right" w:pos="9063"/>
              </w:tabs>
              <w:spacing w:after="0" w:line="240" w:lineRule="auto"/>
              <w:ind w:left="34"/>
              <w:jc w:val="both"/>
              <w:outlineLvl w:val="1"/>
              <w:rPr>
                <w:rFonts w:eastAsia="Times New Roman" w:cs="Arial"/>
                <w:bCs/>
                <w:iCs/>
                <w:color w:val="4AA55B"/>
                <w:sz w:val="18"/>
                <w:szCs w:val="18"/>
                <w:lang w:eastAsia="en-GB"/>
              </w:rPr>
            </w:pPr>
            <w:bookmarkStart w:id="37" w:name="_Toc498002779"/>
            <w:r>
              <w:rPr>
                <w:rFonts w:eastAsia="Times New Roman" w:cs="Arial"/>
                <w:bCs/>
                <w:iCs/>
                <w:color w:val="4AA55B"/>
                <w:sz w:val="18"/>
                <w:szCs w:val="18"/>
                <w:lang w:eastAsia="en-GB"/>
              </w:rPr>
              <w:t xml:space="preserve">Initial version </w:t>
            </w:r>
            <w:bookmarkEnd w:id="37"/>
          </w:p>
        </w:tc>
      </w:tr>
      <w:tr w:rsidR="001F0CCD" w:rsidRPr="00110BC6" w:rsidTr="00EF2238">
        <w:tc>
          <w:tcPr>
            <w:tcW w:w="1101" w:type="dxa"/>
            <w:shd w:val="clear" w:color="auto" w:fill="auto"/>
          </w:tcPr>
          <w:p w:rsidR="001F0CCD" w:rsidRPr="00110BC6" w:rsidRDefault="001F0CCD" w:rsidP="00BB4CC8">
            <w:pPr>
              <w:spacing w:after="0" w:line="240" w:lineRule="auto"/>
              <w:jc w:val="center"/>
              <w:rPr>
                <w:rFonts w:eastAsia="Times New Roman" w:cs="Arial"/>
                <w:bCs/>
                <w:iCs/>
                <w:color w:val="4AA55B"/>
                <w:sz w:val="18"/>
                <w:szCs w:val="18"/>
                <w:lang w:eastAsia="en-GB"/>
              </w:rPr>
            </w:pPr>
          </w:p>
        </w:tc>
        <w:tc>
          <w:tcPr>
            <w:tcW w:w="1701" w:type="dxa"/>
            <w:shd w:val="clear" w:color="auto" w:fill="auto"/>
          </w:tcPr>
          <w:p w:rsidR="001F0CCD" w:rsidRPr="00110BC6" w:rsidRDefault="001F0CCD" w:rsidP="00BB4CC8">
            <w:pPr>
              <w:keepNext/>
              <w:tabs>
                <w:tab w:val="right" w:pos="9063"/>
              </w:tabs>
              <w:spacing w:after="0" w:line="240" w:lineRule="auto"/>
              <w:jc w:val="center"/>
              <w:outlineLvl w:val="1"/>
              <w:rPr>
                <w:rFonts w:eastAsia="Times New Roman" w:cs="Arial"/>
                <w:bCs/>
                <w:iCs/>
                <w:color w:val="4AA55B"/>
                <w:sz w:val="18"/>
                <w:szCs w:val="18"/>
                <w:lang w:eastAsia="en-GB"/>
              </w:rPr>
            </w:pPr>
          </w:p>
        </w:tc>
        <w:tc>
          <w:tcPr>
            <w:tcW w:w="5953" w:type="dxa"/>
            <w:shd w:val="clear" w:color="auto" w:fill="auto"/>
          </w:tcPr>
          <w:p w:rsidR="001F0CCD" w:rsidRPr="00110BC6" w:rsidRDefault="001F0CCD" w:rsidP="00BB4CC8">
            <w:pPr>
              <w:keepNext/>
              <w:tabs>
                <w:tab w:val="left" w:pos="318"/>
                <w:tab w:val="right" w:pos="9063"/>
              </w:tabs>
              <w:spacing w:after="0" w:line="240" w:lineRule="auto"/>
              <w:ind w:left="34"/>
              <w:jc w:val="both"/>
              <w:outlineLvl w:val="1"/>
              <w:rPr>
                <w:rFonts w:eastAsia="Times New Roman" w:cs="Arial"/>
                <w:bCs/>
                <w:iCs/>
                <w:color w:val="4AA55B"/>
                <w:sz w:val="18"/>
                <w:szCs w:val="18"/>
                <w:lang w:eastAsia="en-GB"/>
              </w:rPr>
            </w:pPr>
          </w:p>
        </w:tc>
      </w:tr>
      <w:tr w:rsidR="001F0CCD" w:rsidRPr="00110BC6" w:rsidTr="00EF2238">
        <w:tc>
          <w:tcPr>
            <w:tcW w:w="1101" w:type="dxa"/>
            <w:shd w:val="clear" w:color="auto" w:fill="auto"/>
          </w:tcPr>
          <w:p w:rsidR="001F0CCD" w:rsidRPr="00110BC6" w:rsidRDefault="001F0CCD" w:rsidP="00BB4CC8">
            <w:pPr>
              <w:spacing w:after="0" w:line="240" w:lineRule="auto"/>
              <w:jc w:val="center"/>
              <w:rPr>
                <w:rFonts w:eastAsia="Times New Roman" w:cs="Arial"/>
                <w:bCs/>
                <w:iCs/>
                <w:color w:val="4AA55B"/>
                <w:sz w:val="18"/>
                <w:szCs w:val="18"/>
                <w:lang w:eastAsia="en-GB"/>
              </w:rPr>
            </w:pPr>
          </w:p>
        </w:tc>
        <w:tc>
          <w:tcPr>
            <w:tcW w:w="1701" w:type="dxa"/>
            <w:shd w:val="clear" w:color="auto" w:fill="auto"/>
          </w:tcPr>
          <w:p w:rsidR="001F0CCD" w:rsidRPr="00110BC6" w:rsidRDefault="001F0CCD" w:rsidP="00BB4CC8">
            <w:pPr>
              <w:keepNext/>
              <w:tabs>
                <w:tab w:val="right" w:pos="9063"/>
              </w:tabs>
              <w:spacing w:after="0" w:line="240" w:lineRule="auto"/>
              <w:jc w:val="center"/>
              <w:outlineLvl w:val="1"/>
              <w:rPr>
                <w:rFonts w:eastAsia="Times New Roman" w:cs="Arial"/>
                <w:bCs/>
                <w:iCs/>
                <w:color w:val="4AA55B"/>
                <w:sz w:val="18"/>
                <w:szCs w:val="18"/>
                <w:lang w:eastAsia="en-GB"/>
              </w:rPr>
            </w:pPr>
          </w:p>
        </w:tc>
        <w:tc>
          <w:tcPr>
            <w:tcW w:w="5953" w:type="dxa"/>
            <w:shd w:val="clear" w:color="auto" w:fill="auto"/>
          </w:tcPr>
          <w:p w:rsidR="001F0CCD" w:rsidRPr="00110BC6" w:rsidRDefault="001F0CCD" w:rsidP="00BB4CC8">
            <w:pPr>
              <w:keepNext/>
              <w:tabs>
                <w:tab w:val="left" w:pos="318"/>
                <w:tab w:val="right" w:pos="9063"/>
              </w:tabs>
              <w:spacing w:after="0" w:line="240" w:lineRule="auto"/>
              <w:jc w:val="both"/>
              <w:outlineLvl w:val="1"/>
              <w:rPr>
                <w:rFonts w:eastAsia="Times New Roman" w:cs="Arial"/>
                <w:bCs/>
                <w:iCs/>
                <w:color w:val="4AA55B"/>
                <w:sz w:val="18"/>
                <w:szCs w:val="18"/>
                <w:lang w:eastAsia="en-GB"/>
              </w:rPr>
            </w:pPr>
          </w:p>
        </w:tc>
      </w:tr>
      <w:tr w:rsidR="001F0CCD" w:rsidRPr="00110BC6" w:rsidTr="00EF2238">
        <w:tc>
          <w:tcPr>
            <w:tcW w:w="1101" w:type="dxa"/>
            <w:shd w:val="clear" w:color="auto" w:fill="auto"/>
          </w:tcPr>
          <w:p w:rsidR="001F0CCD" w:rsidRPr="00110BC6" w:rsidRDefault="001F0CCD" w:rsidP="00BB4CC8">
            <w:pPr>
              <w:spacing w:after="0" w:line="240" w:lineRule="auto"/>
              <w:jc w:val="center"/>
              <w:rPr>
                <w:rFonts w:eastAsia="Times New Roman" w:cs="Arial"/>
                <w:bCs/>
                <w:iCs/>
                <w:color w:val="4AA55B"/>
                <w:sz w:val="18"/>
                <w:szCs w:val="18"/>
                <w:lang w:eastAsia="en-GB"/>
              </w:rPr>
            </w:pPr>
          </w:p>
        </w:tc>
        <w:tc>
          <w:tcPr>
            <w:tcW w:w="1701" w:type="dxa"/>
            <w:shd w:val="clear" w:color="auto" w:fill="auto"/>
          </w:tcPr>
          <w:p w:rsidR="001F0CCD" w:rsidRPr="00110BC6" w:rsidRDefault="001F0CCD" w:rsidP="00BB4CC8">
            <w:pPr>
              <w:keepNext/>
              <w:tabs>
                <w:tab w:val="right" w:pos="9063"/>
              </w:tabs>
              <w:spacing w:after="0" w:line="240" w:lineRule="auto"/>
              <w:jc w:val="center"/>
              <w:outlineLvl w:val="1"/>
              <w:rPr>
                <w:rFonts w:eastAsia="Times New Roman" w:cs="Arial"/>
                <w:bCs/>
                <w:iCs/>
                <w:color w:val="4AA55B"/>
                <w:sz w:val="18"/>
                <w:szCs w:val="18"/>
                <w:lang w:eastAsia="en-GB"/>
              </w:rPr>
            </w:pPr>
          </w:p>
        </w:tc>
        <w:tc>
          <w:tcPr>
            <w:tcW w:w="5953" w:type="dxa"/>
            <w:shd w:val="clear" w:color="auto" w:fill="auto"/>
          </w:tcPr>
          <w:p w:rsidR="001F0CCD" w:rsidRPr="00110BC6" w:rsidRDefault="001F0CCD" w:rsidP="00BB4CC8">
            <w:pPr>
              <w:keepNext/>
              <w:tabs>
                <w:tab w:val="left" w:pos="318"/>
                <w:tab w:val="right" w:pos="9063"/>
              </w:tabs>
              <w:spacing w:after="0" w:line="240" w:lineRule="auto"/>
              <w:ind w:left="34"/>
              <w:jc w:val="both"/>
              <w:outlineLvl w:val="1"/>
              <w:rPr>
                <w:rFonts w:eastAsia="Times New Roman" w:cs="Arial"/>
                <w:bCs/>
                <w:iCs/>
                <w:color w:val="4AA55B"/>
                <w:sz w:val="18"/>
                <w:szCs w:val="18"/>
                <w:lang w:eastAsia="en-GB"/>
              </w:rPr>
            </w:pPr>
          </w:p>
        </w:tc>
      </w:tr>
      <w:tr w:rsidR="001F0CCD" w:rsidRPr="00110BC6" w:rsidTr="00EF2238">
        <w:tc>
          <w:tcPr>
            <w:tcW w:w="1101" w:type="dxa"/>
            <w:shd w:val="clear" w:color="auto" w:fill="auto"/>
          </w:tcPr>
          <w:p w:rsidR="001F0CCD" w:rsidRPr="00110BC6" w:rsidRDefault="001F0CCD" w:rsidP="00BB4CC8">
            <w:pPr>
              <w:spacing w:after="0" w:line="240" w:lineRule="auto"/>
              <w:jc w:val="center"/>
              <w:rPr>
                <w:rFonts w:eastAsia="Times New Roman" w:cs="Arial"/>
                <w:bCs/>
                <w:iCs/>
                <w:color w:val="4AA55B"/>
                <w:sz w:val="18"/>
                <w:szCs w:val="18"/>
                <w:lang w:eastAsia="en-GB"/>
              </w:rPr>
            </w:pPr>
          </w:p>
        </w:tc>
        <w:tc>
          <w:tcPr>
            <w:tcW w:w="1701" w:type="dxa"/>
            <w:shd w:val="clear" w:color="auto" w:fill="auto"/>
          </w:tcPr>
          <w:p w:rsidR="001F0CCD" w:rsidRPr="00110BC6" w:rsidRDefault="001F0CCD" w:rsidP="00BB4CC8">
            <w:pPr>
              <w:keepNext/>
              <w:tabs>
                <w:tab w:val="right" w:pos="9063"/>
              </w:tabs>
              <w:spacing w:after="0" w:line="240" w:lineRule="auto"/>
              <w:jc w:val="center"/>
              <w:outlineLvl w:val="1"/>
              <w:rPr>
                <w:rFonts w:eastAsia="Times New Roman" w:cs="Arial"/>
                <w:bCs/>
                <w:iCs/>
                <w:color w:val="4AA55B"/>
                <w:sz w:val="18"/>
                <w:szCs w:val="18"/>
                <w:lang w:eastAsia="en-GB"/>
              </w:rPr>
            </w:pPr>
          </w:p>
        </w:tc>
        <w:tc>
          <w:tcPr>
            <w:tcW w:w="5953" w:type="dxa"/>
            <w:shd w:val="clear" w:color="auto" w:fill="auto"/>
          </w:tcPr>
          <w:p w:rsidR="001F0CCD" w:rsidRPr="00110BC6" w:rsidRDefault="001F0CCD" w:rsidP="00BB4CC8">
            <w:pPr>
              <w:keepNext/>
              <w:tabs>
                <w:tab w:val="left" w:pos="318"/>
                <w:tab w:val="right" w:pos="9063"/>
              </w:tabs>
              <w:spacing w:after="0" w:line="240" w:lineRule="auto"/>
              <w:ind w:left="34"/>
              <w:jc w:val="both"/>
              <w:outlineLvl w:val="1"/>
              <w:rPr>
                <w:rFonts w:eastAsia="Times New Roman" w:cs="Arial"/>
                <w:bCs/>
                <w:iCs/>
                <w:color w:val="4AA55B"/>
                <w:sz w:val="18"/>
                <w:szCs w:val="18"/>
                <w:lang w:eastAsia="en-GB"/>
              </w:rPr>
            </w:pPr>
          </w:p>
        </w:tc>
      </w:tr>
    </w:tbl>
    <w:p w:rsidR="00E34E72" w:rsidRDefault="00E34E72" w:rsidP="001F0CCD">
      <w:pPr>
        <w:rPr>
          <w:lang w:eastAsia="en-GB"/>
        </w:rPr>
      </w:pPr>
    </w:p>
    <w:p w:rsidR="001F0CCD" w:rsidRDefault="001F0CCD" w:rsidP="001F0CCD">
      <w:pPr>
        <w:rPr>
          <w:lang w:eastAsia="en-GB"/>
        </w:rPr>
      </w:pPr>
    </w:p>
    <w:p w:rsidR="001F0CCD" w:rsidRDefault="001F0CCD" w:rsidP="001F0CCD">
      <w:pPr>
        <w:rPr>
          <w:lang w:eastAsia="en-GB"/>
        </w:rPr>
      </w:pPr>
    </w:p>
    <w:p w:rsidR="001F0CCD" w:rsidRDefault="001F0CCD" w:rsidP="001F0CCD">
      <w:pPr>
        <w:rPr>
          <w:lang w:eastAsia="en-GB"/>
        </w:rPr>
      </w:pPr>
    </w:p>
    <w:p w:rsidR="00BA48DC" w:rsidRDefault="00BA48DC" w:rsidP="001F0CCD">
      <w:pPr>
        <w:rPr>
          <w:color w:val="auto"/>
        </w:rPr>
      </w:pPr>
    </w:p>
    <w:p w:rsidR="00BA48DC" w:rsidRDefault="00BA48DC" w:rsidP="001F0CCD">
      <w:pPr>
        <w:rPr>
          <w:color w:val="auto"/>
        </w:rPr>
      </w:pPr>
    </w:p>
    <w:p w:rsidR="00BA48DC" w:rsidRPr="0041088A" w:rsidRDefault="00BA48DC" w:rsidP="001F0CCD">
      <w:pPr>
        <w:rPr>
          <w:color w:val="auto"/>
        </w:rPr>
      </w:pPr>
    </w:p>
    <w:sectPr w:rsidR="00BA48DC" w:rsidRPr="0041088A" w:rsidSect="006838A2">
      <w:headerReference w:type="even" r:id="rId22"/>
      <w:headerReference w:type="first" r:id="rId23"/>
      <w:pgSz w:w="11906" w:h="16838" w:code="9"/>
      <w:pgMar w:top="1276" w:right="1588" w:bottom="1276"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2D74" w:rsidRDefault="00A52D74" w:rsidP="004926E8">
      <w:pPr>
        <w:spacing w:after="0" w:line="240" w:lineRule="auto"/>
      </w:pPr>
      <w:r>
        <w:separator/>
      </w:r>
    </w:p>
  </w:endnote>
  <w:endnote w:type="continuationSeparator" w:id="0">
    <w:p w:rsidR="00A52D74" w:rsidRDefault="00A52D74" w:rsidP="00492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altName w:val="Calibri"/>
    <w:charset w:val="00"/>
    <w:family w:val="swiss"/>
    <w:pitch w:val="variable"/>
    <w:sig w:usb0="A00002BF" w:usb1="5000E0FB" w:usb2="00000000" w:usb3="00000000" w:csb0="0000019F" w:csb1="00000000"/>
  </w:font>
  <w:font w:name="EC Square Sans Pro Medium">
    <w:altName w:val="Calibri"/>
    <w:charset w:val="00"/>
    <w:family w:val="swiss"/>
    <w:pitch w:val="variable"/>
    <w:sig w:usb0="A00002BF" w:usb1="5000E0FB" w:usb2="00000000"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52923"/>
      <w:docPartObj>
        <w:docPartGallery w:val="Page Numbers (Bottom of Page)"/>
        <w:docPartUnique/>
      </w:docPartObj>
    </w:sdtPr>
    <w:sdtEndPr>
      <w:rPr>
        <w:noProof/>
        <w:sz w:val="18"/>
      </w:rPr>
    </w:sdtEndPr>
    <w:sdtContent>
      <w:p w:rsidR="00A52D74" w:rsidRPr="0039427E" w:rsidRDefault="00A52D74">
        <w:pPr>
          <w:pStyle w:val="Footer"/>
          <w:jc w:val="right"/>
          <w:rPr>
            <w:sz w:val="18"/>
          </w:rPr>
        </w:pPr>
        <w:r w:rsidRPr="0039427E">
          <w:rPr>
            <w:sz w:val="18"/>
          </w:rPr>
          <w:fldChar w:fldCharType="begin"/>
        </w:r>
        <w:r w:rsidRPr="0039427E">
          <w:rPr>
            <w:sz w:val="18"/>
          </w:rPr>
          <w:instrText xml:space="preserve"> PAGE   \* MERGEFORMAT </w:instrText>
        </w:r>
        <w:r w:rsidRPr="0039427E">
          <w:rPr>
            <w:sz w:val="18"/>
          </w:rPr>
          <w:fldChar w:fldCharType="separate"/>
        </w:r>
        <w:r>
          <w:rPr>
            <w:noProof/>
            <w:sz w:val="18"/>
          </w:rPr>
          <w:t>3</w:t>
        </w:r>
        <w:r w:rsidRPr="0039427E">
          <w:rPr>
            <w:noProof/>
            <w:sz w:val="18"/>
          </w:rPr>
          <w:fldChar w:fldCharType="end"/>
        </w:r>
      </w:p>
    </w:sdtContent>
  </w:sdt>
  <w:p w:rsidR="00A52D74" w:rsidRDefault="00A52D74" w:rsidP="00B80EE2">
    <w:pPr>
      <w:pStyle w:val="Footer"/>
      <w:tabs>
        <w:tab w:val="clear" w:pos="4536"/>
        <w:tab w:val="clear" w:pos="9072"/>
        <w:tab w:val="left" w:pos="19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2D74" w:rsidRDefault="00A52D74" w:rsidP="004926E8">
      <w:pPr>
        <w:spacing w:after="0" w:line="240" w:lineRule="auto"/>
      </w:pPr>
      <w:r>
        <w:separator/>
      </w:r>
    </w:p>
  </w:footnote>
  <w:footnote w:type="continuationSeparator" w:id="0">
    <w:p w:rsidR="00A52D74" w:rsidRDefault="00A52D74" w:rsidP="00492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D74" w:rsidRPr="00030539" w:rsidRDefault="00A52D74" w:rsidP="00030539">
    <w:pPr>
      <w:tabs>
        <w:tab w:val="left" w:pos="2659"/>
      </w:tabs>
      <w:spacing w:after="0" w:line="240" w:lineRule="auto"/>
      <w:jc w:val="both"/>
      <w:rPr>
        <w:rFonts w:ascii="Verdana" w:eastAsia="Times New Roman" w:hAnsi="Verdana" w:cs="Times New Roman"/>
        <w:szCs w:val="20"/>
      </w:rPr>
    </w:pPr>
    <w:r w:rsidRPr="00030539">
      <w:rPr>
        <w:rFonts w:ascii="Verdana" w:eastAsia="Times New Roman" w:hAnsi="Verdana" w:cs="Times New Roman"/>
        <w:szCs w:val="20"/>
      </w:rPr>
      <w:tab/>
    </w:r>
    <w:r>
      <w:rPr>
        <w:rFonts w:ascii="Verdana" w:eastAsia="Times New Roman" w:hAnsi="Verdana" w:cs="Times New Roman"/>
        <w:noProof/>
        <w:szCs w:val="20"/>
        <w:lang w:eastAsia="en-GB"/>
      </w:rPr>
      <w:drawing>
        <wp:inline distT="0" distB="0" distL="0" distR="0" wp14:anchorId="60AFBE6A" wp14:editId="5128CB6A">
          <wp:extent cx="1903730" cy="1323975"/>
          <wp:effectExtent l="0" t="0" r="1270" b="9525"/>
          <wp:docPr id="2" name="Picture 2" descr="http://ec.europa.eu/dgs/communication/services/visual_identity/img/ec-logo-st-rvb-web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europa.eu/dgs/communication/services/visual_identity/img/ec-logo-st-rvb-web_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3730" cy="1323975"/>
                  </a:xfrm>
                  <a:prstGeom prst="rect">
                    <a:avLst/>
                  </a:prstGeom>
                  <a:noFill/>
                  <a:ln>
                    <a:noFill/>
                  </a:ln>
                </pic:spPr>
              </pic:pic>
            </a:graphicData>
          </a:graphic>
        </wp:inline>
      </w:drawing>
    </w:r>
  </w:p>
  <w:p w:rsidR="00A52D74" w:rsidRDefault="00A52D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D74" w:rsidRDefault="00A52D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D74" w:rsidRPr="00496650" w:rsidRDefault="00A52D74" w:rsidP="00496650">
    <w:pPr>
      <w:tabs>
        <w:tab w:val="center" w:pos="4536"/>
        <w:tab w:val="right" w:pos="9072"/>
      </w:tabs>
      <w:spacing w:after="0" w:line="240" w:lineRule="auto"/>
      <w:rPr>
        <w:rFonts w:eastAsia="Calibri" w:cs="Arial"/>
        <w:i/>
        <w:color w:val="000000" w:themeColor="text1"/>
        <w:sz w:val="16"/>
        <w:szCs w:val="16"/>
      </w:rPr>
    </w:pPr>
    <w:r w:rsidRPr="00496650">
      <w:rPr>
        <w:rFonts w:eastAsia="Calibri" w:cs="Arial"/>
        <w:i/>
        <w:color w:val="000000" w:themeColor="text1"/>
        <w:sz w:val="16"/>
        <w:szCs w:val="16"/>
      </w:rPr>
      <w:t>Rights, Equality and Citizenship Programme 2014-2020</w:t>
    </w:r>
    <w:r w:rsidRPr="00496650">
      <w:rPr>
        <w:rFonts w:eastAsia="Calibri" w:cs="Arial"/>
        <w:color w:val="000000" w:themeColor="text1"/>
        <w:sz w:val="16"/>
        <w:szCs w:val="16"/>
      </w:rPr>
      <w:t>: [769138] — [STAR] — [</w:t>
    </w:r>
    <w:r w:rsidRPr="00496650">
      <w:rPr>
        <w:rFonts w:eastAsia="Calibri" w:cs="Arial"/>
        <w:i/>
        <w:color w:val="000000" w:themeColor="text1"/>
        <w:sz w:val="16"/>
        <w:szCs w:val="16"/>
      </w:rPr>
      <w:t>REC-RDAT-TRAI-AG-2016</w:t>
    </w:r>
    <w:r w:rsidRPr="00496650">
      <w:rPr>
        <w:rFonts w:eastAsia="Calibri" w:cs="Arial"/>
        <w:color w:val="000000" w:themeColor="text1"/>
        <w:sz w:val="16"/>
        <w:szCs w:val="16"/>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D74" w:rsidRDefault="00A52D7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D74" w:rsidRDefault="00A52D7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D74" w:rsidRDefault="00A52D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12C4E"/>
    <w:multiLevelType w:val="hybridMultilevel"/>
    <w:tmpl w:val="C63C9426"/>
    <w:lvl w:ilvl="0" w:tplc="04046D1A">
      <w:numFmt w:val="bullet"/>
      <w:lvlText w:val="-"/>
      <w:lvlJc w:val="left"/>
      <w:pPr>
        <w:ind w:left="360" w:hanging="360"/>
      </w:pPr>
      <w:rPr>
        <w:rFonts w:ascii="Times New Roman" w:eastAsia="Times New Roman" w:hAnsi="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3A221E"/>
    <w:multiLevelType w:val="hybridMultilevel"/>
    <w:tmpl w:val="40544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623FFB"/>
    <w:multiLevelType w:val="hybridMultilevel"/>
    <w:tmpl w:val="A03ED748"/>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E707BB"/>
    <w:multiLevelType w:val="hybridMultilevel"/>
    <w:tmpl w:val="7A244ECA"/>
    <w:lvl w:ilvl="0" w:tplc="04046D1A">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200F91"/>
    <w:multiLevelType w:val="hybridMultilevel"/>
    <w:tmpl w:val="718A3226"/>
    <w:lvl w:ilvl="0" w:tplc="665EA04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A57BC6"/>
    <w:multiLevelType w:val="multilevel"/>
    <w:tmpl w:val="08090027"/>
    <w:lvl w:ilvl="0">
      <w:start w:val="1"/>
      <w:numFmt w:val="upperRoman"/>
      <w:lvlText w:val="%1."/>
      <w:lvlJc w:val="left"/>
      <w:pPr>
        <w:ind w:left="3545" w:firstLine="0"/>
      </w:pPr>
    </w:lvl>
    <w:lvl w:ilvl="1">
      <w:start w:val="1"/>
      <w:numFmt w:val="upperLetter"/>
      <w:lvlText w:val="%2."/>
      <w:lvlJc w:val="left"/>
      <w:pPr>
        <w:ind w:left="568"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15:restartNumberingAfterBreak="0">
    <w:nsid w:val="732F1BDE"/>
    <w:multiLevelType w:val="hybridMultilevel"/>
    <w:tmpl w:val="E56E42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377767D"/>
    <w:multiLevelType w:val="hybridMultilevel"/>
    <w:tmpl w:val="CF301F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6"/>
  </w:num>
  <w:num w:numId="5">
    <w:abstractNumId w:val="0"/>
  </w:num>
  <w:num w:numId="6">
    <w:abstractNumId w:val="3"/>
  </w:num>
  <w:num w:numId="7">
    <w:abstractNumId w:val="2"/>
  </w:num>
  <w:num w:numId="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NotTrackFormatting/>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4926E8"/>
    <w:rsid w:val="0000062F"/>
    <w:rsid w:val="000037A3"/>
    <w:rsid w:val="000054C9"/>
    <w:rsid w:val="0000612E"/>
    <w:rsid w:val="000106B8"/>
    <w:rsid w:val="00011DAF"/>
    <w:rsid w:val="00013895"/>
    <w:rsid w:val="000144E6"/>
    <w:rsid w:val="00014E25"/>
    <w:rsid w:val="00015160"/>
    <w:rsid w:val="00021A00"/>
    <w:rsid w:val="00026B2A"/>
    <w:rsid w:val="000302F3"/>
    <w:rsid w:val="00030539"/>
    <w:rsid w:val="00031F59"/>
    <w:rsid w:val="0003648F"/>
    <w:rsid w:val="00037AED"/>
    <w:rsid w:val="00047A93"/>
    <w:rsid w:val="000501BE"/>
    <w:rsid w:val="00051348"/>
    <w:rsid w:val="00055DFE"/>
    <w:rsid w:val="00056B1F"/>
    <w:rsid w:val="00071050"/>
    <w:rsid w:val="00073198"/>
    <w:rsid w:val="0007361B"/>
    <w:rsid w:val="00076BA9"/>
    <w:rsid w:val="00083B7E"/>
    <w:rsid w:val="00087D5C"/>
    <w:rsid w:val="0009459D"/>
    <w:rsid w:val="00097F11"/>
    <w:rsid w:val="000A2224"/>
    <w:rsid w:val="000B3E1B"/>
    <w:rsid w:val="000D60D9"/>
    <w:rsid w:val="000D7E50"/>
    <w:rsid w:val="000E10D7"/>
    <w:rsid w:val="000E32B4"/>
    <w:rsid w:val="000E6D28"/>
    <w:rsid w:val="000F072F"/>
    <w:rsid w:val="000F229F"/>
    <w:rsid w:val="000F3A32"/>
    <w:rsid w:val="000F5812"/>
    <w:rsid w:val="000F5B4E"/>
    <w:rsid w:val="000F78A9"/>
    <w:rsid w:val="00100E20"/>
    <w:rsid w:val="00100EB5"/>
    <w:rsid w:val="00100F4C"/>
    <w:rsid w:val="0010204B"/>
    <w:rsid w:val="0010589E"/>
    <w:rsid w:val="00110936"/>
    <w:rsid w:val="00110BC6"/>
    <w:rsid w:val="00111738"/>
    <w:rsid w:val="001174E2"/>
    <w:rsid w:val="00127279"/>
    <w:rsid w:val="001360A6"/>
    <w:rsid w:val="0014325A"/>
    <w:rsid w:val="0014498F"/>
    <w:rsid w:val="00144BEA"/>
    <w:rsid w:val="00144F10"/>
    <w:rsid w:val="001516D4"/>
    <w:rsid w:val="00155AC3"/>
    <w:rsid w:val="001567F7"/>
    <w:rsid w:val="00156CF5"/>
    <w:rsid w:val="0015743C"/>
    <w:rsid w:val="00164208"/>
    <w:rsid w:val="00164445"/>
    <w:rsid w:val="00167B69"/>
    <w:rsid w:val="00173650"/>
    <w:rsid w:val="00173EB9"/>
    <w:rsid w:val="001825DD"/>
    <w:rsid w:val="00187BA9"/>
    <w:rsid w:val="001938DD"/>
    <w:rsid w:val="00196457"/>
    <w:rsid w:val="00196AA1"/>
    <w:rsid w:val="001976E6"/>
    <w:rsid w:val="001A6A17"/>
    <w:rsid w:val="001C136B"/>
    <w:rsid w:val="001C2460"/>
    <w:rsid w:val="001C59C5"/>
    <w:rsid w:val="001D1DBE"/>
    <w:rsid w:val="001D21FD"/>
    <w:rsid w:val="001D55BD"/>
    <w:rsid w:val="001E0335"/>
    <w:rsid w:val="001E0553"/>
    <w:rsid w:val="001E146F"/>
    <w:rsid w:val="001E2A39"/>
    <w:rsid w:val="001F0CCD"/>
    <w:rsid w:val="001F275A"/>
    <w:rsid w:val="001F335B"/>
    <w:rsid w:val="001F5CED"/>
    <w:rsid w:val="00200D1C"/>
    <w:rsid w:val="0021245B"/>
    <w:rsid w:val="002131A9"/>
    <w:rsid w:val="00215A18"/>
    <w:rsid w:val="00215C52"/>
    <w:rsid w:val="00221C9E"/>
    <w:rsid w:val="00223F20"/>
    <w:rsid w:val="0022686E"/>
    <w:rsid w:val="0023438D"/>
    <w:rsid w:val="00236DAE"/>
    <w:rsid w:val="00241260"/>
    <w:rsid w:val="0024498B"/>
    <w:rsid w:val="002659F2"/>
    <w:rsid w:val="00280CEA"/>
    <w:rsid w:val="00283B5B"/>
    <w:rsid w:val="00283BD1"/>
    <w:rsid w:val="00285552"/>
    <w:rsid w:val="00286579"/>
    <w:rsid w:val="00287E08"/>
    <w:rsid w:val="00291ED5"/>
    <w:rsid w:val="00292962"/>
    <w:rsid w:val="00297602"/>
    <w:rsid w:val="0029773D"/>
    <w:rsid w:val="002A1D87"/>
    <w:rsid w:val="002A7250"/>
    <w:rsid w:val="002B7145"/>
    <w:rsid w:val="002C30F6"/>
    <w:rsid w:val="002D4518"/>
    <w:rsid w:val="002D48CA"/>
    <w:rsid w:val="002E025B"/>
    <w:rsid w:val="002E60E9"/>
    <w:rsid w:val="00306794"/>
    <w:rsid w:val="00307DA3"/>
    <w:rsid w:val="003119B9"/>
    <w:rsid w:val="003120F8"/>
    <w:rsid w:val="003124BA"/>
    <w:rsid w:val="00313418"/>
    <w:rsid w:val="00313808"/>
    <w:rsid w:val="00314413"/>
    <w:rsid w:val="00316E79"/>
    <w:rsid w:val="003170CC"/>
    <w:rsid w:val="00321658"/>
    <w:rsid w:val="00325F6C"/>
    <w:rsid w:val="003267BF"/>
    <w:rsid w:val="00332F08"/>
    <w:rsid w:val="00335D6E"/>
    <w:rsid w:val="00347EEE"/>
    <w:rsid w:val="003629C4"/>
    <w:rsid w:val="00372CD2"/>
    <w:rsid w:val="00373A22"/>
    <w:rsid w:val="00374D33"/>
    <w:rsid w:val="0038045C"/>
    <w:rsid w:val="003814F1"/>
    <w:rsid w:val="00382158"/>
    <w:rsid w:val="00385287"/>
    <w:rsid w:val="00390932"/>
    <w:rsid w:val="0039427E"/>
    <w:rsid w:val="003A0514"/>
    <w:rsid w:val="003A1398"/>
    <w:rsid w:val="003A553D"/>
    <w:rsid w:val="003A692E"/>
    <w:rsid w:val="003A7E70"/>
    <w:rsid w:val="003B5EB0"/>
    <w:rsid w:val="003B6F99"/>
    <w:rsid w:val="003B791C"/>
    <w:rsid w:val="003B7B74"/>
    <w:rsid w:val="003C11E6"/>
    <w:rsid w:val="003C57A7"/>
    <w:rsid w:val="003D2625"/>
    <w:rsid w:val="003D534F"/>
    <w:rsid w:val="003D6FF3"/>
    <w:rsid w:val="003E376D"/>
    <w:rsid w:val="003E5A94"/>
    <w:rsid w:val="003E7C79"/>
    <w:rsid w:val="003F1F15"/>
    <w:rsid w:val="003F305D"/>
    <w:rsid w:val="003F4132"/>
    <w:rsid w:val="003F5F43"/>
    <w:rsid w:val="003F6C1E"/>
    <w:rsid w:val="00400D23"/>
    <w:rsid w:val="0041088A"/>
    <w:rsid w:val="00412878"/>
    <w:rsid w:val="00414D61"/>
    <w:rsid w:val="00422AD3"/>
    <w:rsid w:val="00425BC9"/>
    <w:rsid w:val="0042668F"/>
    <w:rsid w:val="004329F1"/>
    <w:rsid w:val="004340CB"/>
    <w:rsid w:val="00443358"/>
    <w:rsid w:val="00445293"/>
    <w:rsid w:val="00452F11"/>
    <w:rsid w:val="00461566"/>
    <w:rsid w:val="00463039"/>
    <w:rsid w:val="004663C1"/>
    <w:rsid w:val="00471B5E"/>
    <w:rsid w:val="004724AB"/>
    <w:rsid w:val="00476659"/>
    <w:rsid w:val="004876D3"/>
    <w:rsid w:val="004926E8"/>
    <w:rsid w:val="00494927"/>
    <w:rsid w:val="00496650"/>
    <w:rsid w:val="004A47AF"/>
    <w:rsid w:val="004A5B59"/>
    <w:rsid w:val="004B2CB2"/>
    <w:rsid w:val="004B541F"/>
    <w:rsid w:val="004B6D4E"/>
    <w:rsid w:val="004B6FF1"/>
    <w:rsid w:val="004C1297"/>
    <w:rsid w:val="004C47B0"/>
    <w:rsid w:val="004C6C7A"/>
    <w:rsid w:val="004D07E2"/>
    <w:rsid w:val="004D342C"/>
    <w:rsid w:val="004F5F5E"/>
    <w:rsid w:val="00502422"/>
    <w:rsid w:val="0050268B"/>
    <w:rsid w:val="00502AF1"/>
    <w:rsid w:val="005030A0"/>
    <w:rsid w:val="00505289"/>
    <w:rsid w:val="00510575"/>
    <w:rsid w:val="00510F68"/>
    <w:rsid w:val="00511B46"/>
    <w:rsid w:val="00514FC0"/>
    <w:rsid w:val="005305AC"/>
    <w:rsid w:val="00532BC3"/>
    <w:rsid w:val="0053445A"/>
    <w:rsid w:val="005368F5"/>
    <w:rsid w:val="00536AFF"/>
    <w:rsid w:val="00547537"/>
    <w:rsid w:val="0055333E"/>
    <w:rsid w:val="005720EF"/>
    <w:rsid w:val="00572EBC"/>
    <w:rsid w:val="00573D04"/>
    <w:rsid w:val="005877F9"/>
    <w:rsid w:val="00590F6F"/>
    <w:rsid w:val="0059704A"/>
    <w:rsid w:val="005A1E8E"/>
    <w:rsid w:val="005A2646"/>
    <w:rsid w:val="005A2691"/>
    <w:rsid w:val="005A2EFD"/>
    <w:rsid w:val="005A35BD"/>
    <w:rsid w:val="005A6DD9"/>
    <w:rsid w:val="005B37D5"/>
    <w:rsid w:val="005B4F55"/>
    <w:rsid w:val="005C0D97"/>
    <w:rsid w:val="005C2CBD"/>
    <w:rsid w:val="005C5772"/>
    <w:rsid w:val="005C6B93"/>
    <w:rsid w:val="005D3B2A"/>
    <w:rsid w:val="005E6571"/>
    <w:rsid w:val="005E7229"/>
    <w:rsid w:val="005F0D7E"/>
    <w:rsid w:val="00621A7A"/>
    <w:rsid w:val="006301A2"/>
    <w:rsid w:val="00630C77"/>
    <w:rsid w:val="00630C90"/>
    <w:rsid w:val="0064147A"/>
    <w:rsid w:val="006427BB"/>
    <w:rsid w:val="00654D34"/>
    <w:rsid w:val="00655B04"/>
    <w:rsid w:val="006563DE"/>
    <w:rsid w:val="006620B0"/>
    <w:rsid w:val="006701DB"/>
    <w:rsid w:val="006829DB"/>
    <w:rsid w:val="00683451"/>
    <w:rsid w:val="006838A2"/>
    <w:rsid w:val="00684249"/>
    <w:rsid w:val="00686800"/>
    <w:rsid w:val="00690193"/>
    <w:rsid w:val="00692D06"/>
    <w:rsid w:val="006957B3"/>
    <w:rsid w:val="006A3295"/>
    <w:rsid w:val="006A42C7"/>
    <w:rsid w:val="006A7947"/>
    <w:rsid w:val="006B08BB"/>
    <w:rsid w:val="006B27E2"/>
    <w:rsid w:val="006B5321"/>
    <w:rsid w:val="006C25D3"/>
    <w:rsid w:val="006C2D05"/>
    <w:rsid w:val="006C38FB"/>
    <w:rsid w:val="006C3A5C"/>
    <w:rsid w:val="006C5741"/>
    <w:rsid w:val="006D1BF1"/>
    <w:rsid w:val="006D2518"/>
    <w:rsid w:val="006D4A7E"/>
    <w:rsid w:val="006D5BB4"/>
    <w:rsid w:val="006D5C0B"/>
    <w:rsid w:val="006E05BF"/>
    <w:rsid w:val="006E3E77"/>
    <w:rsid w:val="006F16C7"/>
    <w:rsid w:val="00700C81"/>
    <w:rsid w:val="00705F9B"/>
    <w:rsid w:val="00706ED7"/>
    <w:rsid w:val="00711222"/>
    <w:rsid w:val="0071137A"/>
    <w:rsid w:val="00712767"/>
    <w:rsid w:val="00714A59"/>
    <w:rsid w:val="00724B10"/>
    <w:rsid w:val="00726278"/>
    <w:rsid w:val="00734969"/>
    <w:rsid w:val="00734BDD"/>
    <w:rsid w:val="00741A82"/>
    <w:rsid w:val="007447D9"/>
    <w:rsid w:val="007530DD"/>
    <w:rsid w:val="007536A9"/>
    <w:rsid w:val="007560CB"/>
    <w:rsid w:val="007606CD"/>
    <w:rsid w:val="00763F5F"/>
    <w:rsid w:val="00772275"/>
    <w:rsid w:val="007829D4"/>
    <w:rsid w:val="00784D9A"/>
    <w:rsid w:val="007867AC"/>
    <w:rsid w:val="0079360B"/>
    <w:rsid w:val="00796657"/>
    <w:rsid w:val="007A14E5"/>
    <w:rsid w:val="007B0985"/>
    <w:rsid w:val="007B62D1"/>
    <w:rsid w:val="007C1EB2"/>
    <w:rsid w:val="007C1FE5"/>
    <w:rsid w:val="007C2031"/>
    <w:rsid w:val="007D0443"/>
    <w:rsid w:val="007D054A"/>
    <w:rsid w:val="007D4578"/>
    <w:rsid w:val="007E1B11"/>
    <w:rsid w:val="007E3F6D"/>
    <w:rsid w:val="007E5AAA"/>
    <w:rsid w:val="007E6238"/>
    <w:rsid w:val="007F03A1"/>
    <w:rsid w:val="007F2604"/>
    <w:rsid w:val="007F3AAD"/>
    <w:rsid w:val="007F45FD"/>
    <w:rsid w:val="007F6353"/>
    <w:rsid w:val="00800381"/>
    <w:rsid w:val="00801C97"/>
    <w:rsid w:val="00810E80"/>
    <w:rsid w:val="008128C8"/>
    <w:rsid w:val="008147EE"/>
    <w:rsid w:val="008247CF"/>
    <w:rsid w:val="008260B6"/>
    <w:rsid w:val="00832549"/>
    <w:rsid w:val="00833088"/>
    <w:rsid w:val="00833961"/>
    <w:rsid w:val="00836B86"/>
    <w:rsid w:val="00843466"/>
    <w:rsid w:val="008468A0"/>
    <w:rsid w:val="00855A9A"/>
    <w:rsid w:val="008621A1"/>
    <w:rsid w:val="008632DC"/>
    <w:rsid w:val="00880E21"/>
    <w:rsid w:val="0088232B"/>
    <w:rsid w:val="00885F28"/>
    <w:rsid w:val="00893A08"/>
    <w:rsid w:val="00893EA9"/>
    <w:rsid w:val="00894F5E"/>
    <w:rsid w:val="008A0243"/>
    <w:rsid w:val="008A1DD3"/>
    <w:rsid w:val="008A4CE3"/>
    <w:rsid w:val="008A6127"/>
    <w:rsid w:val="008A6748"/>
    <w:rsid w:val="008A6DB3"/>
    <w:rsid w:val="008A71E2"/>
    <w:rsid w:val="008B1033"/>
    <w:rsid w:val="008B17B8"/>
    <w:rsid w:val="008B5BD0"/>
    <w:rsid w:val="008B680D"/>
    <w:rsid w:val="008B6AEF"/>
    <w:rsid w:val="008C225D"/>
    <w:rsid w:val="008C5F39"/>
    <w:rsid w:val="008E1A76"/>
    <w:rsid w:val="008E1BFA"/>
    <w:rsid w:val="008E5BC9"/>
    <w:rsid w:val="008F17CD"/>
    <w:rsid w:val="008F7479"/>
    <w:rsid w:val="00902E98"/>
    <w:rsid w:val="00903EE6"/>
    <w:rsid w:val="00911EF5"/>
    <w:rsid w:val="0091661B"/>
    <w:rsid w:val="00922C9E"/>
    <w:rsid w:val="00925074"/>
    <w:rsid w:val="00927DC5"/>
    <w:rsid w:val="00934485"/>
    <w:rsid w:val="009409F7"/>
    <w:rsid w:val="00940C88"/>
    <w:rsid w:val="0094384B"/>
    <w:rsid w:val="00945CDB"/>
    <w:rsid w:val="00946FED"/>
    <w:rsid w:val="009513BB"/>
    <w:rsid w:val="009564F1"/>
    <w:rsid w:val="00957B15"/>
    <w:rsid w:val="00963C52"/>
    <w:rsid w:val="00973993"/>
    <w:rsid w:val="0098202D"/>
    <w:rsid w:val="009871A6"/>
    <w:rsid w:val="0098758A"/>
    <w:rsid w:val="009945ED"/>
    <w:rsid w:val="00995962"/>
    <w:rsid w:val="009965BE"/>
    <w:rsid w:val="00996E78"/>
    <w:rsid w:val="009A3D6A"/>
    <w:rsid w:val="009B25F0"/>
    <w:rsid w:val="009B3009"/>
    <w:rsid w:val="009C0257"/>
    <w:rsid w:val="009C0271"/>
    <w:rsid w:val="009C335A"/>
    <w:rsid w:val="009C3730"/>
    <w:rsid w:val="009D3D25"/>
    <w:rsid w:val="009D4E9A"/>
    <w:rsid w:val="009D4ED1"/>
    <w:rsid w:val="009D7765"/>
    <w:rsid w:val="009E2E34"/>
    <w:rsid w:val="009E4750"/>
    <w:rsid w:val="009E60E3"/>
    <w:rsid w:val="009E76F6"/>
    <w:rsid w:val="009F0245"/>
    <w:rsid w:val="00A03CAC"/>
    <w:rsid w:val="00A05568"/>
    <w:rsid w:val="00A14FAC"/>
    <w:rsid w:val="00A20FDC"/>
    <w:rsid w:val="00A2195B"/>
    <w:rsid w:val="00A23C4E"/>
    <w:rsid w:val="00A260AD"/>
    <w:rsid w:val="00A26890"/>
    <w:rsid w:val="00A27C8C"/>
    <w:rsid w:val="00A3257D"/>
    <w:rsid w:val="00A35E8A"/>
    <w:rsid w:val="00A4465E"/>
    <w:rsid w:val="00A52D74"/>
    <w:rsid w:val="00A53DEA"/>
    <w:rsid w:val="00A5438F"/>
    <w:rsid w:val="00A5563A"/>
    <w:rsid w:val="00A55EEE"/>
    <w:rsid w:val="00A6001B"/>
    <w:rsid w:val="00A62B33"/>
    <w:rsid w:val="00A62D4A"/>
    <w:rsid w:val="00A704E9"/>
    <w:rsid w:val="00A80E85"/>
    <w:rsid w:val="00A847A1"/>
    <w:rsid w:val="00A870D7"/>
    <w:rsid w:val="00A91648"/>
    <w:rsid w:val="00A929F9"/>
    <w:rsid w:val="00A92D60"/>
    <w:rsid w:val="00A958FB"/>
    <w:rsid w:val="00A96843"/>
    <w:rsid w:val="00A9691A"/>
    <w:rsid w:val="00AA25EA"/>
    <w:rsid w:val="00AA5BB4"/>
    <w:rsid w:val="00AA74CE"/>
    <w:rsid w:val="00AB5F5E"/>
    <w:rsid w:val="00AC2ED0"/>
    <w:rsid w:val="00AC2EDF"/>
    <w:rsid w:val="00AC45FA"/>
    <w:rsid w:val="00AC7DD5"/>
    <w:rsid w:val="00AD0091"/>
    <w:rsid w:val="00AE38BD"/>
    <w:rsid w:val="00AF02B3"/>
    <w:rsid w:val="00AF5750"/>
    <w:rsid w:val="00B16531"/>
    <w:rsid w:val="00B22312"/>
    <w:rsid w:val="00B227DA"/>
    <w:rsid w:val="00B239CE"/>
    <w:rsid w:val="00B262D4"/>
    <w:rsid w:val="00B35BED"/>
    <w:rsid w:val="00B41A5A"/>
    <w:rsid w:val="00B42CC7"/>
    <w:rsid w:val="00B51D09"/>
    <w:rsid w:val="00B570CB"/>
    <w:rsid w:val="00B610C7"/>
    <w:rsid w:val="00B620ED"/>
    <w:rsid w:val="00B678E6"/>
    <w:rsid w:val="00B80EE2"/>
    <w:rsid w:val="00B82696"/>
    <w:rsid w:val="00B87041"/>
    <w:rsid w:val="00B91BFC"/>
    <w:rsid w:val="00B92131"/>
    <w:rsid w:val="00B92FC6"/>
    <w:rsid w:val="00BA27F1"/>
    <w:rsid w:val="00BA48DC"/>
    <w:rsid w:val="00BA51A8"/>
    <w:rsid w:val="00BB0F11"/>
    <w:rsid w:val="00BB3895"/>
    <w:rsid w:val="00BB4CC8"/>
    <w:rsid w:val="00BC1286"/>
    <w:rsid w:val="00BC2752"/>
    <w:rsid w:val="00BC37C7"/>
    <w:rsid w:val="00BC4FAE"/>
    <w:rsid w:val="00BC55DA"/>
    <w:rsid w:val="00BD5AF1"/>
    <w:rsid w:val="00BE2034"/>
    <w:rsid w:val="00BE24F2"/>
    <w:rsid w:val="00BE3E33"/>
    <w:rsid w:val="00BE3E6C"/>
    <w:rsid w:val="00BE5A8D"/>
    <w:rsid w:val="00BE6289"/>
    <w:rsid w:val="00BF70F7"/>
    <w:rsid w:val="00BF799F"/>
    <w:rsid w:val="00C00061"/>
    <w:rsid w:val="00C0362D"/>
    <w:rsid w:val="00C0464B"/>
    <w:rsid w:val="00C07101"/>
    <w:rsid w:val="00C11712"/>
    <w:rsid w:val="00C14B27"/>
    <w:rsid w:val="00C21B6F"/>
    <w:rsid w:val="00C2359E"/>
    <w:rsid w:val="00C355A4"/>
    <w:rsid w:val="00C40DC6"/>
    <w:rsid w:val="00C4327E"/>
    <w:rsid w:val="00C43832"/>
    <w:rsid w:val="00C45607"/>
    <w:rsid w:val="00C51B4F"/>
    <w:rsid w:val="00C60E1F"/>
    <w:rsid w:val="00C6390C"/>
    <w:rsid w:val="00C64F57"/>
    <w:rsid w:val="00C71747"/>
    <w:rsid w:val="00C854A0"/>
    <w:rsid w:val="00C9190B"/>
    <w:rsid w:val="00CA6D34"/>
    <w:rsid w:val="00CB6BF2"/>
    <w:rsid w:val="00CC0404"/>
    <w:rsid w:val="00CC661E"/>
    <w:rsid w:val="00CD083A"/>
    <w:rsid w:val="00CE4B3A"/>
    <w:rsid w:val="00CE6C11"/>
    <w:rsid w:val="00CF29F8"/>
    <w:rsid w:val="00CF5745"/>
    <w:rsid w:val="00D10281"/>
    <w:rsid w:val="00D10DAE"/>
    <w:rsid w:val="00D14D20"/>
    <w:rsid w:val="00D14F72"/>
    <w:rsid w:val="00D17844"/>
    <w:rsid w:val="00D212E0"/>
    <w:rsid w:val="00D31830"/>
    <w:rsid w:val="00D35057"/>
    <w:rsid w:val="00D3505E"/>
    <w:rsid w:val="00D363B1"/>
    <w:rsid w:val="00D41D33"/>
    <w:rsid w:val="00D51BF9"/>
    <w:rsid w:val="00D542C9"/>
    <w:rsid w:val="00D5571F"/>
    <w:rsid w:val="00D56B88"/>
    <w:rsid w:val="00D60831"/>
    <w:rsid w:val="00D619B3"/>
    <w:rsid w:val="00D7582E"/>
    <w:rsid w:val="00D839E4"/>
    <w:rsid w:val="00D95541"/>
    <w:rsid w:val="00D955F0"/>
    <w:rsid w:val="00DB07AB"/>
    <w:rsid w:val="00DB0B81"/>
    <w:rsid w:val="00DB0DE5"/>
    <w:rsid w:val="00DB10D0"/>
    <w:rsid w:val="00DB545B"/>
    <w:rsid w:val="00DB6A5C"/>
    <w:rsid w:val="00DB6BAF"/>
    <w:rsid w:val="00DC0485"/>
    <w:rsid w:val="00DC4759"/>
    <w:rsid w:val="00DC6EA3"/>
    <w:rsid w:val="00DE1C71"/>
    <w:rsid w:val="00DE3411"/>
    <w:rsid w:val="00DE60AE"/>
    <w:rsid w:val="00DF2B4E"/>
    <w:rsid w:val="00DF393B"/>
    <w:rsid w:val="00E1365C"/>
    <w:rsid w:val="00E15210"/>
    <w:rsid w:val="00E211FF"/>
    <w:rsid w:val="00E34E72"/>
    <w:rsid w:val="00E40C70"/>
    <w:rsid w:val="00E40DDF"/>
    <w:rsid w:val="00E447A4"/>
    <w:rsid w:val="00E62551"/>
    <w:rsid w:val="00E67A75"/>
    <w:rsid w:val="00E71733"/>
    <w:rsid w:val="00E771F1"/>
    <w:rsid w:val="00E808BA"/>
    <w:rsid w:val="00E847A6"/>
    <w:rsid w:val="00E90F79"/>
    <w:rsid w:val="00E9355D"/>
    <w:rsid w:val="00E93C24"/>
    <w:rsid w:val="00E94575"/>
    <w:rsid w:val="00EA0114"/>
    <w:rsid w:val="00EA166C"/>
    <w:rsid w:val="00EA1B7A"/>
    <w:rsid w:val="00EA21D2"/>
    <w:rsid w:val="00EA34BD"/>
    <w:rsid w:val="00EA35EE"/>
    <w:rsid w:val="00EB155E"/>
    <w:rsid w:val="00ED0F75"/>
    <w:rsid w:val="00ED29C2"/>
    <w:rsid w:val="00EE2531"/>
    <w:rsid w:val="00EE3A78"/>
    <w:rsid w:val="00EE4412"/>
    <w:rsid w:val="00EF2238"/>
    <w:rsid w:val="00F02FA2"/>
    <w:rsid w:val="00F0409D"/>
    <w:rsid w:val="00F04AAD"/>
    <w:rsid w:val="00F05214"/>
    <w:rsid w:val="00F05977"/>
    <w:rsid w:val="00F13379"/>
    <w:rsid w:val="00F13903"/>
    <w:rsid w:val="00F17D37"/>
    <w:rsid w:val="00F21AE7"/>
    <w:rsid w:val="00F22874"/>
    <w:rsid w:val="00F31216"/>
    <w:rsid w:val="00F417B4"/>
    <w:rsid w:val="00F43668"/>
    <w:rsid w:val="00F44338"/>
    <w:rsid w:val="00F44A63"/>
    <w:rsid w:val="00F5769B"/>
    <w:rsid w:val="00F61A08"/>
    <w:rsid w:val="00F62441"/>
    <w:rsid w:val="00F63547"/>
    <w:rsid w:val="00F66E2C"/>
    <w:rsid w:val="00F72394"/>
    <w:rsid w:val="00F75019"/>
    <w:rsid w:val="00F82CD4"/>
    <w:rsid w:val="00F957BF"/>
    <w:rsid w:val="00F97250"/>
    <w:rsid w:val="00FB0496"/>
    <w:rsid w:val="00FB2B67"/>
    <w:rsid w:val="00FB7C1B"/>
    <w:rsid w:val="00FC602A"/>
    <w:rsid w:val="00FC62EC"/>
    <w:rsid w:val="00FC6486"/>
    <w:rsid w:val="00FC6516"/>
    <w:rsid w:val="00FD1864"/>
    <w:rsid w:val="00FD3004"/>
    <w:rsid w:val="00FD3AD5"/>
    <w:rsid w:val="00FD6D41"/>
    <w:rsid w:val="00FE432B"/>
    <w:rsid w:val="00FF243D"/>
    <w:rsid w:val="00FF3B10"/>
    <w:rsid w:val="00FF6A72"/>
    <w:rsid w:val="00FF772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D54681"/>
  <w15:docId w15:val="{B22E641E-81A4-4D4A-87A7-D56E0C8F9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045C"/>
    <w:rPr>
      <w:rFonts w:ascii="Arial" w:hAnsi="Arial"/>
      <w:color w:val="595959" w:themeColor="text1" w:themeTint="A6"/>
      <w:sz w:val="20"/>
    </w:rPr>
  </w:style>
  <w:style w:type="paragraph" w:styleId="Heading1">
    <w:name w:val="heading 1"/>
    <w:basedOn w:val="Normal"/>
    <w:next w:val="Normal"/>
    <w:link w:val="Heading1Char"/>
    <w:qFormat/>
    <w:rsid w:val="00110BC6"/>
    <w:pPr>
      <w:spacing w:after="360" w:line="240" w:lineRule="auto"/>
      <w:ind w:right="4"/>
      <w:jc w:val="center"/>
      <w:outlineLvl w:val="0"/>
    </w:pPr>
    <w:rPr>
      <w:rFonts w:eastAsia="Times New Roman" w:cs="Arial"/>
      <w:b/>
      <w:caps/>
      <w:sz w:val="36"/>
      <w:lang w:eastAsia="en-GB"/>
    </w:rPr>
  </w:style>
  <w:style w:type="paragraph" w:styleId="Heading2">
    <w:name w:val="heading 2"/>
    <w:basedOn w:val="Heading1"/>
    <w:next w:val="Normal"/>
    <w:link w:val="Heading2Char"/>
    <w:qFormat/>
    <w:rsid w:val="000A2224"/>
    <w:pPr>
      <w:spacing w:before="240" w:after="240"/>
      <w:ind w:right="0"/>
      <w:jc w:val="both"/>
      <w:outlineLvl w:val="1"/>
    </w:pPr>
    <w:rPr>
      <w:color w:val="A50021"/>
      <w:sz w:val="22"/>
    </w:rPr>
  </w:style>
  <w:style w:type="paragraph" w:styleId="Heading3">
    <w:name w:val="heading 3"/>
    <w:basedOn w:val="Heading2"/>
    <w:next w:val="Normal"/>
    <w:link w:val="Heading3Char"/>
    <w:qFormat/>
    <w:rsid w:val="003C11E6"/>
    <w:pPr>
      <w:tabs>
        <w:tab w:val="left" w:pos="709"/>
      </w:tabs>
      <w:outlineLvl w:val="2"/>
    </w:pPr>
    <w:rPr>
      <w:caps w:val="0"/>
      <w:spacing w:val="-3"/>
      <w:sz w:val="20"/>
      <w:szCs w:val="24"/>
    </w:rPr>
  </w:style>
  <w:style w:type="paragraph" w:styleId="Heading4">
    <w:name w:val="heading 4"/>
    <w:basedOn w:val="Heading3"/>
    <w:next w:val="Normal"/>
    <w:link w:val="Heading4Char"/>
    <w:qFormat/>
    <w:rsid w:val="00FC6486"/>
    <w:pPr>
      <w:outlineLvl w:val="3"/>
    </w:pPr>
    <w:rPr>
      <w:b w:val="0"/>
      <w:i/>
    </w:rPr>
  </w:style>
  <w:style w:type="paragraph" w:styleId="Heading5">
    <w:name w:val="heading 5"/>
    <w:basedOn w:val="Heading2"/>
    <w:next w:val="Normal"/>
    <w:link w:val="Heading5Char"/>
    <w:qFormat/>
    <w:rsid w:val="00B570CB"/>
    <w:pPr>
      <w:outlineLvl w:val="4"/>
    </w:pPr>
  </w:style>
  <w:style w:type="paragraph" w:styleId="Heading6">
    <w:name w:val="heading 6"/>
    <w:basedOn w:val="Heading3"/>
    <w:next w:val="Normal"/>
    <w:link w:val="Heading6Char"/>
    <w:qFormat/>
    <w:rsid w:val="00B570CB"/>
    <w:pPr>
      <w:outlineLvl w:val="5"/>
    </w:pPr>
  </w:style>
  <w:style w:type="paragraph" w:styleId="Heading7">
    <w:name w:val="heading 7"/>
    <w:basedOn w:val="Heading4"/>
    <w:next w:val="Normal"/>
    <w:link w:val="Heading7Char"/>
    <w:qFormat/>
    <w:rsid w:val="00B570CB"/>
    <w:pPr>
      <w:outlineLvl w:val="6"/>
    </w:pPr>
  </w:style>
  <w:style w:type="paragraph" w:styleId="Heading8">
    <w:name w:val="heading 8"/>
    <w:basedOn w:val="Normal"/>
    <w:next w:val="Normal"/>
    <w:link w:val="Heading8Char"/>
    <w:rsid w:val="001976E6"/>
    <w:pPr>
      <w:numPr>
        <w:ilvl w:val="7"/>
        <w:numId w:val="1"/>
      </w:numPr>
      <w:spacing w:before="240" w:after="60" w:line="240" w:lineRule="auto"/>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rsid w:val="001976E6"/>
    <w:pPr>
      <w:numPr>
        <w:ilvl w:val="8"/>
        <w:numId w:val="1"/>
      </w:numPr>
      <w:spacing w:before="240" w:after="60" w:line="240" w:lineRule="auto"/>
      <w:outlineLvl w:val="8"/>
    </w:pPr>
    <w:rPr>
      <w:rFonts w:eastAsia="Times New Roman"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2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6E8"/>
    <w:rPr>
      <w:rFonts w:ascii="Tahoma" w:hAnsi="Tahoma" w:cs="Tahoma"/>
      <w:sz w:val="16"/>
      <w:szCs w:val="16"/>
    </w:rPr>
  </w:style>
  <w:style w:type="character" w:styleId="Hyperlink">
    <w:name w:val="Hyperlink"/>
    <w:uiPriority w:val="99"/>
    <w:rsid w:val="000F3A32"/>
    <w:rPr>
      <w:color w:val="0088CC"/>
      <w:u w:val="single"/>
    </w:rPr>
  </w:style>
  <w:style w:type="paragraph" w:styleId="ListParagraph">
    <w:name w:val="List Paragraph"/>
    <w:basedOn w:val="Normal"/>
    <w:uiPriority w:val="34"/>
    <w:qFormat/>
    <w:rsid w:val="00ED0F75"/>
    <w:pPr>
      <w:ind w:left="720"/>
      <w:contextualSpacing/>
    </w:pPr>
  </w:style>
  <w:style w:type="character" w:customStyle="1" w:styleId="Heading1Char">
    <w:name w:val="Heading 1 Char"/>
    <w:basedOn w:val="DefaultParagraphFont"/>
    <w:link w:val="Heading1"/>
    <w:rsid w:val="00110BC6"/>
    <w:rPr>
      <w:rFonts w:ascii="Arial" w:eastAsia="Times New Roman" w:hAnsi="Arial" w:cs="Arial"/>
      <w:b/>
      <w:caps/>
      <w:color w:val="595959" w:themeColor="text1" w:themeTint="A6"/>
      <w:sz w:val="36"/>
      <w:lang w:eastAsia="en-GB"/>
    </w:rPr>
  </w:style>
  <w:style w:type="character" w:customStyle="1" w:styleId="Heading2Char">
    <w:name w:val="Heading 2 Char"/>
    <w:basedOn w:val="DefaultParagraphFont"/>
    <w:link w:val="Heading2"/>
    <w:rsid w:val="000A2224"/>
    <w:rPr>
      <w:rFonts w:ascii="Arial" w:eastAsia="Times New Roman" w:hAnsi="Arial" w:cs="Arial"/>
      <w:b/>
      <w:caps/>
      <w:color w:val="A50021"/>
      <w:lang w:eastAsia="en-GB"/>
    </w:rPr>
  </w:style>
  <w:style w:type="character" w:customStyle="1" w:styleId="Heading3Char">
    <w:name w:val="Heading 3 Char"/>
    <w:basedOn w:val="DefaultParagraphFont"/>
    <w:link w:val="Heading3"/>
    <w:rsid w:val="003C11E6"/>
    <w:rPr>
      <w:rFonts w:ascii="Arial" w:eastAsia="Times New Roman" w:hAnsi="Arial" w:cs="Arial"/>
      <w:b/>
      <w:color w:val="A50021"/>
      <w:spacing w:val="-3"/>
      <w:sz w:val="20"/>
      <w:szCs w:val="24"/>
      <w:lang w:eastAsia="en-GB"/>
    </w:rPr>
  </w:style>
  <w:style w:type="character" w:customStyle="1" w:styleId="Heading4Char">
    <w:name w:val="Heading 4 Char"/>
    <w:basedOn w:val="DefaultParagraphFont"/>
    <w:link w:val="Heading4"/>
    <w:rsid w:val="00FC6486"/>
    <w:rPr>
      <w:rFonts w:ascii="Arial" w:eastAsia="Times New Roman" w:hAnsi="Arial" w:cs="Arial"/>
      <w:i/>
      <w:color w:val="A50021"/>
      <w:spacing w:val="-3"/>
      <w:sz w:val="20"/>
      <w:szCs w:val="24"/>
      <w:lang w:eastAsia="en-GB"/>
    </w:rPr>
  </w:style>
  <w:style w:type="character" w:customStyle="1" w:styleId="Heading5Char">
    <w:name w:val="Heading 5 Char"/>
    <w:basedOn w:val="DefaultParagraphFont"/>
    <w:link w:val="Heading5"/>
    <w:rsid w:val="00B570CB"/>
    <w:rPr>
      <w:rFonts w:ascii="Arial" w:eastAsia="Times New Roman" w:hAnsi="Arial" w:cs="Arial"/>
      <w:b/>
      <w:caps/>
      <w:color w:val="A50021"/>
      <w:lang w:eastAsia="en-GB"/>
    </w:rPr>
  </w:style>
  <w:style w:type="character" w:customStyle="1" w:styleId="Heading6Char">
    <w:name w:val="Heading 6 Char"/>
    <w:basedOn w:val="DefaultParagraphFont"/>
    <w:link w:val="Heading6"/>
    <w:rsid w:val="00B570CB"/>
    <w:rPr>
      <w:rFonts w:ascii="Arial" w:eastAsia="Times New Roman" w:hAnsi="Arial" w:cs="Arial"/>
      <w:b/>
      <w:color w:val="A50021"/>
      <w:spacing w:val="-3"/>
      <w:sz w:val="20"/>
      <w:szCs w:val="24"/>
      <w:lang w:eastAsia="en-GB"/>
    </w:rPr>
  </w:style>
  <w:style w:type="character" w:customStyle="1" w:styleId="Heading7Char">
    <w:name w:val="Heading 7 Char"/>
    <w:basedOn w:val="DefaultParagraphFont"/>
    <w:link w:val="Heading7"/>
    <w:rsid w:val="00B570CB"/>
    <w:rPr>
      <w:rFonts w:ascii="Arial" w:eastAsia="Times New Roman" w:hAnsi="Arial" w:cs="Arial"/>
      <w:i/>
      <w:color w:val="A50021"/>
      <w:spacing w:val="-3"/>
      <w:sz w:val="20"/>
      <w:szCs w:val="24"/>
      <w:lang w:eastAsia="en-GB"/>
    </w:rPr>
  </w:style>
  <w:style w:type="character" w:customStyle="1" w:styleId="Heading8Char">
    <w:name w:val="Heading 8 Char"/>
    <w:basedOn w:val="DefaultParagraphFont"/>
    <w:link w:val="Heading8"/>
    <w:rsid w:val="001976E6"/>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1976E6"/>
    <w:rPr>
      <w:rFonts w:ascii="Arial" w:eastAsia="Times New Roman" w:hAnsi="Arial" w:cs="Arial"/>
      <w:sz w:val="20"/>
      <w:lang w:eastAsia="en-GB"/>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footnote ref,Ref"/>
    <w:link w:val="1"/>
    <w:uiPriority w:val="99"/>
    <w:rsid w:val="001976E6"/>
    <w:rPr>
      <w:vertAlign w:val="superscript"/>
    </w:rPr>
  </w:style>
  <w:style w:type="paragraph" w:styleId="FootnoteText">
    <w:name w:val="footnote text"/>
    <w:aliases w:val="Schriftart: 9 pt,Schriftart: 10 pt,Schriftart: 8 pt,WB-Fußnotentext,fn,footnote text,Footnotes,Footnote ak"/>
    <w:basedOn w:val="Normal"/>
    <w:link w:val="FootnoteTextChar"/>
    <w:uiPriority w:val="99"/>
    <w:rsid w:val="001976E6"/>
    <w:pPr>
      <w:spacing w:after="0" w:line="240" w:lineRule="auto"/>
    </w:pPr>
    <w:rPr>
      <w:rFonts w:ascii="Times New Roman" w:eastAsia="Times New Roman" w:hAnsi="Times New Roman" w:cs="Times New Roman"/>
      <w:szCs w:val="20"/>
      <w:lang w:eastAsia="en-GB"/>
    </w:rPr>
  </w:style>
  <w:style w:type="character" w:customStyle="1" w:styleId="FootnoteTextChar">
    <w:name w:val="Footnote Text Char"/>
    <w:aliases w:val="Schriftart: 9 pt Char,Schriftart: 10 pt Char,Schriftart: 8 pt Char,WB-Fußnotentext Char,fn Char,footnote text Char,Footnotes Char,Footnote ak Char"/>
    <w:basedOn w:val="DefaultParagraphFont"/>
    <w:link w:val="FootnoteText"/>
    <w:uiPriority w:val="99"/>
    <w:rsid w:val="001976E6"/>
    <w:rPr>
      <w:rFonts w:ascii="Times New Roman" w:eastAsia="Times New Roman" w:hAnsi="Times New Roman" w:cs="Times New Roman"/>
      <w:sz w:val="20"/>
      <w:szCs w:val="20"/>
      <w:lang w:eastAsia="en-GB"/>
    </w:rPr>
  </w:style>
  <w:style w:type="paragraph" w:styleId="Header">
    <w:name w:val="header"/>
    <w:basedOn w:val="Normal"/>
    <w:link w:val="HeaderChar"/>
    <w:uiPriority w:val="99"/>
    <w:unhideWhenUsed/>
    <w:rsid w:val="00705F9B"/>
    <w:pPr>
      <w:tabs>
        <w:tab w:val="center" w:pos="4536"/>
        <w:tab w:val="right" w:pos="9072"/>
      </w:tabs>
      <w:spacing w:after="0" w:line="240" w:lineRule="auto"/>
    </w:pPr>
  </w:style>
  <w:style w:type="character" w:customStyle="1" w:styleId="HeaderChar">
    <w:name w:val="Header Char"/>
    <w:basedOn w:val="DefaultParagraphFont"/>
    <w:link w:val="Header"/>
    <w:uiPriority w:val="99"/>
    <w:rsid w:val="00705F9B"/>
  </w:style>
  <w:style w:type="paragraph" w:styleId="Footer">
    <w:name w:val="footer"/>
    <w:basedOn w:val="Normal"/>
    <w:link w:val="FooterChar"/>
    <w:uiPriority w:val="99"/>
    <w:unhideWhenUsed/>
    <w:rsid w:val="00705F9B"/>
    <w:pPr>
      <w:tabs>
        <w:tab w:val="center" w:pos="4536"/>
        <w:tab w:val="right" w:pos="9072"/>
      </w:tabs>
      <w:spacing w:after="0" w:line="240" w:lineRule="auto"/>
    </w:pPr>
  </w:style>
  <w:style w:type="character" w:customStyle="1" w:styleId="FooterChar">
    <w:name w:val="Footer Char"/>
    <w:basedOn w:val="DefaultParagraphFont"/>
    <w:link w:val="Footer"/>
    <w:uiPriority w:val="99"/>
    <w:rsid w:val="00705F9B"/>
  </w:style>
  <w:style w:type="paragraph" w:styleId="TOC5">
    <w:name w:val="toc 5"/>
    <w:basedOn w:val="Normal"/>
    <w:next w:val="Normal"/>
    <w:autoRedefine/>
    <w:semiHidden/>
    <w:rsid w:val="00E71733"/>
    <w:pPr>
      <w:spacing w:after="0" w:line="240" w:lineRule="auto"/>
    </w:pPr>
    <w:rPr>
      <w:rFonts w:ascii="Calibri" w:eastAsia="Times New Roman" w:hAnsi="Calibri" w:cs="Arial"/>
      <w:b/>
      <w:sz w:val="24"/>
      <w:szCs w:val="24"/>
      <w:lang w:eastAsia="en-GB"/>
    </w:rPr>
  </w:style>
  <w:style w:type="character" w:styleId="CommentReference">
    <w:name w:val="annotation reference"/>
    <w:basedOn w:val="DefaultParagraphFont"/>
    <w:unhideWhenUsed/>
    <w:rsid w:val="002E60E9"/>
    <w:rPr>
      <w:sz w:val="16"/>
      <w:szCs w:val="16"/>
    </w:rPr>
  </w:style>
  <w:style w:type="paragraph" w:styleId="CommentText">
    <w:name w:val="annotation text"/>
    <w:basedOn w:val="Normal"/>
    <w:link w:val="CommentTextChar"/>
    <w:uiPriority w:val="99"/>
    <w:unhideWhenUsed/>
    <w:rsid w:val="002E60E9"/>
    <w:pPr>
      <w:spacing w:line="240" w:lineRule="auto"/>
    </w:pPr>
    <w:rPr>
      <w:szCs w:val="20"/>
    </w:rPr>
  </w:style>
  <w:style w:type="character" w:customStyle="1" w:styleId="CommentTextChar">
    <w:name w:val="Comment Text Char"/>
    <w:basedOn w:val="DefaultParagraphFont"/>
    <w:link w:val="CommentText"/>
    <w:uiPriority w:val="99"/>
    <w:rsid w:val="002E60E9"/>
    <w:rPr>
      <w:sz w:val="20"/>
      <w:szCs w:val="20"/>
    </w:rPr>
  </w:style>
  <w:style w:type="paragraph" w:styleId="CommentSubject">
    <w:name w:val="annotation subject"/>
    <w:basedOn w:val="CommentText"/>
    <w:next w:val="CommentText"/>
    <w:link w:val="CommentSubjectChar"/>
    <w:uiPriority w:val="99"/>
    <w:semiHidden/>
    <w:unhideWhenUsed/>
    <w:rsid w:val="002E60E9"/>
    <w:rPr>
      <w:b/>
      <w:bCs/>
    </w:rPr>
  </w:style>
  <w:style w:type="character" w:customStyle="1" w:styleId="CommentSubjectChar">
    <w:name w:val="Comment Subject Char"/>
    <w:basedOn w:val="CommentTextChar"/>
    <w:link w:val="CommentSubject"/>
    <w:uiPriority w:val="99"/>
    <w:semiHidden/>
    <w:rsid w:val="002E60E9"/>
    <w:rPr>
      <w:b/>
      <w:bCs/>
      <w:sz w:val="20"/>
      <w:szCs w:val="20"/>
    </w:rPr>
  </w:style>
  <w:style w:type="paragraph" w:customStyle="1" w:styleId="CM4">
    <w:name w:val="CM4"/>
    <w:basedOn w:val="Normal"/>
    <w:next w:val="Normal"/>
    <w:uiPriority w:val="99"/>
    <w:rsid w:val="00FD3004"/>
    <w:pPr>
      <w:autoSpaceDE w:val="0"/>
      <w:autoSpaceDN w:val="0"/>
      <w:adjustRightInd w:val="0"/>
      <w:spacing w:after="0" w:line="240" w:lineRule="auto"/>
    </w:pPr>
    <w:rPr>
      <w:rFonts w:ascii="EUAlbertina" w:eastAsia="Times New Roman" w:hAnsi="EUAlbertina" w:cs="Times New Roman"/>
      <w:sz w:val="24"/>
      <w:szCs w:val="24"/>
      <w:lang w:eastAsia="en-GB"/>
    </w:rPr>
  </w:style>
  <w:style w:type="paragraph" w:customStyle="1" w:styleId="Default">
    <w:name w:val="Default"/>
    <w:rsid w:val="000144E6"/>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table" w:styleId="TableGrid">
    <w:name w:val="Table Grid"/>
    <w:basedOn w:val="TableNormal"/>
    <w:uiPriority w:val="59"/>
    <w:rsid w:val="00641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E62551"/>
    <w:pPr>
      <w:spacing w:after="120" w:line="360" w:lineRule="atLeast"/>
    </w:pPr>
    <w:rPr>
      <w:rFonts w:ascii="Times New Roman" w:eastAsia="Times New Roman" w:hAnsi="Times New Roman" w:cs="Times New Roman"/>
      <w:sz w:val="26"/>
      <w:szCs w:val="26"/>
      <w:lang w:eastAsia="en-GB"/>
    </w:rPr>
  </w:style>
  <w:style w:type="paragraph" w:customStyle="1" w:styleId="1">
    <w:name w:val="1"/>
    <w:basedOn w:val="Normal"/>
    <w:link w:val="FootnoteReference"/>
    <w:uiPriority w:val="99"/>
    <w:rsid w:val="005E6571"/>
    <w:pPr>
      <w:spacing w:after="160" w:line="240" w:lineRule="exact"/>
      <w:jc w:val="both"/>
    </w:pPr>
    <w:rPr>
      <w:vertAlign w:val="superscript"/>
    </w:rPr>
  </w:style>
  <w:style w:type="paragraph" w:styleId="Revision">
    <w:name w:val="Revision"/>
    <w:hidden/>
    <w:uiPriority w:val="99"/>
    <w:semiHidden/>
    <w:rsid w:val="009E2E34"/>
    <w:pPr>
      <w:spacing w:after="0" w:line="240" w:lineRule="auto"/>
    </w:pPr>
  </w:style>
  <w:style w:type="character" w:customStyle="1" w:styleId="Corpsdutexte">
    <w:name w:val="Corps du texte_"/>
    <w:link w:val="Corpsdutexte1"/>
    <w:uiPriority w:val="99"/>
    <w:locked/>
    <w:rsid w:val="00CC0404"/>
    <w:rPr>
      <w:sz w:val="23"/>
      <w:szCs w:val="23"/>
      <w:shd w:val="clear" w:color="auto" w:fill="FFFFFF"/>
    </w:rPr>
  </w:style>
  <w:style w:type="paragraph" w:customStyle="1" w:styleId="Corpsdutexte1">
    <w:name w:val="Corps du texte1"/>
    <w:basedOn w:val="Normal"/>
    <w:link w:val="Corpsdutexte"/>
    <w:uiPriority w:val="99"/>
    <w:rsid w:val="00CC0404"/>
    <w:pPr>
      <w:widowControl w:val="0"/>
      <w:shd w:val="clear" w:color="auto" w:fill="FFFFFF"/>
      <w:spacing w:before="780" w:after="180" w:line="274" w:lineRule="exact"/>
      <w:ind w:hanging="380"/>
      <w:jc w:val="both"/>
    </w:pPr>
    <w:rPr>
      <w:sz w:val="23"/>
      <w:szCs w:val="23"/>
    </w:rPr>
  </w:style>
  <w:style w:type="character" w:customStyle="1" w:styleId="Corpsdutexte0">
    <w:name w:val="Corps du texte"/>
    <w:uiPriority w:val="99"/>
    <w:rsid w:val="00CC0404"/>
    <w:rPr>
      <w:rFonts w:cs="Times New Roman"/>
      <w:sz w:val="23"/>
      <w:szCs w:val="23"/>
      <w:u w:val="single"/>
      <w:shd w:val="clear" w:color="auto" w:fill="FFFFFF"/>
    </w:rPr>
  </w:style>
  <w:style w:type="character" w:styleId="FollowedHyperlink">
    <w:name w:val="FollowedHyperlink"/>
    <w:basedOn w:val="DefaultParagraphFont"/>
    <w:uiPriority w:val="99"/>
    <w:semiHidden/>
    <w:unhideWhenUsed/>
    <w:rsid w:val="00C4327E"/>
    <w:rPr>
      <w:color w:val="800080" w:themeColor="followedHyperlink"/>
      <w:u w:val="single"/>
    </w:rPr>
  </w:style>
  <w:style w:type="paragraph" w:styleId="TOC1">
    <w:name w:val="toc 1"/>
    <w:basedOn w:val="Normal"/>
    <w:next w:val="Normal"/>
    <w:autoRedefine/>
    <w:uiPriority w:val="39"/>
    <w:unhideWhenUsed/>
    <w:rsid w:val="00C00061"/>
    <w:pPr>
      <w:tabs>
        <w:tab w:val="right" w:leader="dot" w:pos="8647"/>
      </w:tabs>
      <w:spacing w:before="60" w:after="60" w:line="240" w:lineRule="auto"/>
    </w:pPr>
    <w:rPr>
      <w:rFonts w:eastAsia="Calibri"/>
      <w:b/>
      <w:caps/>
      <w:noProof/>
      <w:sz w:val="16"/>
      <w:shd w:val="clear" w:color="auto" w:fill="FFFFFF"/>
      <w:lang w:eastAsia="it-IT"/>
    </w:rPr>
  </w:style>
  <w:style w:type="paragraph" w:styleId="TOC2">
    <w:name w:val="toc 2"/>
    <w:basedOn w:val="Normal"/>
    <w:next w:val="Normal"/>
    <w:autoRedefine/>
    <w:uiPriority w:val="39"/>
    <w:unhideWhenUsed/>
    <w:rsid w:val="00EF2238"/>
    <w:pPr>
      <w:tabs>
        <w:tab w:val="right" w:leader="dot" w:pos="8931"/>
      </w:tabs>
      <w:spacing w:before="60" w:after="60" w:line="240" w:lineRule="auto"/>
      <w:ind w:left="140"/>
    </w:pPr>
    <w:rPr>
      <w:b/>
      <w:noProof/>
      <w:sz w:val="16"/>
    </w:rPr>
  </w:style>
  <w:style w:type="paragraph" w:styleId="TOC3">
    <w:name w:val="toc 3"/>
    <w:basedOn w:val="Normal"/>
    <w:next w:val="Normal"/>
    <w:autoRedefine/>
    <w:uiPriority w:val="39"/>
    <w:unhideWhenUsed/>
    <w:rsid w:val="00FC62EC"/>
    <w:pPr>
      <w:tabs>
        <w:tab w:val="right" w:leader="dot" w:pos="9060"/>
      </w:tabs>
      <w:spacing w:before="60" w:after="60" w:line="240" w:lineRule="auto"/>
      <w:ind w:left="300"/>
    </w:pPr>
    <w:rPr>
      <w:noProof/>
      <w:sz w:val="16"/>
    </w:rPr>
  </w:style>
  <w:style w:type="table" w:customStyle="1" w:styleId="TableGrid1">
    <w:name w:val="Table Grid1"/>
    <w:basedOn w:val="TableNormal"/>
    <w:next w:val="TableGrid"/>
    <w:uiPriority w:val="59"/>
    <w:rsid w:val="00A32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66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141911">
      <w:bodyDiv w:val="1"/>
      <w:marLeft w:val="0"/>
      <w:marRight w:val="0"/>
      <w:marTop w:val="0"/>
      <w:marBottom w:val="0"/>
      <w:divBdr>
        <w:top w:val="none" w:sz="0" w:space="0" w:color="auto"/>
        <w:left w:val="none" w:sz="0" w:space="0" w:color="auto"/>
        <w:bottom w:val="none" w:sz="0" w:space="0" w:color="auto"/>
        <w:right w:val="none" w:sz="0" w:space="0" w:color="auto"/>
      </w:divBdr>
    </w:div>
    <w:div w:id="164142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researchgate.net/project/Support-Training-Activities-on-the-data-protection-Reform-STAR"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linkedin.com/company/project-star-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oject-star.eu" TargetMode="Externa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A5DC6A86B26CD345B3DDBEF12424E33A" ma:contentTypeVersion="1" ma:contentTypeDescription="Create a new document in this library." ma:contentTypeScope="" ma:versionID="75bbb3d273ea63c05533c160bc768c73">
  <xsd:schema xmlns:xsd="http://www.w3.org/2001/XMLSchema" xmlns:xs="http://www.w3.org/2001/XMLSchema" xmlns:p="http://schemas.microsoft.com/office/2006/metadata/properties" xmlns:ns2="http://schemas.microsoft.com/sharepoint/v3/fields" xmlns:ns3="888ccb2c-eac9-46eb-ac72-b8019c3dbf23" targetNamespace="http://schemas.microsoft.com/office/2006/metadata/properties" ma:root="true" ma:fieldsID="16d44db5f5bfb45f996e8823e88ab1b8" ns2:_="" ns3:_="">
    <xsd:import namespace="http://schemas.microsoft.com/sharepoint/v3/fields"/>
    <xsd:import namespace="888ccb2c-eac9-46eb-ac72-b8019c3dbf23"/>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88ccb2c-eac9-46eb-ac72-b8019c3dbf23"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Order0" ma:index="16" nillable="true" ma:displayName="Order" ma:internalName="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Order0 xmlns="888ccb2c-eac9-46eb-ac72-b8019c3dbf23">4</Order0>
    <EC_Collab_DocumentLanguage xmlns="888ccb2c-eac9-46eb-ac72-b8019c3dbf23">EN</EC_Collab_DocumentLanguage>
    <EC_Collab_Reference xmlns="888ccb2c-eac9-46eb-ac72-b8019c3dbf23" xsi:nil="true"/>
    <EC_Collab_Status xmlns="888ccb2c-eac9-46eb-ac72-b8019c3dbf23">Not Started</EC_Collab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488A0-6783-4665-99BF-F5FD1C62A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888ccb2c-eac9-46eb-ac72-b8019c3db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C170F2-967F-4B8A-A826-3B508DA0D7DD}">
  <ds:schemaRefs>
    <ds:schemaRef ds:uri="http://schemas.microsoft.com/office/2006/documentManagement/types"/>
    <ds:schemaRef ds:uri="http://schemas.microsoft.com/sharepoint/v3/fields"/>
    <ds:schemaRef ds:uri="888ccb2c-eac9-46eb-ac72-b8019c3dbf23"/>
    <ds:schemaRef ds:uri="http://purl.org/dc/elements/1.1/"/>
    <ds:schemaRef ds:uri="http://purl.org/dc/term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16BDAF7-ED7D-42AC-9343-3F71357175DA}">
  <ds:schemaRefs>
    <ds:schemaRef ds:uri="http://schemas.microsoft.com/sharepoint/v3/contenttype/forms"/>
  </ds:schemaRefs>
</ds:datastoreItem>
</file>

<file path=customXml/itemProps4.xml><?xml version="1.0" encoding="utf-8"?>
<ds:datastoreItem xmlns:ds="http://schemas.openxmlformats.org/officeDocument/2006/customXml" ds:itemID="{A388C276-69F6-4DF4-994A-E7CA3D32A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3216</Words>
  <Characters>18334</Characters>
  <Application>Microsoft Office Word</Application>
  <DocSecurity>4</DocSecurity>
  <Lines>152</Lines>
  <Paragraphs>43</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European Commission</Company>
  <LinksUpToDate>false</LinksUpToDate>
  <CharactersWithSpaces>21507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István Böröcz</dc:creator>
  <dc:description>READY. Download &amp; create your masterfile.</dc:description>
  <cp:lastModifiedBy>David Barnard-Wills</cp:lastModifiedBy>
  <cp:revision>2</cp:revision>
  <cp:lastPrinted>2017-11-15T12:51:00Z</cp:lastPrinted>
  <dcterms:created xsi:type="dcterms:W3CDTF">2018-11-16T14:12:00Z</dcterms:created>
  <dcterms:modified xsi:type="dcterms:W3CDTF">2018-11-16T14:12:00Z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0x010100258AA79CEB83498886A3A0868112325000A5DC6A86B26CD345B3DDBEF12424E33A</vt:lpwstr>
  </property>
</Properties>
</file>